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F87857" w:rsidRDefault="00D464EA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 работа  №</w:t>
      </w:r>
      <w:r w:rsidR="0052771D">
        <w:rPr>
          <w:rFonts w:ascii="Times New Roman" w:hAnsi="Times New Roman"/>
          <w:sz w:val="44"/>
        </w:rPr>
        <w:t>6</w:t>
      </w:r>
    </w:p>
    <w:p w:rsidR="008D012B" w:rsidRDefault="008D012B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"</w:t>
      </w:r>
      <w:r w:rsidR="00CF07F8">
        <w:rPr>
          <w:rFonts w:ascii="Times New Roman" w:hAnsi="Times New Roman"/>
          <w:sz w:val="44"/>
        </w:rPr>
        <w:t>Теория информационных процессов и систем</w:t>
      </w:r>
      <w:r>
        <w:rPr>
          <w:rFonts w:ascii="Times New Roman" w:hAnsi="Times New Roman"/>
          <w:sz w:val="44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F56C15" w:rsidRPr="0023412F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23412F">
        <w:rPr>
          <w:rFonts w:ascii="Times New Roman" w:hAnsi="Times New Roman"/>
          <w:sz w:val="32"/>
          <w:szCs w:val="32"/>
        </w:rPr>
        <w:t>Тема рабо</w:t>
      </w:r>
      <w:r w:rsidR="00657B9D" w:rsidRPr="0023412F">
        <w:rPr>
          <w:rFonts w:ascii="Times New Roman" w:hAnsi="Times New Roman"/>
          <w:sz w:val="32"/>
          <w:szCs w:val="32"/>
        </w:rPr>
        <w:t xml:space="preserve">ты: </w:t>
      </w:r>
    </w:p>
    <w:p w:rsidR="008D012B" w:rsidRPr="0023412F" w:rsidRDefault="008D012B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</w:p>
    <w:p w:rsidR="008D012B" w:rsidRPr="005874BC" w:rsidRDefault="0052771D" w:rsidP="0080613E">
      <w:pPr>
        <w:pStyle w:val="a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Составление отчетов в пакете </w:t>
      </w:r>
      <w:r>
        <w:rPr>
          <w:rFonts w:ascii="Times New Roman" w:hAnsi="Times New Roman"/>
          <w:sz w:val="32"/>
          <w:szCs w:val="32"/>
          <w:lang w:val="en-US"/>
        </w:rPr>
        <w:t>BPwin</w:t>
      </w: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070E23">
      <w:pPr>
        <w:pStyle w:val="a4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CF07F8">
        <w:rPr>
          <w:rFonts w:ascii="Times New Roman" w:hAnsi="Times New Roman"/>
          <w:sz w:val="28"/>
        </w:rPr>
        <w:t>2</w:t>
      </w:r>
      <w:r w:rsidR="008D012B">
        <w:rPr>
          <w:rFonts w:ascii="Times New Roman" w:hAnsi="Times New Roman"/>
          <w:sz w:val="28"/>
        </w:rPr>
        <w:t xml:space="preserve"> г.</w:t>
      </w:r>
    </w:p>
    <w:p w:rsidR="0052771D" w:rsidRPr="007B4B20" w:rsidRDefault="0052771D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80613E" w:rsidRDefault="0080613E" w:rsidP="00CF07F8">
      <w:pPr>
        <w:jc w:val="center"/>
        <w:rPr>
          <w:sz w:val="28"/>
          <w:szCs w:val="28"/>
        </w:rPr>
      </w:pPr>
    </w:p>
    <w:p w:rsidR="00070E23" w:rsidRPr="005874BC" w:rsidRDefault="00070E23" w:rsidP="00070E23">
      <w:pPr>
        <w:spacing w:line="360" w:lineRule="auto"/>
        <w:ind w:firstLine="709"/>
        <w:jc w:val="both"/>
        <w:rPr>
          <w:sz w:val="28"/>
          <w:szCs w:val="28"/>
        </w:rPr>
      </w:pPr>
      <w:r w:rsidRPr="00E3425C">
        <w:rPr>
          <w:sz w:val="28"/>
          <w:szCs w:val="28"/>
        </w:rPr>
        <w:t xml:space="preserve">Научиться создавать </w:t>
      </w:r>
      <w:r w:rsidR="0052771D">
        <w:rPr>
          <w:sz w:val="28"/>
          <w:szCs w:val="28"/>
        </w:rPr>
        <w:t xml:space="preserve">различные виды отчетов в пакете </w:t>
      </w:r>
      <w:r w:rsidR="0052771D">
        <w:rPr>
          <w:sz w:val="28"/>
          <w:szCs w:val="28"/>
          <w:lang w:val="en-US"/>
        </w:rPr>
        <w:t>B</w:t>
      </w:r>
      <w:r w:rsidR="005874BC">
        <w:rPr>
          <w:sz w:val="28"/>
          <w:szCs w:val="28"/>
          <w:lang w:val="en-US"/>
        </w:rPr>
        <w:t>p</w:t>
      </w:r>
      <w:r w:rsidR="0052771D">
        <w:rPr>
          <w:sz w:val="28"/>
          <w:szCs w:val="28"/>
          <w:lang w:val="en-US"/>
        </w:rPr>
        <w:t>win</w:t>
      </w:r>
    </w:p>
    <w:p w:rsidR="00F56C15" w:rsidRDefault="00F56C15" w:rsidP="00CF07F8">
      <w:pPr>
        <w:jc w:val="center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автоматизируемой области: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5874BC" w:rsidRDefault="0011519B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предметной области рассматривается розничная</w:t>
      </w:r>
      <w:r w:rsidR="00CF07F8">
        <w:rPr>
          <w:sz w:val="28"/>
          <w:szCs w:val="28"/>
        </w:rPr>
        <w:t xml:space="preserve"> компани</w:t>
      </w:r>
      <w:r>
        <w:rPr>
          <w:sz w:val="28"/>
          <w:szCs w:val="28"/>
        </w:rPr>
        <w:t>я (сеть)</w:t>
      </w:r>
      <w:r w:rsidR="00CF07F8">
        <w:rPr>
          <w:sz w:val="28"/>
          <w:szCs w:val="28"/>
        </w:rPr>
        <w:t xml:space="preserve">, занимающейся продажей </w:t>
      </w:r>
      <w:r w:rsidR="006A4B61">
        <w:rPr>
          <w:sz w:val="28"/>
          <w:szCs w:val="28"/>
        </w:rPr>
        <w:t>устройств компьютерной техники</w:t>
      </w:r>
      <w:r w:rsidR="00CF07F8">
        <w:rPr>
          <w:sz w:val="28"/>
          <w:szCs w:val="28"/>
        </w:rPr>
        <w:t xml:space="preserve"> в некоторых магазинах, расположенных в городе.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создания моделей будет автоматизация торговой деятельности, проводимой данной сетью.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сведения о действиях компании: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осуществляет закупку телефонов по некоторым ценам у производителей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-осуществляет доставку и распространение телефонов в конечные филиалы (магазины розничной сети)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-компания </w:t>
      </w:r>
      <w:r w:rsidR="007B4B20">
        <w:rPr>
          <w:sz w:val="28"/>
          <w:szCs w:val="28"/>
        </w:rPr>
        <w:t>проводит анализ рынка, выделяет наиболее популярные и востребованные товары</w:t>
      </w:r>
      <w:r>
        <w:rPr>
          <w:sz w:val="28"/>
          <w:szCs w:val="28"/>
        </w:rPr>
        <w:t xml:space="preserve">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продает свои модели телефонов клиентам посредствам их привлечения (рекламой в интернете, проведением грамотной скидочной политики и тд)</w:t>
      </w:r>
    </w:p>
    <w:p w:rsidR="0052771D" w:rsidRDefault="0052771D" w:rsidP="00CF07F8">
      <w:pPr>
        <w:jc w:val="both"/>
        <w:rPr>
          <w:sz w:val="28"/>
          <w:szCs w:val="28"/>
        </w:rPr>
      </w:pPr>
    </w:p>
    <w:p w:rsidR="0052771D" w:rsidRDefault="0052771D" w:rsidP="0052771D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52771D" w:rsidRDefault="0052771D" w:rsidP="0052771D">
      <w:pPr>
        <w:jc w:val="center"/>
        <w:rPr>
          <w:sz w:val="28"/>
          <w:szCs w:val="28"/>
        </w:rPr>
      </w:pPr>
    </w:p>
    <w:p w:rsidR="0052771D" w:rsidRDefault="0052771D" w:rsidP="0052771D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Создадим 7 основных типов отчетов:</w:t>
      </w:r>
    </w:p>
    <w:p w:rsidR="0052771D" w:rsidRDefault="0052771D" w:rsidP="0052771D">
      <w:pPr>
        <w:jc w:val="both"/>
        <w:rPr>
          <w:sz w:val="28"/>
          <w:szCs w:val="28"/>
        </w:rPr>
      </w:pPr>
    </w:p>
    <w:p w:rsidR="0052771D" w:rsidRPr="0052771D" w:rsidRDefault="0052771D" w:rsidP="0052771D">
      <w:pPr>
        <w:pStyle w:val="af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Model Report</w:t>
      </w:r>
    </w:p>
    <w:p w:rsidR="0052771D" w:rsidRDefault="0052771D" w:rsidP="0052771D">
      <w:pPr>
        <w:jc w:val="both"/>
        <w:rPr>
          <w:sz w:val="28"/>
          <w:szCs w:val="28"/>
        </w:rPr>
      </w:pPr>
    </w:p>
    <w:p w:rsidR="0052771D" w:rsidRDefault="0052771D" w:rsidP="0052771D">
      <w:pPr>
        <w:jc w:val="center"/>
        <w:rPr>
          <w:sz w:val="28"/>
          <w:szCs w:val="28"/>
        </w:rPr>
      </w:pPr>
      <w:r w:rsidRPr="0052771D">
        <w:rPr>
          <w:noProof/>
          <w:sz w:val="28"/>
          <w:szCs w:val="28"/>
        </w:rPr>
        <w:drawing>
          <wp:inline distT="0" distB="0" distL="0" distR="0" wp14:anchorId="5AC36BF3" wp14:editId="2C2F140B">
            <wp:extent cx="3829584" cy="2362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C" w:rsidRDefault="005874BC" w:rsidP="0052771D">
      <w:pPr>
        <w:jc w:val="center"/>
        <w:rPr>
          <w:sz w:val="28"/>
          <w:szCs w:val="28"/>
        </w:rPr>
      </w:pPr>
    </w:p>
    <w:p w:rsidR="005874BC" w:rsidRPr="005874BC" w:rsidRDefault="005874BC" w:rsidP="005277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1.1. Меню выбора параметров для составления отчета </w:t>
      </w:r>
      <w:r>
        <w:rPr>
          <w:sz w:val="28"/>
          <w:szCs w:val="28"/>
          <w:lang w:val="en-US"/>
        </w:rPr>
        <w:t>Model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</w:p>
    <w:p w:rsidR="0052771D" w:rsidRDefault="0052771D" w:rsidP="0052771D">
      <w:pPr>
        <w:jc w:val="center"/>
        <w:rPr>
          <w:sz w:val="28"/>
          <w:szCs w:val="28"/>
        </w:rPr>
      </w:pPr>
      <w:r w:rsidRPr="0052771D">
        <w:rPr>
          <w:noProof/>
          <w:sz w:val="28"/>
          <w:szCs w:val="28"/>
        </w:rPr>
        <w:lastRenderedPageBreak/>
        <w:drawing>
          <wp:inline distT="0" distB="0" distL="0" distR="0" wp14:anchorId="11B8F6CE" wp14:editId="01455640">
            <wp:extent cx="4486901" cy="39248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C" w:rsidRDefault="005874BC" w:rsidP="0052771D">
      <w:pPr>
        <w:jc w:val="center"/>
        <w:rPr>
          <w:sz w:val="28"/>
          <w:szCs w:val="28"/>
        </w:rPr>
      </w:pPr>
    </w:p>
    <w:p w:rsidR="005874BC" w:rsidRPr="005874BC" w:rsidRDefault="005874BC" w:rsidP="005277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1.2. Вывод информации по результату выполнения отчета </w:t>
      </w:r>
      <w:r>
        <w:rPr>
          <w:sz w:val="28"/>
          <w:szCs w:val="28"/>
          <w:lang w:val="en-US"/>
        </w:rPr>
        <w:t>Model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</w:p>
    <w:p w:rsidR="005874BC" w:rsidRPr="005874BC" w:rsidRDefault="005874BC" w:rsidP="0052771D">
      <w:pPr>
        <w:jc w:val="center"/>
        <w:rPr>
          <w:sz w:val="28"/>
          <w:szCs w:val="28"/>
        </w:rPr>
      </w:pPr>
    </w:p>
    <w:p w:rsidR="0052771D" w:rsidRPr="0052771D" w:rsidRDefault="0052771D" w:rsidP="0052771D">
      <w:pPr>
        <w:jc w:val="center"/>
        <w:rPr>
          <w:sz w:val="28"/>
          <w:szCs w:val="28"/>
        </w:rPr>
      </w:pPr>
    </w:p>
    <w:p w:rsidR="0052771D" w:rsidRPr="0052771D" w:rsidRDefault="0052771D" w:rsidP="0052771D">
      <w:pPr>
        <w:pStyle w:val="af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Diagram Report</w:t>
      </w:r>
    </w:p>
    <w:p w:rsidR="0052771D" w:rsidRDefault="0052771D" w:rsidP="0052771D">
      <w:pPr>
        <w:jc w:val="both"/>
        <w:rPr>
          <w:sz w:val="28"/>
          <w:szCs w:val="28"/>
        </w:rPr>
      </w:pPr>
    </w:p>
    <w:p w:rsidR="0052771D" w:rsidRDefault="0052771D" w:rsidP="0052771D">
      <w:pPr>
        <w:jc w:val="center"/>
        <w:rPr>
          <w:sz w:val="28"/>
          <w:szCs w:val="28"/>
        </w:rPr>
      </w:pPr>
      <w:r w:rsidRPr="0052771D">
        <w:rPr>
          <w:noProof/>
          <w:sz w:val="28"/>
          <w:szCs w:val="28"/>
        </w:rPr>
        <w:drawing>
          <wp:inline distT="0" distB="0" distL="0" distR="0" wp14:anchorId="64BF6E1C" wp14:editId="6C87CDB8">
            <wp:extent cx="4553585" cy="37819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1D" w:rsidRPr="005874BC" w:rsidRDefault="005874BC" w:rsidP="005277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Вывод информации по результату выполнения отчета </w:t>
      </w:r>
      <w:r>
        <w:rPr>
          <w:sz w:val="28"/>
          <w:szCs w:val="28"/>
          <w:lang w:val="en-US"/>
        </w:rPr>
        <w:t>Diagram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</w:p>
    <w:p w:rsidR="0052771D" w:rsidRPr="005874BC" w:rsidRDefault="0052771D" w:rsidP="0052771D">
      <w:pPr>
        <w:pStyle w:val="af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Diagram Object Report</w:t>
      </w:r>
    </w:p>
    <w:p w:rsidR="005874BC" w:rsidRPr="0052771D" w:rsidRDefault="005874BC" w:rsidP="005874BC">
      <w:pPr>
        <w:pStyle w:val="af"/>
        <w:jc w:val="both"/>
        <w:rPr>
          <w:sz w:val="28"/>
          <w:szCs w:val="28"/>
        </w:rPr>
      </w:pPr>
    </w:p>
    <w:p w:rsidR="0052771D" w:rsidRDefault="0052771D" w:rsidP="0052771D">
      <w:pPr>
        <w:jc w:val="both"/>
        <w:rPr>
          <w:sz w:val="28"/>
          <w:szCs w:val="28"/>
        </w:rPr>
      </w:pPr>
      <w:r w:rsidRPr="0052771D">
        <w:rPr>
          <w:noProof/>
          <w:sz w:val="28"/>
          <w:szCs w:val="28"/>
        </w:rPr>
        <w:drawing>
          <wp:inline distT="0" distB="0" distL="0" distR="0" wp14:anchorId="72078AB0" wp14:editId="44B30C55">
            <wp:extent cx="6300470" cy="44259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C" w:rsidRDefault="005874BC" w:rsidP="0052771D">
      <w:pPr>
        <w:jc w:val="both"/>
        <w:rPr>
          <w:sz w:val="28"/>
          <w:szCs w:val="28"/>
        </w:rPr>
      </w:pPr>
    </w:p>
    <w:p w:rsidR="005874BC" w:rsidRPr="005874BC" w:rsidRDefault="005874BC" w:rsidP="005874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Вывод информации по результату выполнения отчета </w:t>
      </w:r>
      <w:r>
        <w:rPr>
          <w:sz w:val="28"/>
          <w:szCs w:val="28"/>
          <w:lang w:val="en-US"/>
        </w:rPr>
        <w:t>Diagram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</w:p>
    <w:p w:rsidR="005874BC" w:rsidRPr="005874BC" w:rsidRDefault="005874BC" w:rsidP="005874B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2771D" w:rsidRPr="00EC520E" w:rsidRDefault="0052771D" w:rsidP="0052771D">
      <w:pPr>
        <w:pStyle w:val="af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Activity Cost Report</w:t>
      </w:r>
    </w:p>
    <w:p w:rsidR="00EC520E" w:rsidRDefault="00EC520E" w:rsidP="00EC520E">
      <w:pPr>
        <w:jc w:val="both"/>
        <w:rPr>
          <w:sz w:val="28"/>
          <w:szCs w:val="28"/>
        </w:rPr>
      </w:pPr>
    </w:p>
    <w:p w:rsidR="00EC520E" w:rsidRDefault="00EC520E" w:rsidP="00EC520E">
      <w:pPr>
        <w:jc w:val="both"/>
        <w:rPr>
          <w:sz w:val="28"/>
          <w:szCs w:val="28"/>
        </w:rPr>
      </w:pPr>
      <w:r w:rsidRPr="00EC520E">
        <w:rPr>
          <w:noProof/>
          <w:sz w:val="28"/>
          <w:szCs w:val="28"/>
        </w:rPr>
        <w:drawing>
          <wp:inline distT="0" distB="0" distL="0" distR="0" wp14:anchorId="0C93DC4F" wp14:editId="10FAB750">
            <wp:extent cx="5629275" cy="8086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619" cy="80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C" w:rsidRDefault="005874BC" w:rsidP="00EC520E">
      <w:pPr>
        <w:jc w:val="both"/>
        <w:rPr>
          <w:sz w:val="28"/>
          <w:szCs w:val="28"/>
        </w:rPr>
      </w:pPr>
    </w:p>
    <w:p w:rsidR="005874BC" w:rsidRPr="005874BC" w:rsidRDefault="005874BC" w:rsidP="005874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 Вывод информации по результату выполнения отчета </w:t>
      </w:r>
      <w:r>
        <w:rPr>
          <w:sz w:val="28"/>
          <w:szCs w:val="28"/>
          <w:lang w:val="en-US"/>
        </w:rPr>
        <w:t>Activity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Cost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</w:p>
    <w:p w:rsidR="005874BC" w:rsidRPr="00EC520E" w:rsidRDefault="005874BC" w:rsidP="00EC520E">
      <w:pPr>
        <w:jc w:val="both"/>
        <w:rPr>
          <w:sz w:val="28"/>
          <w:szCs w:val="28"/>
        </w:rPr>
      </w:pPr>
    </w:p>
    <w:p w:rsidR="0052771D" w:rsidRPr="00EC520E" w:rsidRDefault="0052771D" w:rsidP="0052771D">
      <w:pPr>
        <w:pStyle w:val="af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Arrow Report</w:t>
      </w:r>
    </w:p>
    <w:p w:rsidR="00EC520E" w:rsidRDefault="00EC520E" w:rsidP="00EC520E">
      <w:pPr>
        <w:jc w:val="both"/>
        <w:rPr>
          <w:sz w:val="28"/>
          <w:szCs w:val="28"/>
        </w:rPr>
      </w:pPr>
    </w:p>
    <w:p w:rsidR="00EC520E" w:rsidRDefault="00EC520E" w:rsidP="00EC520E">
      <w:pPr>
        <w:jc w:val="center"/>
        <w:rPr>
          <w:sz w:val="28"/>
          <w:szCs w:val="28"/>
        </w:rPr>
      </w:pPr>
      <w:r w:rsidRPr="00EC520E">
        <w:rPr>
          <w:noProof/>
          <w:sz w:val="28"/>
          <w:szCs w:val="28"/>
        </w:rPr>
        <w:drawing>
          <wp:inline distT="0" distB="0" distL="0" distR="0" wp14:anchorId="6B3FF108" wp14:editId="0753E0D9">
            <wp:extent cx="5048250" cy="80133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918" cy="80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C" w:rsidRDefault="005874BC" w:rsidP="00EC520E">
      <w:pPr>
        <w:jc w:val="center"/>
        <w:rPr>
          <w:sz w:val="28"/>
          <w:szCs w:val="28"/>
        </w:rPr>
      </w:pPr>
    </w:p>
    <w:p w:rsidR="005874BC" w:rsidRPr="005874BC" w:rsidRDefault="005874BC" w:rsidP="00EC52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 Вывод информации по результату выполнения отчета </w:t>
      </w:r>
      <w:r>
        <w:rPr>
          <w:sz w:val="28"/>
          <w:szCs w:val="28"/>
          <w:lang w:val="en-US"/>
        </w:rPr>
        <w:t>Arrow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</w:p>
    <w:p w:rsidR="005874BC" w:rsidRPr="005874BC" w:rsidRDefault="005874BC" w:rsidP="00EC520E">
      <w:pPr>
        <w:jc w:val="center"/>
        <w:rPr>
          <w:sz w:val="28"/>
          <w:szCs w:val="28"/>
        </w:rPr>
      </w:pPr>
    </w:p>
    <w:p w:rsidR="00EC520E" w:rsidRPr="00EC520E" w:rsidRDefault="0052771D" w:rsidP="00EC520E">
      <w:pPr>
        <w:pStyle w:val="af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Data Usage Report</w:t>
      </w:r>
    </w:p>
    <w:p w:rsidR="00EC520E" w:rsidRDefault="00EC520E" w:rsidP="00EC520E">
      <w:pPr>
        <w:jc w:val="both"/>
        <w:rPr>
          <w:sz w:val="28"/>
          <w:szCs w:val="28"/>
        </w:rPr>
      </w:pPr>
    </w:p>
    <w:p w:rsidR="00EC520E" w:rsidRDefault="00E5746B" w:rsidP="00EC520E">
      <w:pPr>
        <w:jc w:val="center"/>
        <w:rPr>
          <w:sz w:val="28"/>
          <w:szCs w:val="28"/>
        </w:rPr>
      </w:pPr>
      <w:r w:rsidRPr="00E5746B">
        <w:rPr>
          <w:noProof/>
          <w:sz w:val="28"/>
          <w:szCs w:val="28"/>
        </w:rPr>
        <w:drawing>
          <wp:inline distT="0" distB="0" distL="0" distR="0" wp14:anchorId="3E8142CE" wp14:editId="11ACD6D2">
            <wp:extent cx="3991532" cy="341042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6B" w:rsidRDefault="00E5746B" w:rsidP="00EC520E">
      <w:pPr>
        <w:jc w:val="center"/>
        <w:rPr>
          <w:sz w:val="28"/>
          <w:szCs w:val="28"/>
        </w:rPr>
      </w:pPr>
    </w:p>
    <w:p w:rsidR="005874BC" w:rsidRPr="005874BC" w:rsidRDefault="005874BC" w:rsidP="00EC52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6.1. </w:t>
      </w:r>
      <w:r>
        <w:rPr>
          <w:sz w:val="28"/>
          <w:szCs w:val="28"/>
        </w:rPr>
        <w:t xml:space="preserve">Меню выбора параметров для составления отчета </w:t>
      </w:r>
      <w:r>
        <w:rPr>
          <w:sz w:val="28"/>
          <w:szCs w:val="28"/>
          <w:lang w:val="en-US"/>
        </w:rPr>
        <w:t>Data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Usage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</w:p>
    <w:p w:rsidR="005874BC" w:rsidRDefault="005874BC" w:rsidP="00EC520E">
      <w:pPr>
        <w:jc w:val="center"/>
        <w:rPr>
          <w:sz w:val="28"/>
          <w:szCs w:val="28"/>
        </w:rPr>
      </w:pPr>
    </w:p>
    <w:p w:rsidR="005874BC" w:rsidRDefault="0027587A" w:rsidP="00EC520E">
      <w:pPr>
        <w:jc w:val="center"/>
        <w:rPr>
          <w:sz w:val="28"/>
          <w:szCs w:val="28"/>
        </w:rPr>
      </w:pPr>
      <w:r w:rsidRPr="0027587A">
        <w:rPr>
          <w:sz w:val="28"/>
          <w:szCs w:val="28"/>
        </w:rPr>
        <w:drawing>
          <wp:inline distT="0" distB="0" distL="0" distR="0" wp14:anchorId="25097C7F" wp14:editId="46AA89D7">
            <wp:extent cx="1981477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74BC" w:rsidRPr="005874BC" w:rsidRDefault="005874BC" w:rsidP="00EC52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6.2. Вывод информации по результату выполнения отчета </w:t>
      </w:r>
      <w:r>
        <w:rPr>
          <w:sz w:val="28"/>
          <w:szCs w:val="28"/>
          <w:lang w:val="en-US"/>
        </w:rPr>
        <w:t>Data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Usage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 w:rsidRPr="005874BC">
        <w:rPr>
          <w:sz w:val="28"/>
          <w:szCs w:val="28"/>
        </w:rPr>
        <w:t xml:space="preserve"> (</w:t>
      </w:r>
      <w:r>
        <w:rPr>
          <w:sz w:val="28"/>
          <w:szCs w:val="28"/>
        </w:rPr>
        <w:t>то есть расщепления и слияния моделей на диаграмме)</w:t>
      </w: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EC520E">
      <w:pPr>
        <w:jc w:val="center"/>
        <w:rPr>
          <w:sz w:val="28"/>
          <w:szCs w:val="28"/>
        </w:rPr>
      </w:pPr>
    </w:p>
    <w:p w:rsidR="00E5746B" w:rsidRDefault="00E5746B" w:rsidP="005874BC">
      <w:pPr>
        <w:rPr>
          <w:sz w:val="28"/>
          <w:szCs w:val="28"/>
        </w:rPr>
      </w:pPr>
    </w:p>
    <w:p w:rsidR="00EC520E" w:rsidRPr="00EC520E" w:rsidRDefault="00EC520E" w:rsidP="00EC520E">
      <w:pPr>
        <w:jc w:val="center"/>
        <w:rPr>
          <w:sz w:val="28"/>
          <w:szCs w:val="28"/>
        </w:rPr>
      </w:pPr>
    </w:p>
    <w:p w:rsidR="0052771D" w:rsidRPr="00EC520E" w:rsidRDefault="0052771D" w:rsidP="0052771D">
      <w:pPr>
        <w:pStyle w:val="af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Model Consistensy Report</w:t>
      </w:r>
    </w:p>
    <w:p w:rsidR="00EC520E" w:rsidRDefault="00EC520E" w:rsidP="00EC520E">
      <w:pPr>
        <w:jc w:val="both"/>
        <w:rPr>
          <w:sz w:val="28"/>
          <w:szCs w:val="28"/>
        </w:rPr>
      </w:pPr>
    </w:p>
    <w:p w:rsidR="00EC520E" w:rsidRDefault="00EC520E" w:rsidP="00EC520E">
      <w:pPr>
        <w:jc w:val="center"/>
        <w:rPr>
          <w:sz w:val="28"/>
          <w:szCs w:val="28"/>
        </w:rPr>
      </w:pPr>
      <w:r w:rsidRPr="00EC520E">
        <w:rPr>
          <w:noProof/>
          <w:sz w:val="28"/>
          <w:szCs w:val="28"/>
        </w:rPr>
        <w:drawing>
          <wp:inline distT="0" distB="0" distL="0" distR="0" wp14:anchorId="5245FFB9" wp14:editId="2449D3F0">
            <wp:extent cx="6300470" cy="485013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C" w:rsidRDefault="005874BC" w:rsidP="00EC52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7.1. Результат выполнения отчета </w:t>
      </w:r>
      <w:r>
        <w:rPr>
          <w:sz w:val="28"/>
          <w:szCs w:val="28"/>
          <w:lang w:val="en-US"/>
        </w:rPr>
        <w:t>Model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Consistency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 w:rsidRPr="005874B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выявленными ошибками на диаграммах </w:t>
      </w:r>
      <w:r>
        <w:rPr>
          <w:sz w:val="28"/>
          <w:szCs w:val="28"/>
          <w:lang w:val="en-US"/>
        </w:rPr>
        <w:t>A</w:t>
      </w:r>
      <w:r w:rsidRPr="005874BC">
        <w:rPr>
          <w:sz w:val="28"/>
          <w:szCs w:val="28"/>
        </w:rPr>
        <w:t>0-</w:t>
      </w:r>
      <w:r>
        <w:rPr>
          <w:sz w:val="28"/>
          <w:szCs w:val="28"/>
          <w:lang w:val="en-US"/>
        </w:rPr>
        <w:t>A</w:t>
      </w:r>
      <w:r w:rsidRPr="005874BC">
        <w:rPr>
          <w:sz w:val="28"/>
          <w:szCs w:val="28"/>
        </w:rPr>
        <w:t>4)</w:t>
      </w:r>
    </w:p>
    <w:p w:rsidR="005874BC" w:rsidRDefault="005874BC" w:rsidP="00EC520E">
      <w:pPr>
        <w:jc w:val="center"/>
        <w:rPr>
          <w:sz w:val="28"/>
          <w:szCs w:val="28"/>
        </w:rPr>
      </w:pPr>
    </w:p>
    <w:p w:rsidR="0027587A" w:rsidRPr="0027587A" w:rsidRDefault="0027587A" w:rsidP="00EC520E">
      <w:pPr>
        <w:jc w:val="center"/>
        <w:rPr>
          <w:sz w:val="28"/>
          <w:szCs w:val="28"/>
          <w:lang w:val="en-US"/>
        </w:rPr>
      </w:pPr>
      <w:r w:rsidRPr="0027587A">
        <w:rPr>
          <w:sz w:val="28"/>
          <w:szCs w:val="28"/>
        </w:rPr>
        <w:lastRenderedPageBreak/>
        <w:drawing>
          <wp:inline distT="0" distB="0" distL="0" distR="0" wp14:anchorId="46663073" wp14:editId="50A4FDA6">
            <wp:extent cx="5725324" cy="251495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BC" w:rsidRDefault="005874BC" w:rsidP="00EC520E">
      <w:pPr>
        <w:jc w:val="center"/>
        <w:rPr>
          <w:sz w:val="28"/>
          <w:szCs w:val="28"/>
        </w:rPr>
      </w:pPr>
    </w:p>
    <w:p w:rsidR="005874BC" w:rsidRDefault="005874BC" w:rsidP="00EC52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7.2. Результат выполнения отчета </w:t>
      </w:r>
      <w:r>
        <w:rPr>
          <w:sz w:val="28"/>
          <w:szCs w:val="28"/>
          <w:lang w:val="en-US"/>
        </w:rPr>
        <w:t>Model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Consistency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 w:rsidRPr="005874BC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устранения всех ошибок</w:t>
      </w:r>
    </w:p>
    <w:p w:rsidR="005874BC" w:rsidRDefault="005874BC" w:rsidP="00EC520E">
      <w:pPr>
        <w:jc w:val="center"/>
        <w:rPr>
          <w:sz w:val="28"/>
          <w:szCs w:val="28"/>
        </w:rPr>
      </w:pPr>
    </w:p>
    <w:p w:rsidR="005874BC" w:rsidRDefault="005874B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4BC" w:rsidRPr="005874BC" w:rsidRDefault="005874BC" w:rsidP="00EC520E">
      <w:pPr>
        <w:jc w:val="center"/>
        <w:rPr>
          <w:sz w:val="28"/>
          <w:szCs w:val="28"/>
        </w:rPr>
      </w:pPr>
    </w:p>
    <w:p w:rsidR="006B76A2" w:rsidRDefault="005874BC" w:rsidP="005874B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5874BC" w:rsidRPr="005874BC" w:rsidRDefault="005874BC" w:rsidP="005874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работы, я научился</w:t>
      </w:r>
      <w:r w:rsidRPr="00E3425C">
        <w:rPr>
          <w:sz w:val="28"/>
          <w:szCs w:val="28"/>
        </w:rPr>
        <w:t xml:space="preserve"> создавать </w:t>
      </w:r>
      <w:r>
        <w:rPr>
          <w:sz w:val="28"/>
          <w:szCs w:val="28"/>
        </w:rPr>
        <w:t xml:space="preserve">различные виды отчетов в пакете </w:t>
      </w:r>
      <w:r>
        <w:rPr>
          <w:sz w:val="28"/>
          <w:szCs w:val="28"/>
          <w:lang w:val="en-US"/>
        </w:rPr>
        <w:t>Bpwin</w:t>
      </w:r>
      <w:r>
        <w:rPr>
          <w:sz w:val="28"/>
          <w:szCs w:val="28"/>
        </w:rPr>
        <w:t>.</w:t>
      </w:r>
    </w:p>
    <w:p w:rsidR="005874BC" w:rsidRPr="006B76A2" w:rsidRDefault="005874BC" w:rsidP="005874BC">
      <w:pPr>
        <w:spacing w:after="200" w:line="276" w:lineRule="auto"/>
        <w:ind w:firstLine="709"/>
        <w:jc w:val="both"/>
        <w:rPr>
          <w:sz w:val="28"/>
          <w:szCs w:val="28"/>
        </w:rPr>
      </w:pPr>
    </w:p>
    <w:p w:rsidR="006B76A2" w:rsidRPr="006B76A2" w:rsidRDefault="006B76A2" w:rsidP="006B76A2">
      <w:pPr>
        <w:spacing w:after="200" w:line="276" w:lineRule="auto"/>
        <w:jc w:val="center"/>
        <w:rPr>
          <w:sz w:val="28"/>
          <w:szCs w:val="28"/>
        </w:rPr>
      </w:pPr>
    </w:p>
    <w:sectPr w:rsidR="006B76A2" w:rsidRPr="006B76A2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1603"/>
    <w:multiLevelType w:val="hybridMultilevel"/>
    <w:tmpl w:val="9D184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F623F"/>
    <w:multiLevelType w:val="hybridMultilevel"/>
    <w:tmpl w:val="B55AA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63D06"/>
    <w:multiLevelType w:val="hybridMultilevel"/>
    <w:tmpl w:val="FCDE8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708EC"/>
    <w:multiLevelType w:val="hybridMultilevel"/>
    <w:tmpl w:val="1318D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D6AC2"/>
    <w:multiLevelType w:val="hybridMultilevel"/>
    <w:tmpl w:val="EB083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14EB2"/>
    <w:multiLevelType w:val="hybridMultilevel"/>
    <w:tmpl w:val="F926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0E23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3003"/>
    <w:rsid w:val="000C4B86"/>
    <w:rsid w:val="000D22B9"/>
    <w:rsid w:val="000D2755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2083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49B0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12F"/>
    <w:rsid w:val="00234964"/>
    <w:rsid w:val="0025346A"/>
    <w:rsid w:val="00255FF6"/>
    <w:rsid w:val="00264F02"/>
    <w:rsid w:val="002730EF"/>
    <w:rsid w:val="00274739"/>
    <w:rsid w:val="0027587A"/>
    <w:rsid w:val="002815F2"/>
    <w:rsid w:val="00286843"/>
    <w:rsid w:val="002874C3"/>
    <w:rsid w:val="00292709"/>
    <w:rsid w:val="002933E6"/>
    <w:rsid w:val="00294280"/>
    <w:rsid w:val="00295074"/>
    <w:rsid w:val="00297141"/>
    <w:rsid w:val="002A5A02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24788"/>
    <w:rsid w:val="00330033"/>
    <w:rsid w:val="00331075"/>
    <w:rsid w:val="00331CE2"/>
    <w:rsid w:val="0033455D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2421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2771D"/>
    <w:rsid w:val="00543803"/>
    <w:rsid w:val="00557323"/>
    <w:rsid w:val="00561DB3"/>
    <w:rsid w:val="005673F0"/>
    <w:rsid w:val="0057508E"/>
    <w:rsid w:val="005754EF"/>
    <w:rsid w:val="00580064"/>
    <w:rsid w:val="005874BC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BFB"/>
    <w:rsid w:val="0069264B"/>
    <w:rsid w:val="00692809"/>
    <w:rsid w:val="006A19BF"/>
    <w:rsid w:val="006A1BC8"/>
    <w:rsid w:val="006A3C92"/>
    <w:rsid w:val="006A4B61"/>
    <w:rsid w:val="006B0472"/>
    <w:rsid w:val="006B38E0"/>
    <w:rsid w:val="006B73F4"/>
    <w:rsid w:val="006B76A2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528F7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0613E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7B29"/>
    <w:rsid w:val="00897E5B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208A"/>
    <w:rsid w:val="008D3BBE"/>
    <w:rsid w:val="008D42F0"/>
    <w:rsid w:val="008E07CC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A31C8"/>
    <w:rsid w:val="009A3FD6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D8D"/>
    <w:rsid w:val="009E434D"/>
    <w:rsid w:val="009E470A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930FB"/>
    <w:rsid w:val="00BA6616"/>
    <w:rsid w:val="00BB2905"/>
    <w:rsid w:val="00BB29FC"/>
    <w:rsid w:val="00BB4CCE"/>
    <w:rsid w:val="00BC7D14"/>
    <w:rsid w:val="00BD356D"/>
    <w:rsid w:val="00BE6B79"/>
    <w:rsid w:val="00BF212C"/>
    <w:rsid w:val="00C04B6D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52DF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D7DE1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08DA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5746B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C520E"/>
    <w:rsid w:val="00ED1BF7"/>
    <w:rsid w:val="00ED240C"/>
    <w:rsid w:val="00ED4726"/>
    <w:rsid w:val="00ED6509"/>
    <w:rsid w:val="00ED6C4B"/>
    <w:rsid w:val="00ED7764"/>
    <w:rsid w:val="00EE066C"/>
    <w:rsid w:val="00EE0A44"/>
    <w:rsid w:val="00EE168D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4A3"/>
    <w:rsid w:val="00F14E7B"/>
    <w:rsid w:val="00F21227"/>
    <w:rsid w:val="00F268C2"/>
    <w:rsid w:val="00F40387"/>
    <w:rsid w:val="00F45ED0"/>
    <w:rsid w:val="00F520B6"/>
    <w:rsid w:val="00F5413F"/>
    <w:rsid w:val="00F56C15"/>
    <w:rsid w:val="00F56E86"/>
    <w:rsid w:val="00F6218E"/>
    <w:rsid w:val="00F71298"/>
    <w:rsid w:val="00F83708"/>
    <w:rsid w:val="00F844D6"/>
    <w:rsid w:val="00F87857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8ABA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070E2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A9212-5C1B-407E-A728-168F304D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10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19</cp:revision>
  <dcterms:created xsi:type="dcterms:W3CDTF">2022-10-02T17:32:00Z</dcterms:created>
  <dcterms:modified xsi:type="dcterms:W3CDTF">2022-11-05T15:35:00Z</dcterms:modified>
</cp:coreProperties>
</file>