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B14903" w:rsidRDefault="005E22B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B14903" w:rsidRPr="00B14903">
        <w:rPr>
          <w:rFonts w:ascii="Times New Roman" w:hAnsi="Times New Roman"/>
          <w:sz w:val="44"/>
        </w:rPr>
        <w:t>9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B92A94">
        <w:rPr>
          <w:rFonts w:ascii="Times New Roman" w:hAnsi="Times New Roman"/>
          <w:sz w:val="36"/>
          <w:szCs w:val="36"/>
        </w:rPr>
        <w:t>Математическое моделирование графических объектов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665E1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  <w:r w:rsidR="00B14903">
        <w:rPr>
          <w:rFonts w:ascii="Times New Roman" w:hAnsi="Times New Roman"/>
          <w:sz w:val="32"/>
          <w:szCs w:val="32"/>
        </w:rPr>
        <w:t>Трехмерные</w:t>
      </w:r>
      <w:r w:rsidR="006F36D6">
        <w:rPr>
          <w:rFonts w:ascii="Times New Roman" w:hAnsi="Times New Roman"/>
          <w:sz w:val="32"/>
          <w:szCs w:val="32"/>
        </w:rPr>
        <w:t xml:space="preserve"> геометрические преобразования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B92A94" w:rsidRDefault="00C2782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C27820" w:rsidRPr="00D61C5E" w:rsidRDefault="00B92A94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Жигалов И.Е.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893A36" w:rsidRPr="007C1A70" w:rsidRDefault="00893A3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B97EE1" w:rsidRDefault="00B97EE1" w:rsidP="00C27820">
      <w:pPr>
        <w:jc w:val="center"/>
        <w:rPr>
          <w:sz w:val="28"/>
          <w:szCs w:val="28"/>
        </w:rPr>
      </w:pPr>
    </w:p>
    <w:p w:rsidR="002933A9" w:rsidRPr="006F36D6" w:rsidRDefault="00E31144" w:rsidP="00E31144">
      <w:pPr>
        <w:ind w:firstLine="709"/>
        <w:jc w:val="both"/>
        <w:rPr>
          <w:sz w:val="28"/>
          <w:szCs w:val="28"/>
        </w:rPr>
      </w:pPr>
      <w:r w:rsidRPr="00E31144">
        <w:rPr>
          <w:sz w:val="28"/>
          <w:szCs w:val="28"/>
        </w:rPr>
        <w:t xml:space="preserve">Освоение </w:t>
      </w:r>
      <w:r w:rsidR="006F36D6">
        <w:rPr>
          <w:sz w:val="28"/>
          <w:szCs w:val="28"/>
        </w:rPr>
        <w:t>метода</w:t>
      </w:r>
      <w:r w:rsidR="00B14903">
        <w:rPr>
          <w:sz w:val="28"/>
          <w:szCs w:val="28"/>
        </w:rPr>
        <w:t xml:space="preserve"> геометрических преобразований трехмерных</w:t>
      </w:r>
      <w:r w:rsidR="006F36D6">
        <w:rPr>
          <w:sz w:val="28"/>
          <w:szCs w:val="28"/>
        </w:rPr>
        <w:t xml:space="preserve"> графических объектов в среде </w:t>
      </w:r>
      <w:r w:rsidR="006F36D6">
        <w:rPr>
          <w:sz w:val="28"/>
          <w:szCs w:val="28"/>
          <w:lang w:val="en-US"/>
        </w:rPr>
        <w:t>MathCad</w:t>
      </w:r>
      <w:r w:rsidR="006F36D6" w:rsidRPr="006F36D6">
        <w:rPr>
          <w:sz w:val="28"/>
          <w:szCs w:val="28"/>
        </w:rPr>
        <w:t>.</w:t>
      </w: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70BE7" w:rsidP="00B70BE7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893A36" w:rsidRDefault="00893A36" w:rsidP="00B70BE7">
      <w:pPr>
        <w:jc w:val="center"/>
        <w:rPr>
          <w:sz w:val="28"/>
          <w:szCs w:val="28"/>
        </w:rPr>
      </w:pPr>
    </w:p>
    <w:p w:rsidR="00E31144" w:rsidRDefault="00E31144" w:rsidP="00E31144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1. Выписать задания по варианту 23</w:t>
      </w:r>
    </w:p>
    <w:p w:rsidR="00E31144" w:rsidRDefault="00E31144" w:rsidP="00E31144">
      <w:pPr>
        <w:jc w:val="both"/>
        <w:rPr>
          <w:sz w:val="28"/>
          <w:szCs w:val="28"/>
        </w:rPr>
      </w:pPr>
    </w:p>
    <w:p w:rsidR="00B14903" w:rsidRDefault="00B14903" w:rsidP="00E31144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2. Построить заданный объемный каркасный объект (выпуклый многогранник)</w:t>
      </w:r>
    </w:p>
    <w:p w:rsidR="00B14903" w:rsidRDefault="00B14903" w:rsidP="00E31144">
      <w:pPr>
        <w:jc w:val="both"/>
        <w:rPr>
          <w:sz w:val="28"/>
          <w:szCs w:val="28"/>
        </w:rPr>
      </w:pPr>
    </w:p>
    <w:p w:rsidR="00B14903" w:rsidRPr="00B14903" w:rsidRDefault="00B14903" w:rsidP="00B14903">
      <w:pPr>
        <w:jc w:val="both"/>
        <w:rPr>
          <w:sz w:val="28"/>
          <w:szCs w:val="28"/>
        </w:rPr>
      </w:pPr>
      <w:r w:rsidRPr="00B14903">
        <w:rPr>
          <w:sz w:val="28"/>
          <w:szCs w:val="28"/>
        </w:rPr>
        <w:t>В таблице 1 заданы координаты узлов трехмерного графического объекта:</w:t>
      </w:r>
    </w:p>
    <w:p w:rsidR="00B14903" w:rsidRDefault="00B14903" w:rsidP="00E31144">
      <w:pPr>
        <w:jc w:val="both"/>
        <w:rPr>
          <w:sz w:val="28"/>
          <w:szCs w:val="28"/>
        </w:rPr>
      </w:pPr>
    </w:p>
    <w:p w:rsidR="00B14903" w:rsidRDefault="00B14903" w:rsidP="00E31144">
      <w:pPr>
        <w:jc w:val="both"/>
        <w:rPr>
          <w:sz w:val="28"/>
          <w:szCs w:val="28"/>
        </w:rPr>
      </w:pPr>
      <w:r w:rsidRPr="00B14903">
        <w:rPr>
          <w:noProof/>
          <w:sz w:val="28"/>
          <w:szCs w:val="28"/>
        </w:rPr>
        <w:drawing>
          <wp:inline distT="0" distB="0" distL="0" distR="0" wp14:anchorId="55C5B1E0" wp14:editId="21352CCF">
            <wp:extent cx="6390005" cy="256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03" w:rsidRDefault="00B14903" w:rsidP="00E31144">
      <w:pPr>
        <w:jc w:val="both"/>
        <w:rPr>
          <w:sz w:val="28"/>
          <w:szCs w:val="28"/>
        </w:rPr>
      </w:pPr>
      <w:r w:rsidRPr="00B14903">
        <w:rPr>
          <w:noProof/>
          <w:sz w:val="28"/>
          <w:szCs w:val="28"/>
        </w:rPr>
        <w:drawing>
          <wp:inline distT="0" distB="0" distL="0" distR="0" wp14:anchorId="309F5563" wp14:editId="293114BC">
            <wp:extent cx="6390005" cy="24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03" w:rsidRDefault="00B14903" w:rsidP="00E31144">
      <w:pPr>
        <w:jc w:val="both"/>
        <w:rPr>
          <w:sz w:val="28"/>
          <w:szCs w:val="28"/>
        </w:rPr>
      </w:pPr>
    </w:p>
    <w:p w:rsidR="00B14903" w:rsidRDefault="00B14903" w:rsidP="00B14903">
      <w:pPr>
        <w:jc w:val="both"/>
        <w:rPr>
          <w:sz w:val="28"/>
          <w:szCs w:val="28"/>
        </w:rPr>
      </w:pPr>
      <w:r w:rsidRPr="00B14903">
        <w:rPr>
          <w:sz w:val="28"/>
          <w:szCs w:val="28"/>
        </w:rPr>
        <w:t>В таблице 2 заданы рёбра трехмерного графического объекта (указаны узлы, которые соединены рёбрами):</w:t>
      </w:r>
    </w:p>
    <w:p w:rsidR="00B14903" w:rsidRPr="00B14903" w:rsidRDefault="00B14903" w:rsidP="00B14903">
      <w:pPr>
        <w:jc w:val="both"/>
        <w:rPr>
          <w:sz w:val="28"/>
          <w:szCs w:val="28"/>
        </w:rPr>
      </w:pPr>
    </w:p>
    <w:p w:rsidR="00B14903" w:rsidRDefault="00B14903" w:rsidP="00E31144">
      <w:pPr>
        <w:jc w:val="both"/>
        <w:rPr>
          <w:sz w:val="28"/>
          <w:szCs w:val="28"/>
        </w:rPr>
      </w:pPr>
      <w:r w:rsidRPr="00B14903">
        <w:rPr>
          <w:noProof/>
          <w:sz w:val="28"/>
          <w:szCs w:val="28"/>
        </w:rPr>
        <w:drawing>
          <wp:inline distT="0" distB="0" distL="0" distR="0" wp14:anchorId="3A7CA10F" wp14:editId="16621C5B">
            <wp:extent cx="6390005" cy="191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03" w:rsidRDefault="00B14903" w:rsidP="00E31144">
      <w:pPr>
        <w:jc w:val="both"/>
        <w:rPr>
          <w:sz w:val="28"/>
          <w:szCs w:val="28"/>
        </w:rPr>
      </w:pPr>
      <w:r w:rsidRPr="00B14903">
        <w:rPr>
          <w:noProof/>
          <w:sz w:val="28"/>
          <w:szCs w:val="28"/>
        </w:rPr>
        <w:drawing>
          <wp:inline distT="0" distB="0" distL="0" distR="0" wp14:anchorId="7C24D92D" wp14:editId="3D7C857C">
            <wp:extent cx="6390005" cy="1835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03" w:rsidRDefault="00B14903" w:rsidP="00E31144">
      <w:pPr>
        <w:jc w:val="both"/>
        <w:rPr>
          <w:sz w:val="28"/>
          <w:szCs w:val="28"/>
        </w:rPr>
      </w:pPr>
    </w:p>
    <w:p w:rsidR="008D4EAC" w:rsidRDefault="008D4EAC" w:rsidP="008D4EAC">
      <w:pPr>
        <w:jc w:val="center"/>
        <w:rPr>
          <w:sz w:val="28"/>
          <w:szCs w:val="28"/>
        </w:rPr>
      </w:pPr>
      <w:r w:rsidRPr="008D4EAC">
        <w:rPr>
          <w:sz w:val="28"/>
          <w:szCs w:val="28"/>
        </w:rPr>
        <w:drawing>
          <wp:inline distT="0" distB="0" distL="0" distR="0" wp14:anchorId="54A0840F" wp14:editId="105ECEE1">
            <wp:extent cx="6390005" cy="3125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AC" w:rsidRDefault="008D4EAC" w:rsidP="008D4EAC">
      <w:pPr>
        <w:jc w:val="center"/>
        <w:rPr>
          <w:sz w:val="28"/>
          <w:szCs w:val="28"/>
        </w:rPr>
      </w:pPr>
    </w:p>
    <w:p w:rsidR="008D4EAC" w:rsidRDefault="008D4EAC" w:rsidP="008D4EAC">
      <w:pPr>
        <w:jc w:val="center"/>
        <w:rPr>
          <w:sz w:val="28"/>
          <w:szCs w:val="28"/>
        </w:rPr>
      </w:pPr>
      <w:r w:rsidRPr="008D4EAC">
        <w:rPr>
          <w:sz w:val="28"/>
          <w:szCs w:val="28"/>
        </w:rPr>
        <w:lastRenderedPageBreak/>
        <w:drawing>
          <wp:inline distT="0" distB="0" distL="0" distR="0" wp14:anchorId="6EA0E23E" wp14:editId="4F074173">
            <wp:extent cx="4467849" cy="441069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AC" w:rsidRDefault="008D4EAC" w:rsidP="008D4EA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4903" w:rsidRPr="00B14903" w:rsidRDefault="00B14903" w:rsidP="00B1490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3. </w:t>
      </w:r>
      <w:r w:rsidRPr="00B14903">
        <w:rPr>
          <w:sz w:val="28"/>
          <w:szCs w:val="28"/>
        </w:rPr>
        <w:t>Последовательно применить к объекту геометрические преобразования, заданные коэффициентами из таблицы 3 в соответствие с вариантом.</w:t>
      </w:r>
    </w:p>
    <w:p w:rsidR="00B14903" w:rsidRDefault="00B14903" w:rsidP="00E31144">
      <w:pPr>
        <w:jc w:val="both"/>
        <w:rPr>
          <w:sz w:val="28"/>
          <w:szCs w:val="28"/>
        </w:rPr>
      </w:pPr>
    </w:p>
    <w:p w:rsidR="00B14903" w:rsidRDefault="00B14903" w:rsidP="00E31144">
      <w:pPr>
        <w:jc w:val="both"/>
        <w:rPr>
          <w:sz w:val="28"/>
          <w:szCs w:val="28"/>
        </w:rPr>
      </w:pPr>
      <w:r w:rsidRPr="00B14903">
        <w:rPr>
          <w:noProof/>
          <w:sz w:val="28"/>
          <w:szCs w:val="28"/>
        </w:rPr>
        <w:drawing>
          <wp:inline distT="0" distB="0" distL="0" distR="0" wp14:anchorId="446ECF7A" wp14:editId="0D538C3A">
            <wp:extent cx="6390005" cy="6978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03" w:rsidRDefault="00B14903" w:rsidP="00E31144">
      <w:pPr>
        <w:jc w:val="both"/>
        <w:rPr>
          <w:sz w:val="28"/>
          <w:szCs w:val="28"/>
        </w:rPr>
      </w:pPr>
      <w:r w:rsidRPr="00B14903">
        <w:rPr>
          <w:noProof/>
          <w:sz w:val="28"/>
          <w:szCs w:val="28"/>
        </w:rPr>
        <w:drawing>
          <wp:inline distT="0" distB="0" distL="0" distR="0" wp14:anchorId="652F7D14" wp14:editId="5458E580">
            <wp:extent cx="6390005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03" w:rsidRDefault="00B14903" w:rsidP="00E31144">
      <w:pPr>
        <w:jc w:val="both"/>
        <w:rPr>
          <w:sz w:val="28"/>
          <w:szCs w:val="28"/>
        </w:rPr>
      </w:pPr>
    </w:p>
    <w:p w:rsidR="00B14903" w:rsidRPr="00B14903" w:rsidRDefault="00B14903" w:rsidP="00B14903">
      <w:pPr>
        <w:jc w:val="both"/>
        <w:rPr>
          <w:sz w:val="28"/>
          <w:szCs w:val="28"/>
        </w:rPr>
      </w:pPr>
      <w:r w:rsidRPr="00B14903">
        <w:rPr>
          <w:sz w:val="28"/>
          <w:szCs w:val="28"/>
        </w:rPr>
        <w:t>Порядок применения преобразований приведён в таблице 4.</w:t>
      </w:r>
    </w:p>
    <w:p w:rsidR="00B14903" w:rsidRDefault="00B14903" w:rsidP="00E31144">
      <w:pPr>
        <w:jc w:val="both"/>
        <w:rPr>
          <w:sz w:val="28"/>
          <w:szCs w:val="28"/>
        </w:rPr>
      </w:pPr>
      <w:r w:rsidRPr="00B14903">
        <w:rPr>
          <w:noProof/>
          <w:sz w:val="28"/>
          <w:szCs w:val="28"/>
        </w:rPr>
        <w:drawing>
          <wp:inline distT="0" distB="0" distL="0" distR="0" wp14:anchorId="0865D581" wp14:editId="5BEB3632">
            <wp:extent cx="6390005" cy="306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6B" w:rsidRDefault="00B94A6B" w:rsidP="00E31144">
      <w:pPr>
        <w:jc w:val="both"/>
        <w:rPr>
          <w:sz w:val="28"/>
          <w:szCs w:val="28"/>
        </w:rPr>
      </w:pPr>
    </w:p>
    <w:p w:rsidR="00B94A6B" w:rsidRDefault="00B94A6B" w:rsidP="00E31144">
      <w:pPr>
        <w:jc w:val="both"/>
        <w:rPr>
          <w:sz w:val="28"/>
          <w:szCs w:val="28"/>
        </w:rPr>
      </w:pPr>
      <w:r w:rsidRPr="00B94A6B">
        <w:rPr>
          <w:sz w:val="28"/>
          <w:szCs w:val="28"/>
        </w:rPr>
        <w:drawing>
          <wp:inline distT="0" distB="0" distL="0" distR="0" wp14:anchorId="0F3DE2E5" wp14:editId="395779C2">
            <wp:extent cx="6390005" cy="4518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6B" w:rsidRDefault="00B94A6B" w:rsidP="00E31144">
      <w:pPr>
        <w:jc w:val="both"/>
        <w:rPr>
          <w:sz w:val="28"/>
          <w:szCs w:val="28"/>
        </w:rPr>
      </w:pPr>
    </w:p>
    <w:p w:rsidR="00B94A6B" w:rsidRDefault="00B94A6B" w:rsidP="00E31144">
      <w:pPr>
        <w:jc w:val="both"/>
        <w:rPr>
          <w:sz w:val="28"/>
          <w:szCs w:val="28"/>
        </w:rPr>
      </w:pPr>
      <w:r w:rsidRPr="00B94A6B">
        <w:rPr>
          <w:sz w:val="28"/>
          <w:szCs w:val="28"/>
        </w:rPr>
        <w:lastRenderedPageBreak/>
        <w:drawing>
          <wp:inline distT="0" distB="0" distL="0" distR="0" wp14:anchorId="41BEC939" wp14:editId="0DD27AC0">
            <wp:extent cx="6390005" cy="29330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6B" w:rsidRDefault="00B94A6B" w:rsidP="00E31144">
      <w:pPr>
        <w:jc w:val="both"/>
        <w:rPr>
          <w:sz w:val="28"/>
          <w:szCs w:val="28"/>
        </w:rPr>
      </w:pPr>
    </w:p>
    <w:p w:rsidR="00B94A6B" w:rsidRDefault="00B94A6B" w:rsidP="00B94A6B">
      <w:pPr>
        <w:jc w:val="center"/>
        <w:rPr>
          <w:sz w:val="28"/>
          <w:szCs w:val="28"/>
        </w:rPr>
      </w:pPr>
    </w:p>
    <w:p w:rsidR="00B14903" w:rsidRDefault="00B149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D5AF3" w:rsidRPr="002D5AF3">
        <w:rPr>
          <w:sz w:val="28"/>
          <w:szCs w:val="28"/>
        </w:rPr>
        <w:lastRenderedPageBreak/>
        <w:drawing>
          <wp:inline distT="0" distB="0" distL="0" distR="0" wp14:anchorId="5F4D9C70" wp14:editId="06CD7EB6">
            <wp:extent cx="6390005" cy="36925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  <w:r w:rsidRPr="002D5AF3">
        <w:rPr>
          <w:sz w:val="28"/>
          <w:szCs w:val="28"/>
        </w:rPr>
        <w:drawing>
          <wp:inline distT="0" distB="0" distL="0" distR="0" wp14:anchorId="1ADE1C7C" wp14:editId="2746192B">
            <wp:extent cx="6390005" cy="31013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  <w:r w:rsidRPr="002D5AF3">
        <w:rPr>
          <w:sz w:val="28"/>
          <w:szCs w:val="28"/>
        </w:rPr>
        <w:lastRenderedPageBreak/>
        <w:drawing>
          <wp:inline distT="0" distB="0" distL="0" distR="0" wp14:anchorId="72CA248E" wp14:editId="7BAE4033">
            <wp:extent cx="6390005" cy="4460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F3" w:rsidRDefault="002D5AF3">
      <w:pPr>
        <w:spacing w:after="160" w:line="259" w:lineRule="auto"/>
        <w:rPr>
          <w:sz w:val="28"/>
          <w:szCs w:val="28"/>
        </w:rPr>
      </w:pPr>
      <w:r w:rsidRPr="002D5AF3">
        <w:rPr>
          <w:sz w:val="28"/>
          <w:szCs w:val="28"/>
        </w:rPr>
        <w:drawing>
          <wp:inline distT="0" distB="0" distL="0" distR="0" wp14:anchorId="2CAB572D" wp14:editId="68588DAB">
            <wp:extent cx="3924848" cy="275310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</w:p>
    <w:p w:rsidR="002D5AF3" w:rsidRDefault="002D5AF3">
      <w:pPr>
        <w:spacing w:after="160" w:line="259" w:lineRule="auto"/>
        <w:rPr>
          <w:sz w:val="28"/>
          <w:szCs w:val="28"/>
        </w:rPr>
      </w:pPr>
      <w:r w:rsidRPr="002D5AF3">
        <w:rPr>
          <w:sz w:val="28"/>
          <w:szCs w:val="28"/>
        </w:rPr>
        <w:lastRenderedPageBreak/>
        <w:drawing>
          <wp:inline distT="0" distB="0" distL="0" distR="0" wp14:anchorId="11FACBB3" wp14:editId="20B3E73C">
            <wp:extent cx="6390005" cy="40106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F3" w:rsidRDefault="002D5AF3" w:rsidP="002D5AF3">
      <w:pPr>
        <w:spacing w:after="160" w:line="259" w:lineRule="auto"/>
        <w:jc w:val="center"/>
        <w:rPr>
          <w:sz w:val="28"/>
          <w:szCs w:val="28"/>
        </w:rPr>
      </w:pPr>
      <w:r w:rsidRPr="002D5AF3">
        <w:rPr>
          <w:sz w:val="28"/>
          <w:szCs w:val="28"/>
        </w:rPr>
        <w:drawing>
          <wp:inline distT="0" distB="0" distL="0" distR="0" wp14:anchorId="67A4B4EA" wp14:editId="2635246E">
            <wp:extent cx="4353533" cy="289600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F3" w:rsidRDefault="002D5AF3" w:rsidP="002D5AF3">
      <w:pPr>
        <w:spacing w:after="160" w:line="259" w:lineRule="auto"/>
        <w:jc w:val="center"/>
        <w:rPr>
          <w:sz w:val="28"/>
          <w:szCs w:val="28"/>
        </w:rPr>
      </w:pPr>
    </w:p>
    <w:p w:rsidR="002D5AF3" w:rsidRDefault="002D5AF3" w:rsidP="002D5AF3">
      <w:pPr>
        <w:spacing w:after="160" w:line="259" w:lineRule="auto"/>
        <w:jc w:val="center"/>
        <w:rPr>
          <w:sz w:val="28"/>
          <w:szCs w:val="28"/>
        </w:rPr>
      </w:pPr>
    </w:p>
    <w:p w:rsidR="002D5AF3" w:rsidRDefault="002D5AF3" w:rsidP="002D5AF3">
      <w:pPr>
        <w:spacing w:after="160" w:line="259" w:lineRule="auto"/>
        <w:jc w:val="center"/>
        <w:rPr>
          <w:sz w:val="28"/>
          <w:szCs w:val="28"/>
        </w:rPr>
      </w:pPr>
    </w:p>
    <w:p w:rsidR="002D5AF3" w:rsidRDefault="002D5AF3" w:rsidP="002D5AF3">
      <w:pPr>
        <w:spacing w:after="160" w:line="259" w:lineRule="auto"/>
        <w:jc w:val="center"/>
        <w:rPr>
          <w:sz w:val="28"/>
          <w:szCs w:val="28"/>
        </w:rPr>
      </w:pPr>
    </w:p>
    <w:p w:rsidR="002D5AF3" w:rsidRDefault="002D5AF3" w:rsidP="002D5AF3">
      <w:pPr>
        <w:spacing w:after="160" w:line="259" w:lineRule="auto"/>
        <w:jc w:val="center"/>
        <w:rPr>
          <w:sz w:val="28"/>
          <w:szCs w:val="28"/>
        </w:rPr>
      </w:pPr>
    </w:p>
    <w:p w:rsidR="00B94A6B" w:rsidRDefault="00B94A6B">
      <w:pPr>
        <w:spacing w:after="160" w:line="259" w:lineRule="auto"/>
        <w:rPr>
          <w:sz w:val="28"/>
          <w:szCs w:val="28"/>
        </w:rPr>
      </w:pPr>
    </w:p>
    <w:p w:rsidR="00B14903" w:rsidRDefault="00B14903" w:rsidP="00B14903">
      <w:pPr>
        <w:spacing w:after="160" w:line="259" w:lineRule="auto"/>
        <w:ind w:right="-42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4. </w:t>
      </w:r>
      <w:r w:rsidRPr="00B14903">
        <w:rPr>
          <w:sz w:val="28"/>
          <w:szCs w:val="28"/>
        </w:rPr>
        <w:t xml:space="preserve">Для построенного в п.1 графического объекта выполнить одно комбинированное преобразование, заданное в п.2, с предварительным вычислением общей матрицы преобразований. Порядок применения преобразований при вычислении общей матрицы приведён в таблице 5. </w:t>
      </w:r>
    </w:p>
    <w:p w:rsidR="00B14903" w:rsidRDefault="00B14903" w:rsidP="00B14903">
      <w:pPr>
        <w:spacing w:after="160" w:line="259" w:lineRule="auto"/>
        <w:ind w:right="-427"/>
        <w:rPr>
          <w:sz w:val="28"/>
          <w:szCs w:val="28"/>
        </w:rPr>
      </w:pPr>
    </w:p>
    <w:p w:rsidR="00FD58F2" w:rsidRDefault="00B14903" w:rsidP="00B14903">
      <w:pPr>
        <w:spacing w:after="160" w:line="259" w:lineRule="auto"/>
        <w:ind w:right="-427"/>
        <w:rPr>
          <w:sz w:val="28"/>
          <w:szCs w:val="28"/>
        </w:rPr>
      </w:pPr>
      <w:r w:rsidRPr="00B14903">
        <w:rPr>
          <w:noProof/>
          <w:sz w:val="28"/>
          <w:szCs w:val="28"/>
        </w:rPr>
        <w:drawing>
          <wp:inline distT="0" distB="0" distL="0" distR="0" wp14:anchorId="45ED8065" wp14:editId="5DE849D9">
            <wp:extent cx="6390005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F2" w:rsidRDefault="00FD58F2" w:rsidP="00B14903">
      <w:pPr>
        <w:spacing w:after="160" w:line="259" w:lineRule="auto"/>
        <w:ind w:right="-427"/>
        <w:rPr>
          <w:sz w:val="28"/>
          <w:szCs w:val="28"/>
        </w:rPr>
      </w:pPr>
    </w:p>
    <w:p w:rsidR="00FD58F2" w:rsidRDefault="00FD58F2" w:rsidP="00B14903">
      <w:pPr>
        <w:spacing w:after="160" w:line="259" w:lineRule="auto"/>
        <w:ind w:right="-427"/>
        <w:rPr>
          <w:sz w:val="28"/>
          <w:szCs w:val="28"/>
        </w:rPr>
      </w:pPr>
      <w:r w:rsidRPr="00FD58F2">
        <w:rPr>
          <w:sz w:val="28"/>
          <w:szCs w:val="28"/>
        </w:rPr>
        <w:drawing>
          <wp:inline distT="0" distB="0" distL="0" distR="0" wp14:anchorId="7BFDC80D" wp14:editId="274317C5">
            <wp:extent cx="6390005" cy="26701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F2" w:rsidRDefault="00FD58F2" w:rsidP="00B14903">
      <w:pPr>
        <w:spacing w:after="160" w:line="259" w:lineRule="auto"/>
        <w:ind w:right="-427"/>
        <w:rPr>
          <w:sz w:val="28"/>
          <w:szCs w:val="28"/>
        </w:rPr>
      </w:pPr>
      <w:r w:rsidRPr="00FD58F2">
        <w:rPr>
          <w:sz w:val="28"/>
          <w:szCs w:val="28"/>
        </w:rPr>
        <w:drawing>
          <wp:inline distT="0" distB="0" distL="0" distR="0" wp14:anchorId="072F0A83" wp14:editId="0402367E">
            <wp:extent cx="6390005" cy="30403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F2" w:rsidRDefault="00FD58F2" w:rsidP="00B14903">
      <w:pPr>
        <w:spacing w:after="160" w:line="259" w:lineRule="auto"/>
        <w:ind w:right="-427"/>
        <w:rPr>
          <w:sz w:val="28"/>
          <w:szCs w:val="28"/>
        </w:rPr>
      </w:pPr>
    </w:p>
    <w:p w:rsidR="00FD58F2" w:rsidRDefault="00FD58F2" w:rsidP="00B14903">
      <w:pPr>
        <w:spacing w:after="160" w:line="259" w:lineRule="auto"/>
        <w:ind w:right="-427"/>
        <w:rPr>
          <w:sz w:val="28"/>
          <w:szCs w:val="28"/>
        </w:rPr>
      </w:pPr>
      <w:r w:rsidRPr="00FD58F2">
        <w:rPr>
          <w:sz w:val="28"/>
          <w:szCs w:val="28"/>
        </w:rPr>
        <w:lastRenderedPageBreak/>
        <w:drawing>
          <wp:inline distT="0" distB="0" distL="0" distR="0" wp14:anchorId="14909D1B" wp14:editId="65029B1F">
            <wp:extent cx="6390005" cy="2971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F2" w:rsidRDefault="00FD58F2" w:rsidP="00B14903">
      <w:pPr>
        <w:spacing w:after="160" w:line="259" w:lineRule="auto"/>
        <w:ind w:right="-427"/>
        <w:rPr>
          <w:sz w:val="28"/>
          <w:szCs w:val="28"/>
        </w:rPr>
      </w:pPr>
    </w:p>
    <w:p w:rsidR="00B14903" w:rsidRDefault="00FD58F2" w:rsidP="00B14903">
      <w:pPr>
        <w:spacing w:after="160" w:line="259" w:lineRule="auto"/>
        <w:ind w:right="-427"/>
        <w:rPr>
          <w:sz w:val="28"/>
          <w:szCs w:val="28"/>
        </w:rPr>
      </w:pPr>
      <w:r w:rsidRPr="00FD58F2">
        <w:rPr>
          <w:sz w:val="28"/>
          <w:szCs w:val="28"/>
        </w:rPr>
        <w:drawing>
          <wp:inline distT="0" distB="0" distL="0" distR="0" wp14:anchorId="6BBE5172" wp14:editId="70AADB50">
            <wp:extent cx="4696480" cy="36581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14903">
        <w:rPr>
          <w:sz w:val="28"/>
          <w:szCs w:val="28"/>
        </w:rPr>
        <w:br w:type="page"/>
      </w:r>
    </w:p>
    <w:p w:rsidR="006F36D6" w:rsidRDefault="006F36D6" w:rsidP="006F36D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6F36D6" w:rsidRDefault="006F36D6" w:rsidP="006F36D6">
      <w:pPr>
        <w:rPr>
          <w:sz w:val="28"/>
          <w:szCs w:val="28"/>
        </w:rPr>
      </w:pPr>
    </w:p>
    <w:p w:rsidR="006F36D6" w:rsidRPr="006F36D6" w:rsidRDefault="006F36D6" w:rsidP="006F36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я освоил метод ге</w:t>
      </w:r>
      <w:r w:rsidR="00B14903">
        <w:rPr>
          <w:sz w:val="28"/>
          <w:szCs w:val="28"/>
        </w:rPr>
        <w:t>ометрических преобразований трех</w:t>
      </w:r>
      <w:r>
        <w:rPr>
          <w:sz w:val="28"/>
          <w:szCs w:val="28"/>
        </w:rPr>
        <w:t xml:space="preserve">мерных графических объектов в среде </w:t>
      </w:r>
      <w:r>
        <w:rPr>
          <w:sz w:val="28"/>
          <w:szCs w:val="28"/>
          <w:lang w:val="en-US"/>
        </w:rPr>
        <w:t>MathCad</w:t>
      </w:r>
      <w:r w:rsidRPr="006F36D6">
        <w:rPr>
          <w:sz w:val="28"/>
          <w:szCs w:val="28"/>
        </w:rPr>
        <w:t>.</w:t>
      </w:r>
    </w:p>
    <w:p w:rsidR="006F36D6" w:rsidRPr="006F36D6" w:rsidRDefault="006F36D6" w:rsidP="006F36D6">
      <w:pPr>
        <w:rPr>
          <w:sz w:val="28"/>
          <w:szCs w:val="28"/>
        </w:rPr>
      </w:pPr>
    </w:p>
    <w:sectPr w:rsidR="006F36D6" w:rsidRPr="006F36D6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41D" w:rsidRDefault="00AB241D" w:rsidP="007E1CCA">
      <w:r>
        <w:separator/>
      </w:r>
    </w:p>
  </w:endnote>
  <w:endnote w:type="continuationSeparator" w:id="0">
    <w:p w:rsidR="00AB241D" w:rsidRDefault="00AB241D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41D" w:rsidRDefault="00AB241D" w:rsidP="007E1CCA">
      <w:r>
        <w:separator/>
      </w:r>
    </w:p>
  </w:footnote>
  <w:footnote w:type="continuationSeparator" w:id="0">
    <w:p w:rsidR="00AB241D" w:rsidRDefault="00AB241D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51D5BA1"/>
    <w:multiLevelType w:val="hybridMultilevel"/>
    <w:tmpl w:val="7DDE5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42A7"/>
    <w:multiLevelType w:val="hybridMultilevel"/>
    <w:tmpl w:val="D614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2518E"/>
    <w:rsid w:val="00031B4E"/>
    <w:rsid w:val="00043346"/>
    <w:rsid w:val="000624B8"/>
    <w:rsid w:val="000A2737"/>
    <w:rsid w:val="000D6677"/>
    <w:rsid w:val="000E2F5A"/>
    <w:rsid w:val="000F2AAA"/>
    <w:rsid w:val="00114C5A"/>
    <w:rsid w:val="00123FB7"/>
    <w:rsid w:val="001324E3"/>
    <w:rsid w:val="001461AD"/>
    <w:rsid w:val="00153356"/>
    <w:rsid w:val="001E0C5A"/>
    <w:rsid w:val="001E40A3"/>
    <w:rsid w:val="00202D8D"/>
    <w:rsid w:val="00207718"/>
    <w:rsid w:val="00226AC4"/>
    <w:rsid w:val="00242FA4"/>
    <w:rsid w:val="00261E03"/>
    <w:rsid w:val="00290072"/>
    <w:rsid w:val="002933A9"/>
    <w:rsid w:val="002A02E9"/>
    <w:rsid w:val="002B7659"/>
    <w:rsid w:val="002D1BD0"/>
    <w:rsid w:val="002D5AF3"/>
    <w:rsid w:val="003119A2"/>
    <w:rsid w:val="00331A06"/>
    <w:rsid w:val="00331D12"/>
    <w:rsid w:val="00341755"/>
    <w:rsid w:val="00342A23"/>
    <w:rsid w:val="0034698C"/>
    <w:rsid w:val="003613D3"/>
    <w:rsid w:val="003665E1"/>
    <w:rsid w:val="003C7A40"/>
    <w:rsid w:val="003F3E12"/>
    <w:rsid w:val="003F5B04"/>
    <w:rsid w:val="0040248E"/>
    <w:rsid w:val="004671E6"/>
    <w:rsid w:val="00492CF0"/>
    <w:rsid w:val="004A1530"/>
    <w:rsid w:val="004A6FD1"/>
    <w:rsid w:val="004B3075"/>
    <w:rsid w:val="004C6833"/>
    <w:rsid w:val="0050254C"/>
    <w:rsid w:val="00503ECD"/>
    <w:rsid w:val="00533221"/>
    <w:rsid w:val="005614F0"/>
    <w:rsid w:val="00573F09"/>
    <w:rsid w:val="00585B64"/>
    <w:rsid w:val="005E22BB"/>
    <w:rsid w:val="00647107"/>
    <w:rsid w:val="00656B8C"/>
    <w:rsid w:val="00673B9C"/>
    <w:rsid w:val="0068275F"/>
    <w:rsid w:val="006936F8"/>
    <w:rsid w:val="006A2E8B"/>
    <w:rsid w:val="006E100F"/>
    <w:rsid w:val="006F36D6"/>
    <w:rsid w:val="007123F9"/>
    <w:rsid w:val="00757E30"/>
    <w:rsid w:val="007C1A70"/>
    <w:rsid w:val="007E17F2"/>
    <w:rsid w:val="007E1CCA"/>
    <w:rsid w:val="007E71B9"/>
    <w:rsid w:val="0083121A"/>
    <w:rsid w:val="00857D5D"/>
    <w:rsid w:val="00893A36"/>
    <w:rsid w:val="008A54DA"/>
    <w:rsid w:val="008A71ED"/>
    <w:rsid w:val="008D4A90"/>
    <w:rsid w:val="008D4EAC"/>
    <w:rsid w:val="008D72A9"/>
    <w:rsid w:val="008E07D2"/>
    <w:rsid w:val="008E2239"/>
    <w:rsid w:val="008E4AFC"/>
    <w:rsid w:val="008E4DFC"/>
    <w:rsid w:val="008F04ED"/>
    <w:rsid w:val="009004CA"/>
    <w:rsid w:val="00976C88"/>
    <w:rsid w:val="00980348"/>
    <w:rsid w:val="00983496"/>
    <w:rsid w:val="0099242E"/>
    <w:rsid w:val="009E2AC6"/>
    <w:rsid w:val="009F1666"/>
    <w:rsid w:val="00A03CF9"/>
    <w:rsid w:val="00A212B9"/>
    <w:rsid w:val="00A57D51"/>
    <w:rsid w:val="00A6331A"/>
    <w:rsid w:val="00A75DDE"/>
    <w:rsid w:val="00A84807"/>
    <w:rsid w:val="00A91209"/>
    <w:rsid w:val="00AA6692"/>
    <w:rsid w:val="00AB241D"/>
    <w:rsid w:val="00AC0003"/>
    <w:rsid w:val="00AC415F"/>
    <w:rsid w:val="00AD2447"/>
    <w:rsid w:val="00AE7E3D"/>
    <w:rsid w:val="00AF0BBE"/>
    <w:rsid w:val="00B0732A"/>
    <w:rsid w:val="00B14903"/>
    <w:rsid w:val="00B21EC1"/>
    <w:rsid w:val="00B254AB"/>
    <w:rsid w:val="00B52D9A"/>
    <w:rsid w:val="00B70BE7"/>
    <w:rsid w:val="00B92A94"/>
    <w:rsid w:val="00B94A6B"/>
    <w:rsid w:val="00B97EE1"/>
    <w:rsid w:val="00BE5F1F"/>
    <w:rsid w:val="00BF5BBA"/>
    <w:rsid w:val="00C27820"/>
    <w:rsid w:val="00C35584"/>
    <w:rsid w:val="00C55AF0"/>
    <w:rsid w:val="00C72C02"/>
    <w:rsid w:val="00C96AE0"/>
    <w:rsid w:val="00CA32C9"/>
    <w:rsid w:val="00CC6965"/>
    <w:rsid w:val="00CF5FA8"/>
    <w:rsid w:val="00D00C68"/>
    <w:rsid w:val="00D07BB8"/>
    <w:rsid w:val="00D27D0F"/>
    <w:rsid w:val="00D37DD5"/>
    <w:rsid w:val="00D46D7A"/>
    <w:rsid w:val="00D75F45"/>
    <w:rsid w:val="00D82A9D"/>
    <w:rsid w:val="00DB3A14"/>
    <w:rsid w:val="00DB50C6"/>
    <w:rsid w:val="00DC63C9"/>
    <w:rsid w:val="00DC7FAC"/>
    <w:rsid w:val="00DD010C"/>
    <w:rsid w:val="00DD5E2E"/>
    <w:rsid w:val="00E0520C"/>
    <w:rsid w:val="00E2197A"/>
    <w:rsid w:val="00E31144"/>
    <w:rsid w:val="00E56AF3"/>
    <w:rsid w:val="00E71874"/>
    <w:rsid w:val="00E7450B"/>
    <w:rsid w:val="00E90379"/>
    <w:rsid w:val="00E93A82"/>
    <w:rsid w:val="00EF3EFD"/>
    <w:rsid w:val="00F11D1D"/>
    <w:rsid w:val="00F16D5A"/>
    <w:rsid w:val="00F90552"/>
    <w:rsid w:val="00FC59E5"/>
    <w:rsid w:val="00FC76F5"/>
    <w:rsid w:val="00FD58F2"/>
    <w:rsid w:val="00FF4C9D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9AA6"/>
  <w15:chartTrackingRefBased/>
  <w15:docId w15:val="{E3D4E73D-4AD8-41AE-8C75-7FA4B634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A2A3-7296-4393-84C6-6F090CA7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21</cp:revision>
  <dcterms:created xsi:type="dcterms:W3CDTF">2022-10-20T08:06:00Z</dcterms:created>
  <dcterms:modified xsi:type="dcterms:W3CDTF">2022-12-18T12:40:00Z</dcterms:modified>
</cp:coreProperties>
</file>