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4A79F7" w:rsidRDefault="00D57B8C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Рейтинг-контроль №1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D57B8C" w:rsidP="0064039D">
      <w:pPr>
        <w:pStyle w:val="a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Построение чертежа детали с размерами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E25D26" w:rsidRDefault="00E25D26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E25D26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E25D26" w:rsidRPr="007C1A70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D57B8C" w:rsidRDefault="00D57B8C" w:rsidP="00D57B8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чертежа варианта № 4.</w:t>
      </w:r>
    </w:p>
    <w:p w:rsidR="00D57B8C" w:rsidRDefault="00D57B8C" w:rsidP="00D57B8C">
      <w:pPr>
        <w:jc w:val="both"/>
        <w:rPr>
          <w:sz w:val="28"/>
          <w:szCs w:val="28"/>
        </w:rPr>
      </w:pPr>
    </w:p>
    <w:p w:rsidR="007C1A70" w:rsidRDefault="00D57B8C" w:rsidP="00D57B8C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57B8C" w:rsidRDefault="00D57B8C" w:rsidP="00D57B8C">
      <w:pPr>
        <w:jc w:val="center"/>
        <w:rPr>
          <w:sz w:val="28"/>
          <w:szCs w:val="28"/>
        </w:rPr>
      </w:pPr>
    </w:p>
    <w:p w:rsidR="00D57B8C" w:rsidRDefault="00D57B8C" w:rsidP="00D57B8C">
      <w:pPr>
        <w:jc w:val="center"/>
        <w:rPr>
          <w:sz w:val="28"/>
          <w:szCs w:val="28"/>
        </w:rPr>
      </w:pPr>
    </w:p>
    <w:p w:rsidR="00465A1B" w:rsidRDefault="00D57B8C" w:rsidP="00D57B8C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Начнем с создания слоев. Создадим основной слой, на котором будем рисовать сами линие детали, слой для осевых линий и слой для размерных линий.</w:t>
      </w:r>
    </w:p>
    <w:p w:rsidR="00D57B8C" w:rsidRDefault="00D57B8C" w:rsidP="00D57B8C">
      <w:pPr>
        <w:pStyle w:val="a5"/>
        <w:ind w:left="0"/>
        <w:jc w:val="both"/>
        <w:rPr>
          <w:sz w:val="28"/>
          <w:szCs w:val="28"/>
        </w:rPr>
      </w:pPr>
    </w:p>
    <w:p w:rsidR="00D57B8C" w:rsidRDefault="00D57B8C" w:rsidP="00D57B8C">
      <w:pPr>
        <w:pStyle w:val="a5"/>
        <w:ind w:left="0"/>
        <w:jc w:val="both"/>
        <w:rPr>
          <w:sz w:val="28"/>
          <w:szCs w:val="28"/>
        </w:rPr>
      </w:pPr>
      <w:r w:rsidRPr="00D57B8C">
        <w:rPr>
          <w:sz w:val="28"/>
          <w:szCs w:val="28"/>
        </w:rPr>
        <w:drawing>
          <wp:inline distT="0" distB="0" distL="0" distR="0" wp14:anchorId="7C6243AE" wp14:editId="74A18CC1">
            <wp:extent cx="6390005" cy="1398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C" w:rsidRDefault="00D57B8C" w:rsidP="00D57B8C">
      <w:pPr>
        <w:pStyle w:val="a5"/>
        <w:ind w:left="0"/>
        <w:jc w:val="both"/>
        <w:rPr>
          <w:sz w:val="28"/>
          <w:szCs w:val="28"/>
        </w:rPr>
      </w:pPr>
    </w:p>
    <w:p w:rsidR="00D57B8C" w:rsidRDefault="00D57B8C" w:rsidP="00D57B8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Создание слоев</w:t>
      </w:r>
    </w:p>
    <w:p w:rsidR="00D57B8C" w:rsidRDefault="00D57B8C" w:rsidP="00D57B8C">
      <w:pPr>
        <w:pStyle w:val="a5"/>
        <w:ind w:left="0"/>
        <w:jc w:val="center"/>
        <w:rPr>
          <w:sz w:val="28"/>
          <w:szCs w:val="28"/>
        </w:rPr>
      </w:pPr>
    </w:p>
    <w:p w:rsidR="00D57B8C" w:rsidRDefault="00D57B8C" w:rsidP="00D57B8C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рассчитываем максимальную длину и ширину детали и по этим осям строим осевые линии на нужном слое.</w:t>
      </w:r>
    </w:p>
    <w:p w:rsidR="00D57B8C" w:rsidRDefault="00D57B8C" w:rsidP="00D57B8C">
      <w:pPr>
        <w:pStyle w:val="a5"/>
        <w:ind w:left="0"/>
        <w:jc w:val="both"/>
        <w:rPr>
          <w:sz w:val="28"/>
          <w:szCs w:val="28"/>
        </w:rPr>
      </w:pPr>
    </w:p>
    <w:p w:rsidR="00D57B8C" w:rsidRDefault="00553EA7" w:rsidP="00553EA7">
      <w:pPr>
        <w:pStyle w:val="a5"/>
        <w:ind w:left="0"/>
        <w:jc w:val="center"/>
        <w:rPr>
          <w:sz w:val="28"/>
          <w:szCs w:val="28"/>
        </w:rPr>
      </w:pPr>
      <w:r w:rsidRPr="00553EA7">
        <w:rPr>
          <w:sz w:val="28"/>
          <w:szCs w:val="28"/>
        </w:rPr>
        <w:drawing>
          <wp:inline distT="0" distB="0" distL="0" distR="0" wp14:anchorId="6CF44755" wp14:editId="59A6569E">
            <wp:extent cx="3819525" cy="4546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489" cy="45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Построение основных осевых линий</w:t>
      </w: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</w:p>
    <w:p w:rsidR="00553EA7" w:rsidRDefault="00553EA7" w:rsidP="00553EA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строим отрезки на левой части чертежа по указанным размерам.</w:t>
      </w:r>
    </w:p>
    <w:p w:rsidR="00553EA7" w:rsidRDefault="00553EA7" w:rsidP="00553EA7">
      <w:pPr>
        <w:pStyle w:val="a5"/>
        <w:ind w:left="0"/>
        <w:jc w:val="both"/>
        <w:rPr>
          <w:sz w:val="28"/>
          <w:szCs w:val="28"/>
        </w:rPr>
      </w:pP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  <w:r w:rsidRPr="00553EA7">
        <w:rPr>
          <w:sz w:val="28"/>
          <w:szCs w:val="28"/>
        </w:rPr>
        <w:drawing>
          <wp:inline distT="0" distB="0" distL="0" distR="0" wp14:anchorId="0D104614" wp14:editId="445BD698">
            <wp:extent cx="4905375" cy="470307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066" cy="47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Построение отрезков</w:t>
      </w: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  <w:r w:rsidRPr="00553EA7">
        <w:rPr>
          <w:sz w:val="28"/>
          <w:szCs w:val="28"/>
        </w:rPr>
        <w:drawing>
          <wp:inline distT="0" distB="0" distL="0" distR="0" wp14:anchorId="640C734C" wp14:editId="7A1A1F80">
            <wp:extent cx="3114675" cy="279471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255" cy="28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Скругление углов с помощью команды «Сопряжение»</w:t>
      </w:r>
    </w:p>
    <w:p w:rsidR="00553EA7" w:rsidRDefault="00553EA7" w:rsidP="00553EA7">
      <w:pPr>
        <w:pStyle w:val="a5"/>
        <w:ind w:left="0"/>
        <w:jc w:val="center"/>
        <w:rPr>
          <w:sz w:val="28"/>
          <w:szCs w:val="28"/>
        </w:rPr>
      </w:pPr>
    </w:p>
    <w:p w:rsidR="00553EA7" w:rsidRDefault="00406CF7" w:rsidP="00406C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построим окружности в этой части детали. Для этого сначала построим осевые линии по указанным размерам и местоположениям (с помощью команд «Отрезок»), затем можно их удлинить на 5 мм в кажду сторону, используя маркеры.</w:t>
      </w: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Затем строим окружности по указанным диаметрам 10 и 14 соответственно с центрами на пересечении полученных осевых линий.</w:t>
      </w: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 w:rsidRPr="00406CF7">
        <w:rPr>
          <w:sz w:val="28"/>
          <w:szCs w:val="28"/>
        </w:rPr>
        <w:drawing>
          <wp:inline distT="0" distB="0" distL="0" distR="0" wp14:anchorId="0D1E5577" wp14:editId="1826CBC4">
            <wp:extent cx="4486275" cy="4500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861" cy="4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Построение окружностей</w:t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рисуем окружность с центром в точке пересечения главных осевых линий и радиусом 40. После этого обрезаем нижнюю часть этой окружности.</w:t>
      </w: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 w:rsidRPr="00406CF7">
        <w:rPr>
          <w:sz w:val="28"/>
          <w:szCs w:val="28"/>
        </w:rPr>
        <w:drawing>
          <wp:inline distT="0" distB="0" distL="0" distR="0" wp14:anchorId="31289E02" wp14:editId="49317F7C">
            <wp:extent cx="5029200" cy="437549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741" cy="43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Построение полуокружности</w:t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Отражаем зеркально вправо нарисованные линии</w:t>
      </w:r>
    </w:p>
    <w:p w:rsidR="00406CF7" w:rsidRPr="00406CF7" w:rsidRDefault="00406CF7" w:rsidP="00406CF7">
      <w:pPr>
        <w:pStyle w:val="a5"/>
        <w:ind w:left="0"/>
        <w:jc w:val="both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  <w:lang w:val="en-US"/>
        </w:rPr>
      </w:pPr>
      <w:r w:rsidRPr="00406CF7">
        <w:rPr>
          <w:noProof/>
          <w:sz w:val="28"/>
          <w:szCs w:val="28"/>
        </w:rPr>
        <w:drawing>
          <wp:inline distT="0" distB="0" distL="0" distR="0">
            <wp:extent cx="5210175" cy="3700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13" cy="37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Построение второй половины нижней части детали</w:t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 w:rsidRPr="00406CF7">
        <w:rPr>
          <w:sz w:val="28"/>
          <w:szCs w:val="28"/>
        </w:rPr>
        <w:drawing>
          <wp:inline distT="0" distB="0" distL="0" distR="0" wp14:anchorId="5767E849" wp14:editId="4F31C4C7">
            <wp:extent cx="4914900" cy="377054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147" cy="37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Построение внутренней полуокружности</w:t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наносим осевые линии для верхней внешней окружности, получаем точку пересечения двух осевых линий, по ней строим окружность с диаметром 40, затем смещаем ее внутрь на 10 мм, получая внутреннюю окружность с диаметром 20.</w:t>
      </w: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 w:rsidRPr="00406CF7">
        <w:rPr>
          <w:sz w:val="28"/>
          <w:szCs w:val="28"/>
        </w:rPr>
        <w:drawing>
          <wp:inline distT="0" distB="0" distL="0" distR="0" wp14:anchorId="7A2DB029" wp14:editId="0F4158C8">
            <wp:extent cx="4677428" cy="567769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9. Построение верхних окружностей</w:t>
      </w: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строим новую окружность по 2 точкам (точки, являющиеся касательными</w:t>
      </w:r>
      <w:r w:rsidR="004C13B4">
        <w:rPr>
          <w:sz w:val="28"/>
          <w:szCs w:val="28"/>
        </w:rPr>
        <w:t xml:space="preserve"> к двум окружностям) и радиусу 25.</w:t>
      </w:r>
    </w:p>
    <w:p w:rsidR="004C13B4" w:rsidRDefault="004C13B4" w:rsidP="00406CF7">
      <w:pPr>
        <w:pStyle w:val="a5"/>
        <w:ind w:left="0"/>
        <w:jc w:val="both"/>
        <w:rPr>
          <w:sz w:val="28"/>
          <w:szCs w:val="28"/>
        </w:rPr>
      </w:pPr>
    </w:p>
    <w:p w:rsidR="00406CF7" w:rsidRDefault="00406CF7" w:rsidP="00406CF7">
      <w:pPr>
        <w:pStyle w:val="a5"/>
        <w:ind w:left="0"/>
        <w:jc w:val="center"/>
        <w:rPr>
          <w:sz w:val="28"/>
          <w:szCs w:val="28"/>
        </w:rPr>
      </w:pPr>
      <w:r w:rsidRPr="00406CF7">
        <w:rPr>
          <w:sz w:val="28"/>
          <w:szCs w:val="28"/>
        </w:rPr>
        <w:drawing>
          <wp:inline distT="0" distB="0" distL="0" distR="0" wp14:anchorId="64802732" wp14:editId="3E97CD39">
            <wp:extent cx="4556992" cy="4933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608" cy="49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Построение вспомогательной окружности</w:t>
      </w: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обрезаем лишние линии окружностей как на рисунке 11</w:t>
      </w:r>
    </w:p>
    <w:p w:rsidR="004C13B4" w:rsidRDefault="004C13B4" w:rsidP="004C13B4">
      <w:pPr>
        <w:pStyle w:val="a5"/>
        <w:ind w:left="0"/>
        <w:jc w:val="both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  <w:r w:rsidRPr="004C13B4">
        <w:rPr>
          <w:sz w:val="28"/>
          <w:szCs w:val="28"/>
        </w:rPr>
        <w:drawing>
          <wp:inline distT="0" distB="0" distL="0" distR="0" wp14:anchorId="00E45D47" wp14:editId="1538CDDC">
            <wp:extent cx="4934639" cy="50299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Обрезка линии</w:t>
      </w:r>
    </w:p>
    <w:p w:rsidR="004C13B4" w:rsidRDefault="004C13B4" w:rsidP="00406CF7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  <w:r w:rsidRPr="004C13B4">
        <w:rPr>
          <w:noProof/>
          <w:sz w:val="28"/>
          <w:szCs w:val="28"/>
        </w:rPr>
        <w:lastRenderedPageBreak/>
        <w:drawing>
          <wp:inline distT="0" distB="0" distL="0" distR="0">
            <wp:extent cx="4152900" cy="5142801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17" cy="515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Отражение детали зеркально влево</w:t>
      </w: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C67E06" w:rsidP="00C67E0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строим осевые линии для центрального отверстия, рисуем эту окружность, ументшаем длины остальных осевых линий, получая рисунок 13</w:t>
      </w:r>
    </w:p>
    <w:p w:rsidR="00C67E06" w:rsidRDefault="00C67E06" w:rsidP="00C67E06">
      <w:pPr>
        <w:pStyle w:val="a5"/>
        <w:ind w:left="0"/>
        <w:jc w:val="both"/>
        <w:rPr>
          <w:sz w:val="28"/>
          <w:szCs w:val="28"/>
        </w:rPr>
      </w:pPr>
    </w:p>
    <w:p w:rsidR="004C13B4" w:rsidRDefault="00C67E06" w:rsidP="004C13B4">
      <w:pPr>
        <w:pStyle w:val="a5"/>
        <w:ind w:left="0"/>
        <w:jc w:val="center"/>
        <w:rPr>
          <w:sz w:val="28"/>
          <w:szCs w:val="28"/>
        </w:rPr>
      </w:pPr>
      <w:r w:rsidRPr="00C67E06">
        <w:rPr>
          <w:sz w:val="28"/>
          <w:szCs w:val="28"/>
        </w:rPr>
        <w:drawing>
          <wp:inline distT="0" distB="0" distL="0" distR="0" wp14:anchorId="06921D64" wp14:editId="39C1D19C">
            <wp:extent cx="4201111" cy="480127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</w:p>
    <w:p w:rsidR="004C13B4" w:rsidRDefault="004C13B4" w:rsidP="004C13B4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13. </w:t>
      </w:r>
      <w:r w:rsidR="00C67E06">
        <w:rPr>
          <w:sz w:val="28"/>
          <w:szCs w:val="28"/>
        </w:rPr>
        <w:t>Вид детали без размерных линий</w:t>
      </w: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3F1FC3" w:rsidRDefault="003F1FC3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4C13B4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переходим на размерный слой и указываем все линейные размеры, используя привязки к осевым и основным линиям (или их пересечениям).</w:t>
      </w:r>
    </w:p>
    <w:p w:rsidR="00C67E06" w:rsidRDefault="00C67E06" w:rsidP="00C67E06">
      <w:pPr>
        <w:pStyle w:val="a5"/>
        <w:ind w:left="0"/>
        <w:jc w:val="both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  <w:r w:rsidRPr="00C67E06">
        <w:rPr>
          <w:sz w:val="28"/>
          <w:szCs w:val="28"/>
        </w:rPr>
        <w:drawing>
          <wp:inline distT="0" distB="0" distL="0" distR="0" wp14:anchorId="2BEECFA4" wp14:editId="44C6B414">
            <wp:extent cx="5334744" cy="57539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14. Нанесение линейных размеров на чертеж</w:t>
      </w: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center"/>
        <w:rPr>
          <w:sz w:val="28"/>
          <w:szCs w:val="28"/>
        </w:rPr>
      </w:pPr>
    </w:p>
    <w:p w:rsidR="00C67E06" w:rsidRDefault="00C67E06" w:rsidP="00C67E06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наносим размеры дуг сопряжения, указываем радиусы (или диаметры) построенных окружностей, как указано в бумажном варианте задания:</w:t>
      </w:r>
    </w:p>
    <w:p w:rsidR="00C67E06" w:rsidRDefault="00C67E06" w:rsidP="00C67E06">
      <w:pPr>
        <w:pStyle w:val="a5"/>
        <w:ind w:left="0"/>
        <w:jc w:val="both"/>
        <w:rPr>
          <w:sz w:val="28"/>
          <w:szCs w:val="28"/>
        </w:rPr>
      </w:pPr>
    </w:p>
    <w:p w:rsidR="00C67E06" w:rsidRDefault="00595997" w:rsidP="003F1FC3">
      <w:pPr>
        <w:pStyle w:val="a5"/>
        <w:ind w:left="0"/>
        <w:jc w:val="center"/>
        <w:rPr>
          <w:sz w:val="28"/>
          <w:szCs w:val="28"/>
        </w:rPr>
      </w:pPr>
      <w:r w:rsidRPr="00595997">
        <w:rPr>
          <w:sz w:val="28"/>
          <w:szCs w:val="28"/>
        </w:rPr>
        <w:drawing>
          <wp:inline distT="0" distB="0" distL="0" distR="0" wp14:anchorId="08626A4A" wp14:editId="672838BF">
            <wp:extent cx="4810796" cy="5325218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C3" w:rsidRDefault="003F1FC3" w:rsidP="003F1FC3">
      <w:pPr>
        <w:pStyle w:val="a5"/>
        <w:ind w:left="0"/>
        <w:jc w:val="center"/>
        <w:rPr>
          <w:sz w:val="28"/>
          <w:szCs w:val="28"/>
        </w:rPr>
      </w:pPr>
    </w:p>
    <w:p w:rsidR="003F1FC3" w:rsidRDefault="003F1FC3" w:rsidP="003F1FC3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15. Нанесение угловых и радиальных размеров</w:t>
      </w: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80336E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команду «Текст» создаем подписи к размерам некоторых окружностей, как на рисунке 16.</w:t>
      </w:r>
      <w:bookmarkStart w:id="0" w:name="_GoBack"/>
      <w:bookmarkEnd w:id="0"/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  <w:r w:rsidRPr="0080336E">
        <w:rPr>
          <w:sz w:val="28"/>
          <w:szCs w:val="28"/>
        </w:rPr>
        <w:drawing>
          <wp:inline distT="0" distB="0" distL="0" distR="0" wp14:anchorId="18AFEC5B" wp14:editId="6B29A6EF">
            <wp:extent cx="4401164" cy="517279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</w:p>
    <w:p w:rsidR="0080336E" w:rsidRDefault="0080336E" w:rsidP="003F1FC3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16. Дополнительные надписи к размерам</w:t>
      </w:r>
    </w:p>
    <w:p w:rsidR="00595997" w:rsidRDefault="00595997" w:rsidP="005959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5997" w:rsidRDefault="00595997" w:rsidP="003F1FC3">
      <w:pPr>
        <w:pStyle w:val="a5"/>
        <w:ind w:left="0"/>
        <w:jc w:val="center"/>
        <w:rPr>
          <w:sz w:val="28"/>
          <w:szCs w:val="28"/>
        </w:rPr>
      </w:pPr>
    </w:p>
    <w:p w:rsidR="00595997" w:rsidRDefault="00595997" w:rsidP="003F1FC3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595997" w:rsidRDefault="00595997" w:rsidP="003F1FC3">
      <w:pPr>
        <w:pStyle w:val="a5"/>
        <w:ind w:left="0"/>
        <w:jc w:val="center"/>
        <w:rPr>
          <w:sz w:val="28"/>
          <w:szCs w:val="28"/>
        </w:rPr>
      </w:pPr>
    </w:p>
    <w:p w:rsidR="00595997" w:rsidRPr="00595997" w:rsidRDefault="00595997" w:rsidP="00595997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индивидуального задания рейтинг-контроля я применил полученные в ходе выполнения лабораторных работ знания по построению простейших фигур, использованию основных команд, разбиению чертежа на слои и нанесению размерных линий различного вида и стилей в программе </w:t>
      </w:r>
      <w:r>
        <w:rPr>
          <w:sz w:val="28"/>
          <w:szCs w:val="28"/>
          <w:lang w:val="en-US"/>
        </w:rPr>
        <w:t>AutoCad</w:t>
      </w:r>
      <w:r w:rsidRPr="00595997">
        <w:rPr>
          <w:sz w:val="28"/>
          <w:szCs w:val="28"/>
        </w:rPr>
        <w:t>.</w:t>
      </w:r>
    </w:p>
    <w:sectPr w:rsidR="00595997" w:rsidRPr="00595997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BD" w:rsidRDefault="00F574BD" w:rsidP="007E1CCA">
      <w:r>
        <w:separator/>
      </w:r>
    </w:p>
  </w:endnote>
  <w:endnote w:type="continuationSeparator" w:id="0">
    <w:p w:rsidR="00F574BD" w:rsidRDefault="00F574BD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BD" w:rsidRDefault="00F574BD" w:rsidP="007E1CCA">
      <w:r>
        <w:separator/>
      </w:r>
    </w:p>
  </w:footnote>
  <w:footnote w:type="continuationSeparator" w:id="0">
    <w:p w:rsidR="00F574BD" w:rsidRDefault="00F574BD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40EC6"/>
    <w:rsid w:val="00153356"/>
    <w:rsid w:val="001E0C5A"/>
    <w:rsid w:val="001E40A3"/>
    <w:rsid w:val="00202D8D"/>
    <w:rsid w:val="00226AC4"/>
    <w:rsid w:val="00242FA4"/>
    <w:rsid w:val="00261E03"/>
    <w:rsid w:val="00267C7D"/>
    <w:rsid w:val="00290072"/>
    <w:rsid w:val="002933A9"/>
    <w:rsid w:val="002A7A7B"/>
    <w:rsid w:val="002D1BD0"/>
    <w:rsid w:val="00331A06"/>
    <w:rsid w:val="00341755"/>
    <w:rsid w:val="003C7A40"/>
    <w:rsid w:val="003F1FC3"/>
    <w:rsid w:val="0040248E"/>
    <w:rsid w:val="00406CF7"/>
    <w:rsid w:val="00465A1B"/>
    <w:rsid w:val="00492CF0"/>
    <w:rsid w:val="004A1530"/>
    <w:rsid w:val="004A79F7"/>
    <w:rsid w:val="004B3075"/>
    <w:rsid w:val="004C13B4"/>
    <w:rsid w:val="004C6833"/>
    <w:rsid w:val="004F742D"/>
    <w:rsid w:val="0050254C"/>
    <w:rsid w:val="00510BE7"/>
    <w:rsid w:val="00553EA7"/>
    <w:rsid w:val="005614F0"/>
    <w:rsid w:val="00585B64"/>
    <w:rsid w:val="00595997"/>
    <w:rsid w:val="005E22BB"/>
    <w:rsid w:val="0064039D"/>
    <w:rsid w:val="00647107"/>
    <w:rsid w:val="0065209F"/>
    <w:rsid w:val="00673B9C"/>
    <w:rsid w:val="006C4EE8"/>
    <w:rsid w:val="007123F9"/>
    <w:rsid w:val="00754AF8"/>
    <w:rsid w:val="00781681"/>
    <w:rsid w:val="00791B15"/>
    <w:rsid w:val="007C1A70"/>
    <w:rsid w:val="007E1CCA"/>
    <w:rsid w:val="007E2189"/>
    <w:rsid w:val="0080336E"/>
    <w:rsid w:val="0081112C"/>
    <w:rsid w:val="008B2371"/>
    <w:rsid w:val="008D4A90"/>
    <w:rsid w:val="008D72A9"/>
    <w:rsid w:val="00980348"/>
    <w:rsid w:val="0099242E"/>
    <w:rsid w:val="009C2AC2"/>
    <w:rsid w:val="009E2AC6"/>
    <w:rsid w:val="00A03CF9"/>
    <w:rsid w:val="00A17B36"/>
    <w:rsid w:val="00A35EDB"/>
    <w:rsid w:val="00A57D51"/>
    <w:rsid w:val="00A75DDE"/>
    <w:rsid w:val="00A91209"/>
    <w:rsid w:val="00AA6692"/>
    <w:rsid w:val="00AC415F"/>
    <w:rsid w:val="00AE7E3D"/>
    <w:rsid w:val="00AF0BBE"/>
    <w:rsid w:val="00AF1BEB"/>
    <w:rsid w:val="00B0732A"/>
    <w:rsid w:val="00B52D9A"/>
    <w:rsid w:val="00B60979"/>
    <w:rsid w:val="00BA3B48"/>
    <w:rsid w:val="00C27820"/>
    <w:rsid w:val="00C35584"/>
    <w:rsid w:val="00C55AF0"/>
    <w:rsid w:val="00C67E06"/>
    <w:rsid w:val="00C72C02"/>
    <w:rsid w:val="00C96AE0"/>
    <w:rsid w:val="00CC6965"/>
    <w:rsid w:val="00D27D0F"/>
    <w:rsid w:val="00D46D7A"/>
    <w:rsid w:val="00D57B8C"/>
    <w:rsid w:val="00D75F45"/>
    <w:rsid w:val="00DD199C"/>
    <w:rsid w:val="00DD5E2E"/>
    <w:rsid w:val="00E02CAE"/>
    <w:rsid w:val="00E0766F"/>
    <w:rsid w:val="00E25D26"/>
    <w:rsid w:val="00E56AF3"/>
    <w:rsid w:val="00E71874"/>
    <w:rsid w:val="00F574BD"/>
    <w:rsid w:val="00FC59E5"/>
    <w:rsid w:val="00FC76F5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F356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5C9A-D4B1-40ED-BE41-23B5DC5A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13</cp:revision>
  <dcterms:created xsi:type="dcterms:W3CDTF">2022-09-01T14:55:00Z</dcterms:created>
  <dcterms:modified xsi:type="dcterms:W3CDTF">2022-09-29T16:00:00Z</dcterms:modified>
</cp:coreProperties>
</file>