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9A38BE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 работа  №</w:t>
      </w:r>
      <w:r w:rsidR="00BC1F5B" w:rsidRPr="009A38BE">
        <w:rPr>
          <w:rFonts w:ascii="Times New Roman" w:hAnsi="Times New Roman" w:cs="Times New Roman"/>
          <w:sz w:val="28"/>
          <w:szCs w:val="28"/>
        </w:rPr>
        <w:t>4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  "</w:t>
      </w:r>
      <w:r w:rsidR="004074A9">
        <w:rPr>
          <w:rFonts w:ascii="Times New Roman" w:hAnsi="Times New Roman" w:cs="Times New Roman"/>
          <w:sz w:val="28"/>
          <w:szCs w:val="28"/>
        </w:rPr>
        <w:t>Распределенные программные системы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680561" w:rsidRPr="00BC1F5B" w:rsidRDefault="00BC1F5B" w:rsidP="00680561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Транзакции</w:t>
      </w:r>
    </w:p>
    <w:p w:rsidR="006348E6" w:rsidRDefault="006348E6" w:rsidP="006348E6">
      <w:pPr>
        <w:ind w:left="9072"/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4074A9" w:rsidRPr="00484B4A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</w:t>
      </w:r>
      <w:r w:rsidR="004074A9">
        <w:rPr>
          <w:rFonts w:ascii="Times New Roman" w:hAnsi="Times New Roman" w:cs="Times New Roman"/>
          <w:sz w:val="28"/>
          <w:szCs w:val="28"/>
        </w:rPr>
        <w:t>а</w:t>
      </w:r>
      <w:r w:rsidRPr="00484B4A">
        <w:rPr>
          <w:rFonts w:ascii="Times New Roman" w:hAnsi="Times New Roman" w:cs="Times New Roman"/>
          <w:sz w:val="28"/>
          <w:szCs w:val="28"/>
        </w:rPr>
        <w:t>:</w:t>
      </w:r>
    </w:p>
    <w:p w:rsidR="00A675B7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Проскурина Г.В.</w:t>
      </w: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06335C" w:rsidRPr="00EC43D5" w:rsidRDefault="008C0B6B" w:rsidP="008C0B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2023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4713" w:rsidRPr="00097F75" w:rsidRDefault="00A675B7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680561" w:rsidRPr="00BC1F5B" w:rsidRDefault="000B0E5C" w:rsidP="0068056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Попробовать на практике и освоить </w:t>
      </w:r>
      <w:r w:rsidR="00BC1F5B">
        <w:rPr>
          <w:rFonts w:ascii="Times New Roman" w:hAnsi="Times New Roman" w:cs="Times New Roman"/>
          <w:sz w:val="28"/>
          <w:szCs w:val="28"/>
        </w:rPr>
        <w:t xml:space="preserve">использование транзакций к базе данных в </w:t>
      </w:r>
      <w:r w:rsidR="00BC1F5B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BC1F5B" w:rsidRPr="00BC1F5B">
        <w:rPr>
          <w:rFonts w:ascii="Times New Roman" w:hAnsi="Times New Roman" w:cs="Times New Roman"/>
          <w:sz w:val="28"/>
          <w:szCs w:val="28"/>
        </w:rPr>
        <w:t xml:space="preserve"> </w:t>
      </w:r>
      <w:r w:rsidR="00BC1F5B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BC1F5B" w:rsidRPr="00BC1F5B">
        <w:rPr>
          <w:rFonts w:ascii="Times New Roman" w:hAnsi="Times New Roman" w:cs="Times New Roman"/>
          <w:sz w:val="28"/>
          <w:szCs w:val="28"/>
        </w:rPr>
        <w:t xml:space="preserve"> </w:t>
      </w:r>
      <w:r w:rsidR="00BC1F5B">
        <w:rPr>
          <w:rFonts w:ascii="Times New Roman" w:hAnsi="Times New Roman" w:cs="Times New Roman"/>
          <w:sz w:val="28"/>
          <w:szCs w:val="28"/>
        </w:rPr>
        <w:t>в своем веб-приложении.</w:t>
      </w:r>
    </w:p>
    <w:p w:rsidR="008C0B6B" w:rsidRPr="008C0B6B" w:rsidRDefault="008C0B6B" w:rsidP="0068056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8C0B6B" w:rsidRDefault="000B0E5C" w:rsidP="008C0B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0B0E5C" w:rsidRDefault="00BC1F5B" w:rsidP="000B0E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Попробуем использование транзакций в веб-приложении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BC1F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 xml:space="preserve"> применительно как классам репозиториев, так и к отдельным методам.</w:t>
      </w:r>
    </w:p>
    <w:p w:rsidR="00BC1F5B" w:rsidRDefault="00BC1F5B" w:rsidP="000B0E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Разберемся с такими атрибутами транзакции, как распространение (</w:t>
      </w:r>
      <w:r w:rsidR="002571DE">
        <w:rPr>
          <w:rFonts w:ascii="Times New Roman" w:hAnsi="Times New Roman" w:cs="Times New Roman"/>
          <w:sz w:val="28"/>
          <w:szCs w:val="28"/>
          <w:lang w:val="en-US"/>
        </w:rPr>
        <w:t>propag</w:t>
      </w:r>
      <w:r>
        <w:rPr>
          <w:rFonts w:ascii="Times New Roman" w:hAnsi="Times New Roman" w:cs="Times New Roman"/>
          <w:sz w:val="28"/>
          <w:szCs w:val="28"/>
          <w:lang w:val="en-US"/>
        </w:rPr>
        <w:t>ation</w:t>
      </w:r>
      <w:r w:rsidRPr="00BC1F5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изоляция (</w:t>
      </w:r>
      <w:r>
        <w:rPr>
          <w:rFonts w:ascii="Times New Roman" w:hAnsi="Times New Roman" w:cs="Times New Roman"/>
          <w:sz w:val="28"/>
          <w:szCs w:val="28"/>
          <w:lang w:val="en-US"/>
        </w:rPr>
        <w:t>isolation</w:t>
      </w:r>
      <w:r w:rsidRPr="00BC1F5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2841" w:rsidRDefault="004E2841" w:rsidP="000B0E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2841" w:rsidRDefault="004E2841" w:rsidP="000B0E5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E28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6ADE9A" wp14:editId="41A56A82">
            <wp:extent cx="6300470" cy="2399665"/>
            <wp:effectExtent l="0" t="0" r="508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E2841" w:rsidRPr="004E2841" w:rsidRDefault="004E2841" w:rsidP="004E28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0. Метод контроллера, вызываемый для теста транзакций</w:t>
      </w:r>
    </w:p>
    <w:p w:rsidR="00BC1F5B" w:rsidRDefault="004B05DE" w:rsidP="004B05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1F5B" w:rsidRDefault="00B82FC3" w:rsidP="000B0E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итогу протестируем </w:t>
      </w:r>
      <w:r w:rsidRPr="00B82FC3">
        <w:rPr>
          <w:rFonts w:ascii="Times New Roman" w:hAnsi="Times New Roman" w:cs="Times New Roman"/>
          <w:sz w:val="28"/>
          <w:szCs w:val="28"/>
        </w:rPr>
        <w:t>четыре</w:t>
      </w:r>
      <w:r w:rsidR="00BC1F5B">
        <w:rPr>
          <w:rFonts w:ascii="Times New Roman" w:hAnsi="Times New Roman" w:cs="Times New Roman"/>
          <w:sz w:val="28"/>
          <w:szCs w:val="28"/>
        </w:rPr>
        <w:t xml:space="preserve"> сценария работы с БД с использованием транзакций:</w:t>
      </w:r>
    </w:p>
    <w:p w:rsidR="00B82FC3" w:rsidRDefault="00B82FC3" w:rsidP="00B82FC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операцию вставки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B82FC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операция 1) и операцию удаления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B82FC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операция 2) в рамках одной транзакции. Транзакция подтверждается – все операции с БД выполняются нормально.</w:t>
      </w:r>
    </w:p>
    <w:p w:rsidR="00A12799" w:rsidRDefault="00A12799" w:rsidP="00A127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2799" w:rsidRDefault="004B05DE" w:rsidP="004B05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05D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FEFE33" wp14:editId="27C3CFE8">
            <wp:extent cx="5591175" cy="437342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5890" cy="437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DE" w:rsidRDefault="004B05DE" w:rsidP="00A127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05D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D29E17" wp14:editId="659433FA">
            <wp:extent cx="6300470" cy="2608580"/>
            <wp:effectExtent l="0" t="0" r="508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C3" w:rsidRPr="004B05DE" w:rsidRDefault="00A12799" w:rsidP="00A127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 Выполнение первого сценария</w:t>
      </w:r>
    </w:p>
    <w:p w:rsidR="00B82FC3" w:rsidRDefault="00B82FC3" w:rsidP="00B82FC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Проведем операцию вставки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</w:rPr>
        <w:t xml:space="preserve"> – операция 1) и операцию удаления данных </w:t>
      </w:r>
      <w:r w:rsidRPr="00B82FC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B82F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82F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операция 2) в рамках одной транзакции, в которой выкинем исключение. По итогу, должен произойти откат транзакции – операции с БД не производятся.</w:t>
      </w:r>
    </w:p>
    <w:p w:rsidR="004E2841" w:rsidRDefault="004E2841" w:rsidP="004E28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2841" w:rsidRDefault="004E2841" w:rsidP="004E2841">
      <w:pPr>
        <w:jc w:val="both"/>
        <w:rPr>
          <w:rFonts w:ascii="Times New Roman" w:hAnsi="Times New Roman" w:cs="Times New Roman"/>
          <w:sz w:val="28"/>
          <w:szCs w:val="28"/>
        </w:rPr>
      </w:pPr>
      <w:r w:rsidRPr="004E28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852757" wp14:editId="08FCE56A">
            <wp:extent cx="6300470" cy="4761230"/>
            <wp:effectExtent l="0" t="0" r="508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41" w:rsidRDefault="004E2841" w:rsidP="004E28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2841" w:rsidRDefault="004E2841" w:rsidP="004E2841">
      <w:pPr>
        <w:jc w:val="center"/>
        <w:rPr>
          <w:rFonts w:ascii="Times New Roman" w:hAnsi="Times New Roman" w:cs="Times New Roman"/>
          <w:sz w:val="28"/>
          <w:szCs w:val="28"/>
        </w:rPr>
      </w:pPr>
      <w:r w:rsidRPr="004E28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1581CE" wp14:editId="70156D2D">
            <wp:extent cx="6300470" cy="188849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41" w:rsidRPr="004E2841" w:rsidRDefault="004E2841" w:rsidP="004E28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2. Выполнение второго сценария</w:t>
      </w:r>
    </w:p>
    <w:p w:rsidR="00B82FC3" w:rsidRPr="004B05DE" w:rsidRDefault="00B82FC3" w:rsidP="004B05DE">
      <w:pPr>
        <w:rPr>
          <w:rFonts w:ascii="Times New Roman" w:hAnsi="Times New Roman" w:cs="Times New Roman"/>
          <w:sz w:val="28"/>
          <w:szCs w:val="28"/>
        </w:rPr>
      </w:pPr>
    </w:p>
    <w:p w:rsidR="00B82FC3" w:rsidRDefault="00B82FC3" w:rsidP="00B82FC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Проведем операция вставки данных </w:t>
      </w:r>
      <w:r w:rsidRPr="00B82FC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</w:rPr>
        <w:t xml:space="preserve"> – операция 1) и операцию удаления данных </w:t>
      </w:r>
      <w:r w:rsidRPr="00B82FC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B82F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операция 2) в рамках транзакции. Выкинем на операции удаления (операции 2) исключение. По итогу, первая операция с БД должна выполниться и транзакция по ее окончании должны быть закреплена. Операция 2 на БД никак не влияет.</w:t>
      </w:r>
    </w:p>
    <w:p w:rsidR="004B05DE" w:rsidRDefault="004B05DE" w:rsidP="004B05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05DE" w:rsidRDefault="004B05DE" w:rsidP="004B05D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5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D4DDC8" wp14:editId="3F5FFFBC">
            <wp:extent cx="5648325" cy="433501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6056" cy="434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DE" w:rsidRDefault="004B05DE" w:rsidP="004B05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05DE" w:rsidRPr="004B05DE" w:rsidRDefault="004B05DE" w:rsidP="004B05D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5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2422BF" wp14:editId="13307193">
            <wp:extent cx="5553075" cy="254820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4651" cy="255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C3" w:rsidRPr="004B05DE" w:rsidRDefault="004B05DE" w:rsidP="004B05DE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3. Выполнение третьего сценария</w:t>
      </w:r>
    </w:p>
    <w:p w:rsidR="00B82FC3" w:rsidRDefault="00B82FC3" w:rsidP="00E8346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2FC3">
        <w:rPr>
          <w:rFonts w:ascii="Times New Roman" w:hAnsi="Times New Roman" w:cs="Times New Roman"/>
          <w:sz w:val="28"/>
          <w:szCs w:val="28"/>
        </w:rPr>
        <w:lastRenderedPageBreak/>
        <w:t>Проведем операция вставки данных (</w:t>
      </w:r>
      <w:r w:rsidRPr="00B82FC3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B82FC3">
        <w:rPr>
          <w:rFonts w:ascii="Times New Roman" w:hAnsi="Times New Roman" w:cs="Times New Roman"/>
          <w:sz w:val="28"/>
          <w:szCs w:val="28"/>
        </w:rPr>
        <w:t xml:space="preserve"> – операция 1) и операцию удаления данных (</w:t>
      </w:r>
      <w:r w:rsidRPr="00B82FC3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B82FC3">
        <w:rPr>
          <w:rFonts w:ascii="Times New Roman" w:hAnsi="Times New Roman" w:cs="Times New Roman"/>
          <w:sz w:val="28"/>
          <w:szCs w:val="28"/>
        </w:rPr>
        <w:t xml:space="preserve"> – операция 2) в рамках тр</w:t>
      </w:r>
      <w:r w:rsidRPr="00B82FC3">
        <w:rPr>
          <w:rFonts w:ascii="Times New Roman" w:hAnsi="Times New Roman" w:cs="Times New Roman"/>
          <w:sz w:val="28"/>
          <w:szCs w:val="28"/>
        </w:rPr>
        <w:t>анзакции. Выкинем на операции вставки (операции 1)</w:t>
      </w:r>
      <w:r w:rsidRPr="00B82FC3">
        <w:rPr>
          <w:rFonts w:ascii="Times New Roman" w:hAnsi="Times New Roman" w:cs="Times New Roman"/>
          <w:sz w:val="28"/>
          <w:szCs w:val="28"/>
        </w:rPr>
        <w:t xml:space="preserve"> исключение. По итогу, первая операция с БД </w:t>
      </w:r>
      <w:r w:rsidRPr="00B82FC3">
        <w:rPr>
          <w:rFonts w:ascii="Times New Roman" w:hAnsi="Times New Roman" w:cs="Times New Roman"/>
          <w:sz w:val="28"/>
          <w:szCs w:val="28"/>
        </w:rPr>
        <w:t xml:space="preserve">не </w:t>
      </w:r>
      <w:r w:rsidRPr="00B82FC3">
        <w:rPr>
          <w:rFonts w:ascii="Times New Roman" w:hAnsi="Times New Roman" w:cs="Times New Roman"/>
          <w:sz w:val="28"/>
          <w:szCs w:val="28"/>
        </w:rPr>
        <w:t xml:space="preserve">должна </w:t>
      </w:r>
      <w:r w:rsidRPr="00B82FC3">
        <w:rPr>
          <w:rFonts w:ascii="Times New Roman" w:hAnsi="Times New Roman" w:cs="Times New Roman"/>
          <w:sz w:val="28"/>
          <w:szCs w:val="28"/>
        </w:rPr>
        <w:t>быть выполнена</w:t>
      </w:r>
      <w:r>
        <w:rPr>
          <w:rFonts w:ascii="Times New Roman" w:hAnsi="Times New Roman" w:cs="Times New Roman"/>
          <w:sz w:val="28"/>
          <w:szCs w:val="28"/>
        </w:rPr>
        <w:t>, а вторая операция – должна быть выполнена в рамках транзакции независимо от падения первой операции.</w:t>
      </w:r>
    </w:p>
    <w:p w:rsidR="00BF349B" w:rsidRDefault="00BF349B" w:rsidP="00BF34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49B" w:rsidRPr="00BF349B" w:rsidRDefault="00BF349B" w:rsidP="00BF349B">
      <w:pPr>
        <w:jc w:val="center"/>
        <w:rPr>
          <w:rFonts w:ascii="Times New Roman" w:hAnsi="Times New Roman" w:cs="Times New Roman"/>
          <w:sz w:val="28"/>
          <w:szCs w:val="28"/>
        </w:rPr>
      </w:pPr>
      <w:r w:rsidRPr="00BF34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3EA25E" wp14:editId="0C5F3B88">
            <wp:extent cx="4391026" cy="229578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452" cy="230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9B" w:rsidRDefault="00BF349B" w:rsidP="00BF34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49B" w:rsidRDefault="00BF349B" w:rsidP="00BF349B">
      <w:pPr>
        <w:jc w:val="both"/>
        <w:rPr>
          <w:rFonts w:ascii="Times New Roman" w:hAnsi="Times New Roman" w:cs="Times New Roman"/>
          <w:sz w:val="28"/>
          <w:szCs w:val="28"/>
        </w:rPr>
      </w:pPr>
      <w:r w:rsidRPr="00BF34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2EF5B0" wp14:editId="5264A6EA">
            <wp:extent cx="6300470" cy="226949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9B" w:rsidRDefault="00BF349B" w:rsidP="00BF34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49B" w:rsidRDefault="00BF349B" w:rsidP="00BF349B">
      <w:pPr>
        <w:jc w:val="both"/>
        <w:rPr>
          <w:rFonts w:ascii="Times New Roman" w:hAnsi="Times New Roman" w:cs="Times New Roman"/>
          <w:sz w:val="28"/>
          <w:szCs w:val="28"/>
        </w:rPr>
      </w:pPr>
      <w:r w:rsidRPr="00BF34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632C1D" wp14:editId="747A3703">
            <wp:extent cx="6300470" cy="1938655"/>
            <wp:effectExtent l="0" t="0" r="508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9B" w:rsidRDefault="00BF349B" w:rsidP="00BF34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349B" w:rsidRDefault="00BF349B" w:rsidP="00BF349B">
      <w:pPr>
        <w:jc w:val="center"/>
        <w:rPr>
          <w:rFonts w:ascii="Times New Roman" w:hAnsi="Times New Roman" w:cs="Times New Roman"/>
          <w:sz w:val="28"/>
          <w:szCs w:val="28"/>
        </w:rPr>
      </w:pPr>
      <w:r w:rsidRPr="00BF34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E4517E" wp14:editId="4D64F1A6">
            <wp:extent cx="5706271" cy="2057687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9B" w:rsidRPr="00BF349B" w:rsidRDefault="00BF349B" w:rsidP="00BF34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Выполнение четвертого сценария</w:t>
      </w:r>
    </w:p>
    <w:p w:rsidR="00BC1F5B" w:rsidRPr="00BF349B" w:rsidRDefault="00BC1F5B" w:rsidP="00BF34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1F5B" w:rsidRDefault="00BC1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1F5B" w:rsidRDefault="009A38BE" w:rsidP="009A38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9A38BE" w:rsidRPr="009A38BE" w:rsidRDefault="009A38BE" w:rsidP="009A38B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 я научился пользоваться транзакциями, а также регулировать их изоляцию и распространение.</w:t>
      </w:r>
    </w:p>
    <w:p w:rsidR="00BC1F5B" w:rsidRPr="00BC1F5B" w:rsidRDefault="00BC1F5B" w:rsidP="00BC1F5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3301" w:rsidRP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03301" w:rsidRPr="00103301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67555E6"/>
    <w:multiLevelType w:val="hybridMultilevel"/>
    <w:tmpl w:val="49048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3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92148"/>
    <w:multiLevelType w:val="hybridMultilevel"/>
    <w:tmpl w:val="4216B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EF20B7"/>
    <w:multiLevelType w:val="hybridMultilevel"/>
    <w:tmpl w:val="1158D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0584F"/>
    <w:rsid w:val="00030A9E"/>
    <w:rsid w:val="0006335C"/>
    <w:rsid w:val="00075215"/>
    <w:rsid w:val="00092572"/>
    <w:rsid w:val="0009517E"/>
    <w:rsid w:val="00097F75"/>
    <w:rsid w:val="000B0E5C"/>
    <w:rsid w:val="000B6523"/>
    <w:rsid w:val="000E3577"/>
    <w:rsid w:val="000E5A0D"/>
    <w:rsid w:val="000F528F"/>
    <w:rsid w:val="00103301"/>
    <w:rsid w:val="0011062F"/>
    <w:rsid w:val="0012214A"/>
    <w:rsid w:val="00160994"/>
    <w:rsid w:val="00182FD8"/>
    <w:rsid w:val="001A682A"/>
    <w:rsid w:val="001B5910"/>
    <w:rsid w:val="00233D03"/>
    <w:rsid w:val="002571DE"/>
    <w:rsid w:val="002578BB"/>
    <w:rsid w:val="00290989"/>
    <w:rsid w:val="002A2910"/>
    <w:rsid w:val="002A68B2"/>
    <w:rsid w:val="002C717F"/>
    <w:rsid w:val="002D0D6E"/>
    <w:rsid w:val="002D3FC2"/>
    <w:rsid w:val="00322B1F"/>
    <w:rsid w:val="0032313C"/>
    <w:rsid w:val="00357E3F"/>
    <w:rsid w:val="003C3C0B"/>
    <w:rsid w:val="003D6F9B"/>
    <w:rsid w:val="003F0186"/>
    <w:rsid w:val="004074A9"/>
    <w:rsid w:val="00425C89"/>
    <w:rsid w:val="004271C0"/>
    <w:rsid w:val="00447428"/>
    <w:rsid w:val="00452AB5"/>
    <w:rsid w:val="00454CA8"/>
    <w:rsid w:val="004A4713"/>
    <w:rsid w:val="004B05DE"/>
    <w:rsid w:val="004E2841"/>
    <w:rsid w:val="00505166"/>
    <w:rsid w:val="00511145"/>
    <w:rsid w:val="00552C23"/>
    <w:rsid w:val="00583A18"/>
    <w:rsid w:val="005E579F"/>
    <w:rsid w:val="006165AB"/>
    <w:rsid w:val="0062693A"/>
    <w:rsid w:val="006327AC"/>
    <w:rsid w:val="006348E6"/>
    <w:rsid w:val="00654FC0"/>
    <w:rsid w:val="00680050"/>
    <w:rsid w:val="00680561"/>
    <w:rsid w:val="00681CA4"/>
    <w:rsid w:val="006A39EB"/>
    <w:rsid w:val="006D611E"/>
    <w:rsid w:val="00773799"/>
    <w:rsid w:val="00802FE3"/>
    <w:rsid w:val="0080575C"/>
    <w:rsid w:val="00826D8B"/>
    <w:rsid w:val="0087090C"/>
    <w:rsid w:val="008778F2"/>
    <w:rsid w:val="00884C91"/>
    <w:rsid w:val="008B61C1"/>
    <w:rsid w:val="008B6F4F"/>
    <w:rsid w:val="008C096E"/>
    <w:rsid w:val="008C0B6B"/>
    <w:rsid w:val="008D03F7"/>
    <w:rsid w:val="0090247D"/>
    <w:rsid w:val="0093045B"/>
    <w:rsid w:val="009425CF"/>
    <w:rsid w:val="00962A68"/>
    <w:rsid w:val="00966300"/>
    <w:rsid w:val="0099214D"/>
    <w:rsid w:val="009A1D89"/>
    <w:rsid w:val="009A38BE"/>
    <w:rsid w:val="009C5AED"/>
    <w:rsid w:val="009D649F"/>
    <w:rsid w:val="009D7016"/>
    <w:rsid w:val="009E1C4E"/>
    <w:rsid w:val="009E7EF3"/>
    <w:rsid w:val="009F07B1"/>
    <w:rsid w:val="00A12799"/>
    <w:rsid w:val="00A217AF"/>
    <w:rsid w:val="00A560E3"/>
    <w:rsid w:val="00A675B7"/>
    <w:rsid w:val="00A80E1F"/>
    <w:rsid w:val="00AC0F62"/>
    <w:rsid w:val="00AD4B98"/>
    <w:rsid w:val="00AD5872"/>
    <w:rsid w:val="00B04F4B"/>
    <w:rsid w:val="00B4288F"/>
    <w:rsid w:val="00B72803"/>
    <w:rsid w:val="00B82FC3"/>
    <w:rsid w:val="00BC1F5B"/>
    <w:rsid w:val="00BF2E10"/>
    <w:rsid w:val="00BF349B"/>
    <w:rsid w:val="00C53A76"/>
    <w:rsid w:val="00C87130"/>
    <w:rsid w:val="00C93AC1"/>
    <w:rsid w:val="00CB7EAD"/>
    <w:rsid w:val="00CC228B"/>
    <w:rsid w:val="00CF0B67"/>
    <w:rsid w:val="00D06E4D"/>
    <w:rsid w:val="00D10CDE"/>
    <w:rsid w:val="00D25EEC"/>
    <w:rsid w:val="00D32099"/>
    <w:rsid w:val="00D67146"/>
    <w:rsid w:val="00DD5AB8"/>
    <w:rsid w:val="00DE231F"/>
    <w:rsid w:val="00E735D0"/>
    <w:rsid w:val="00F670C6"/>
    <w:rsid w:val="00F8185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7BCDD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paragraph" w:styleId="1">
    <w:name w:val="heading 1"/>
    <w:basedOn w:val="a"/>
    <w:next w:val="a"/>
    <w:link w:val="10"/>
    <w:uiPriority w:val="9"/>
    <w:qFormat/>
    <w:rsid w:val="00680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0E3577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customStyle="1" w:styleId="a4">
    <w:name w:val="Исходный текст"/>
    <w:rsid w:val="0011062F"/>
    <w:rPr>
      <w:rFonts w:ascii="Courier New" w:eastAsia="NSimSun" w:hAnsi="Courier New" w:cs="Courier New"/>
    </w:rPr>
  </w:style>
  <w:style w:type="character" w:customStyle="1" w:styleId="30">
    <w:name w:val="Заголовок 3 Знак"/>
    <w:basedOn w:val="a0"/>
    <w:link w:val="3"/>
    <w:rsid w:val="000E3577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6805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7DEB7-9C4A-4294-A5E2-A50053EF7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19</cp:revision>
  <dcterms:created xsi:type="dcterms:W3CDTF">2022-12-04T15:43:00Z</dcterms:created>
  <dcterms:modified xsi:type="dcterms:W3CDTF">2023-04-16T18:56:00Z</dcterms:modified>
</cp:coreProperties>
</file>