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E45" w:rsidRPr="00BF2E45" w:rsidRDefault="00BF2E45" w:rsidP="00BF2E4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F2E45">
        <w:rPr>
          <w:rFonts w:ascii="Times New Roman" w:hAnsi="Times New Roman" w:cs="Times New Roman"/>
          <w:b/>
          <w:sz w:val="32"/>
          <w:szCs w:val="32"/>
          <w:u w:val="single"/>
        </w:rPr>
        <w:t>Практическое задание 3</w:t>
      </w:r>
    </w:p>
    <w:p w:rsidR="00BF2E45" w:rsidRDefault="00BF2E45" w:rsidP="00BF2E45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F2E45">
        <w:rPr>
          <w:rFonts w:ascii="Times New Roman" w:hAnsi="Times New Roman" w:cs="Times New Roman"/>
          <w:b/>
          <w:sz w:val="32"/>
          <w:szCs w:val="32"/>
          <w:u w:val="single"/>
        </w:rPr>
        <w:t>Анализ качества нейронных сетей для распознавания предметов одежды</w:t>
      </w:r>
    </w:p>
    <w:p w:rsidR="001409BB" w:rsidRPr="001409BB" w:rsidRDefault="001409BB" w:rsidP="001409BB">
      <w:pPr>
        <w:rPr>
          <w:rFonts w:ascii="Times New Roman" w:hAnsi="Times New Roman" w:cs="Times New Roman"/>
          <w:sz w:val="28"/>
          <w:szCs w:val="28"/>
        </w:rPr>
      </w:pPr>
      <w:r w:rsidRPr="001409BB">
        <w:rPr>
          <w:rFonts w:ascii="Times New Roman" w:hAnsi="Times New Roman" w:cs="Times New Roman"/>
          <w:sz w:val="28"/>
          <w:szCs w:val="28"/>
        </w:rPr>
        <w:t>Цель: познакомиться с понятием «переобучение» модели нейронной сети, научиться определять переобучение и узнать, как можно решить эту проблему</w:t>
      </w:r>
    </w:p>
    <w:p w:rsidR="001409BB" w:rsidRPr="001409BB" w:rsidRDefault="001409BB" w:rsidP="001409BB">
      <w:pPr>
        <w:rPr>
          <w:rFonts w:ascii="Times New Roman" w:hAnsi="Times New Roman" w:cs="Times New Roman"/>
          <w:sz w:val="28"/>
          <w:szCs w:val="28"/>
        </w:rPr>
      </w:pPr>
      <w:r w:rsidRPr="001409BB">
        <w:rPr>
          <w:rFonts w:ascii="Times New Roman" w:hAnsi="Times New Roman" w:cs="Times New Roman"/>
          <w:sz w:val="28"/>
          <w:szCs w:val="28"/>
        </w:rPr>
        <w:t>План:</w:t>
      </w:r>
    </w:p>
    <w:p w:rsidR="001409BB" w:rsidRDefault="001409BB" w:rsidP="001409BB">
      <w:pPr>
        <w:numPr>
          <w:ilvl w:val="1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 xml:space="preserve"> </w:t>
      </w:r>
      <w:r w:rsidRPr="001409BB"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>Оценка реального качества модели нейронной сети и наборы данных</w:t>
      </w:r>
      <w:r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>.</w:t>
      </w:r>
    </w:p>
    <w:p w:rsidR="001409BB" w:rsidRPr="001409BB" w:rsidRDefault="001409BB" w:rsidP="001409BB">
      <w:pPr>
        <w:numPr>
          <w:ilvl w:val="1"/>
          <w:numId w:val="3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13131"/>
          <w:sz w:val="28"/>
          <w:szCs w:val="28"/>
          <w:lang w:eastAsia="ru-RU"/>
        </w:rPr>
        <w:t>Выполнение практического задания.</w:t>
      </w:r>
    </w:p>
    <w:p w:rsid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F2E45">
        <w:rPr>
          <w:rFonts w:ascii="Times New Roman" w:hAnsi="Times New Roman" w:cs="Times New Roman"/>
          <w:sz w:val="28"/>
          <w:szCs w:val="28"/>
        </w:rPr>
        <w:t>ассмотрим, как анализировать качество нейронной сети, которая распознает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модели одежды в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gramStart"/>
      <w:r w:rsidRPr="00BF2E45">
        <w:rPr>
          <w:rFonts w:ascii="Times New Roman" w:hAnsi="Times New Roman" w:cs="Times New Roman"/>
          <w:sz w:val="28"/>
          <w:szCs w:val="28"/>
        </w:rPr>
        <w:t xml:space="preserve">ссылку:  </w:t>
      </w:r>
      <w:r w:rsidRPr="00BF2E4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блокнот</w:t>
      </w:r>
      <w:proofErr w:type="gramEnd"/>
      <w:r w:rsidRPr="00BF2E4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 xml:space="preserve"> на </w:t>
      </w:r>
      <w:proofErr w:type="spellStart"/>
      <w:r w:rsidRPr="00BF2E4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Google</w:t>
      </w:r>
      <w:proofErr w:type="spellEnd"/>
      <w:r w:rsidRPr="00BF2E4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 xml:space="preserve"> </w:t>
      </w:r>
      <w:proofErr w:type="spellStart"/>
      <w:r w:rsidRPr="00BF2E4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Colab</w:t>
      </w:r>
      <w:proofErr w:type="spellEnd"/>
      <w:r w:rsidRPr="00BF2E45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 xml:space="preserve"> с полной версией кода программы оценки качества обучения нейронной сети</w:t>
      </w:r>
    </w:p>
    <w:p w:rsidR="00BF2E45" w:rsidRDefault="00965597" w:rsidP="00BF2E45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BF2E45" w:rsidRPr="002352ED">
          <w:rPr>
            <w:rStyle w:val="a3"/>
            <w:rFonts w:ascii="Times New Roman" w:hAnsi="Times New Roman" w:cs="Times New Roman"/>
            <w:sz w:val="28"/>
            <w:szCs w:val="28"/>
          </w:rPr>
          <w:t>https://colab.research.google.com/drive/1lBX6TuHWBHUa5I8eoYLQLxYOP8HUVagb?usp=sharing</w:t>
        </w:r>
      </w:hyperlink>
    </w:p>
    <w:p w:rsid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sz w:val="28"/>
          <w:szCs w:val="28"/>
        </w:rPr>
        <w:t>На первом этапе подключаем необходимые модули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, затем с помощью средства для работы с наборами данных из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MNIST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load_data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загружаем наборы данных для обучения, они записываются в переменные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и набор данных для тестирования, они записываются в набор данных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. Создаем список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названиями классов из набора данных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MNIST, название классов на русском языке.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И давайте посмотрим несколько примеров изображений из того набора данных, которые мы загрузим. Вот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мы </w:t>
      </w:r>
      <w:proofErr w:type="gramStart"/>
      <w:r w:rsidRPr="00BF2E45">
        <w:rPr>
          <w:rFonts w:ascii="Times New Roman" w:hAnsi="Times New Roman" w:cs="Times New Roman"/>
          <w:sz w:val="28"/>
          <w:szCs w:val="28"/>
        </w:rPr>
        <w:t>видим</w:t>
      </w:r>
      <w:proofErr w:type="gramEnd"/>
      <w:r w:rsidRPr="00BF2E45">
        <w:rPr>
          <w:rFonts w:ascii="Times New Roman" w:hAnsi="Times New Roman" w:cs="Times New Roman"/>
          <w:sz w:val="28"/>
          <w:szCs w:val="28"/>
        </w:rPr>
        <w:t xml:space="preserve"> что набор данных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MNIST содержит изображение сумок, брюк, ботинок, кроссовок,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туфель и других моделей одежды и моды. На первом этапе нам нужно подготовить данные для загрузки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нейронную сеть. Преобразуем формат данных, делим значение каждого пикселя на 255, затем готовим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правильные ответы, преобразуем их в формат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. Сначала в правильных ответах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у нас номера классов, затем с помощью утилиты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to_categorical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" мы выполняем преобразования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и, в результате, получаем правильные ответы в формате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b/>
          <w:sz w:val="28"/>
          <w:szCs w:val="28"/>
        </w:rPr>
        <w:t>Создаем нейронную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сеть для распознавания предметов одежды, сеть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, на входном слое 800 нейронов,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выходном слое 10 нейронов. Компилируем нейронную сеть и печатаем параметры сети. В сети два слоя,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первый входной свой 800 нейронов, выходной слой 10 нейронов. И здесь вы можете видеть 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параметров нейронной сети, всего, в такой даже </w:t>
      </w:r>
      <w:r w:rsidRPr="00BF2E45">
        <w:rPr>
          <w:rFonts w:ascii="Times New Roman" w:hAnsi="Times New Roman" w:cs="Times New Roman"/>
          <w:sz w:val="28"/>
          <w:szCs w:val="28"/>
        </w:rPr>
        <w:lastRenderedPageBreak/>
        <w:t>небольшой сети, 636 тысяч параметров, 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нужно обучить. Запускаем обучение нейронной сети. Обратите внимание, что обучаем нейронную сеть 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на обучающем наборе данных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. При этом мы используем средства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автоматического создания проверочного набора данных.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равняется 0,2.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означает, что 20 процентов данных из обучающего набора будет использоваться для проверки.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Запускаем </w:t>
      </w:r>
      <w:proofErr w:type="gramStart"/>
      <w:r w:rsidRPr="00BF2E45">
        <w:rPr>
          <w:rFonts w:ascii="Times New Roman" w:hAnsi="Times New Roman" w:cs="Times New Roman"/>
          <w:sz w:val="28"/>
          <w:szCs w:val="28"/>
        </w:rPr>
        <w:t>обучение</w:t>
      </w:r>
      <w:proofErr w:type="gramEnd"/>
      <w:r w:rsidRPr="00BF2E45">
        <w:rPr>
          <w:rFonts w:ascii="Times New Roman" w:hAnsi="Times New Roman" w:cs="Times New Roman"/>
          <w:sz w:val="28"/>
          <w:szCs w:val="28"/>
        </w:rPr>
        <w:t xml:space="preserve"> и мы можем видеть, что на каждой эпохе у нас выдаются сведения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доле правильных ответов и значение функции ошибки на обучающем наборе данных. На 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эпохе обучения у нас выдаются сведения о значении функции ошибки на обучающем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наборе данных, доля правильных ответов на обучающем наборе данных, значение функции ошибки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на проверочном наборе данных и значения доли правильных ответов на проверочном наборе данных.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sz w:val="28"/>
          <w:szCs w:val="28"/>
        </w:rPr>
        <w:t>Посмотрим, какие параметры на 50-й последней эпохе обучения. Доля правильных ответов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обучающем наборе данных 97 процентов, а доля правильных ответов на проверенном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наборе данных 89 процентов. Таким образом, мы можем видеть, что на тех данных, которые сеть не видела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в процессе обучения из проверочного набора, она работает хуже. Давайте напечатаем 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качества обучения, который мы взяли из объекта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, который создали в процессе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Здесь мы можем видеть, что доля правильных ответов на обучающем наборе данных, 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показаны синим, растет, а доля правильных ответов на проверочном наборе данных сначала растет, а потом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остается постоянной. Но, с другой стороны доля правильных ответов на проверочном наборе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не начала снижаться, поэтому переобучение у нас не происходит. Хотя с увеличением количества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эпох сеть не становится работать лучше. После того как обучение завершено, можно сохранить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нейронные сети для того, чтобы использовать ее в дальнейшем. Это делается с помощью метода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F2E45">
        <w:rPr>
          <w:rFonts w:ascii="Times New Roman" w:hAnsi="Times New Roman" w:cs="Times New Roman"/>
          <w:sz w:val="28"/>
          <w:szCs w:val="28"/>
        </w:rPr>
        <w:t>model.save</w:t>
      </w:r>
      <w:proofErr w:type="spellEnd"/>
      <w:proofErr w:type="gramEnd"/>
      <w:r w:rsidRPr="00BF2E45">
        <w:rPr>
          <w:rFonts w:ascii="Times New Roman" w:hAnsi="Times New Roman" w:cs="Times New Roman"/>
          <w:sz w:val="28"/>
          <w:szCs w:val="28"/>
        </w:rPr>
        <w:t>. При вызове метода указываем имя файла, в которой мы хотим сохранить эту нейронную сеть.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E45">
        <w:rPr>
          <w:rFonts w:ascii="Times New Roman" w:hAnsi="Times New Roman" w:cs="Times New Roman"/>
          <w:b/>
          <w:sz w:val="28"/>
          <w:szCs w:val="28"/>
        </w:rPr>
        <w:t xml:space="preserve"> Оценка качества работы сети на тестовом наборе</w:t>
      </w:r>
    </w:p>
    <w:p w:rsid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sz w:val="28"/>
          <w:szCs w:val="28"/>
        </w:rPr>
        <w:t xml:space="preserve">Теперь мы можем оценить качество работы сети на тестовом наборе данных с помощью метода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В него передаем тестовый набор данных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и правильные ответы для тестового набора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. Печатаем долю правильных ответов на тестовом наборе данных 88 процентов, еще ниже,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чем на проверочном наборе данных. Итак, мы обучились оценивать качество работы 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на трех наборов данных самое низкое качество на тех данных, которые сеть вообще не видела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в процессе обучения, это тестовый набор данных. На проверочном наборе данных, которые нейронная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сеть видела всего лишь один раз в конце каждой эпохи, и для которого производилась подборка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>, доля правильных ответов выше: 89 процентов, а на обучающем наборе данных доля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правильных ответов еще выше: 97 процентов. </w:t>
      </w:r>
      <w:r w:rsidRPr="00BF2E45">
        <w:rPr>
          <w:rFonts w:ascii="Times New Roman" w:hAnsi="Times New Roman" w:cs="Times New Roman"/>
          <w:sz w:val="28"/>
          <w:szCs w:val="28"/>
        </w:rPr>
        <w:lastRenderedPageBreak/>
        <w:t>И теперь давайте попробуем распознать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фотографию какого-нибудь предмета одежды из тестового набора данных, например, с номером 497.</w:t>
      </w:r>
      <w:r>
        <w:rPr>
          <w:rFonts w:ascii="Times New Roman" w:hAnsi="Times New Roman" w:cs="Times New Roman"/>
          <w:sz w:val="28"/>
          <w:szCs w:val="28"/>
        </w:rPr>
        <w:t xml:space="preserve"> Рассмотрите</w:t>
      </w:r>
      <w:r w:rsidRPr="00BF2E45">
        <w:rPr>
          <w:rFonts w:ascii="Times New Roman" w:hAnsi="Times New Roman" w:cs="Times New Roman"/>
          <w:sz w:val="28"/>
          <w:szCs w:val="28"/>
        </w:rPr>
        <w:t xml:space="preserve"> фотографи</w:t>
      </w:r>
      <w:r>
        <w:rPr>
          <w:rFonts w:ascii="Times New Roman" w:hAnsi="Times New Roman" w:cs="Times New Roman"/>
          <w:sz w:val="28"/>
          <w:szCs w:val="28"/>
        </w:rPr>
        <w:t>ю с номером 497</w:t>
      </w:r>
      <w:r w:rsidRPr="00BF2E4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sz w:val="28"/>
          <w:szCs w:val="28"/>
        </w:rPr>
        <w:t xml:space="preserve">В переменную x мы записываем только </w:t>
      </w:r>
      <w:proofErr w:type="gramStart"/>
      <w:r w:rsidRPr="00BF2E45">
        <w:rPr>
          <w:rFonts w:ascii="Times New Roman" w:hAnsi="Times New Roman" w:cs="Times New Roman"/>
          <w:sz w:val="28"/>
          <w:szCs w:val="28"/>
        </w:rPr>
        <w:t>одно это</w:t>
      </w:r>
      <w:proofErr w:type="gramEnd"/>
      <w:r w:rsidRPr="00BF2E45">
        <w:rPr>
          <w:rFonts w:ascii="Times New Roman" w:hAnsi="Times New Roman" w:cs="Times New Roman"/>
          <w:sz w:val="28"/>
          <w:szCs w:val="28"/>
        </w:rPr>
        <w:t xml:space="preserve"> изображение, но так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у нас рассчитан на распознавание сразу массива изображений для повышения эффективности,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то вот в этой строке кода мы создаем массив, который состоит из одного элемента. Запускаем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распознавание с помощью метода модели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и печатаем результаты распознавания. Мы видим,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здесь 10 элементов, большая часть из которых близка к нулю и только один, вот этот, близок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к единице. Индекс этого элемента 2, что соответствует номеру класса 2. С помощью метода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argmax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определяемномер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класса, печатаем его, номер класса 2, название "свитер". Печатаем правильный ответ.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  <w:r w:rsidRPr="00BF2E45">
        <w:rPr>
          <w:rFonts w:ascii="Times New Roman" w:hAnsi="Times New Roman" w:cs="Times New Roman"/>
          <w:sz w:val="28"/>
          <w:szCs w:val="28"/>
        </w:rPr>
        <w:t xml:space="preserve">Действительно, правильный ответ "свитер". И как мы можем убедиться, на фотографии показан </w:t>
      </w:r>
      <w:proofErr w:type="spellStart"/>
      <w:proofErr w:type="gramStart"/>
      <w:r w:rsidRPr="00BF2E45">
        <w:rPr>
          <w:rFonts w:ascii="Times New Roman" w:hAnsi="Times New Roman" w:cs="Times New Roman"/>
          <w:sz w:val="28"/>
          <w:szCs w:val="28"/>
        </w:rPr>
        <w:t>свитер.Т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E45">
        <w:rPr>
          <w:rFonts w:ascii="Times New Roman" w:hAnsi="Times New Roman" w:cs="Times New Roman"/>
          <w:sz w:val="28"/>
          <w:szCs w:val="28"/>
        </w:rPr>
        <w:t>еперь</w:t>
      </w:r>
      <w:proofErr w:type="spellEnd"/>
      <w:r w:rsidRPr="00BF2E45">
        <w:rPr>
          <w:rFonts w:ascii="Times New Roman" w:hAnsi="Times New Roman" w:cs="Times New Roman"/>
          <w:sz w:val="28"/>
          <w:szCs w:val="28"/>
        </w:rPr>
        <w:t xml:space="preserve"> вы знаете, как оценивать те качества обучения нейронной сети и предотвратить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переобучение. В качестве упражнения, вот некоторые идеи для того, чтобы изменить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архитектуру нейронной сети и параметры ее обучения, для того чтобы еще больше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 xml:space="preserve">увеличить качество распознавания. Попробуйте их применить и </w:t>
      </w:r>
      <w:proofErr w:type="gramStart"/>
      <w:r w:rsidRPr="00BF2E45">
        <w:rPr>
          <w:rFonts w:ascii="Times New Roman" w:hAnsi="Times New Roman" w:cs="Times New Roman"/>
          <w:sz w:val="28"/>
          <w:szCs w:val="28"/>
        </w:rPr>
        <w:t>посмотреть</w:t>
      </w:r>
      <w:proofErr w:type="gramEnd"/>
      <w:r w:rsidRPr="00BF2E45">
        <w:rPr>
          <w:rFonts w:ascii="Times New Roman" w:hAnsi="Times New Roman" w:cs="Times New Roman"/>
          <w:sz w:val="28"/>
          <w:szCs w:val="28"/>
        </w:rPr>
        <w:t xml:space="preserve"> как это повлияет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на качество работы нейронной сети. При этом не забудьте оценивать качество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2E45">
        <w:rPr>
          <w:rFonts w:ascii="Times New Roman" w:hAnsi="Times New Roman" w:cs="Times New Roman"/>
          <w:sz w:val="28"/>
          <w:szCs w:val="28"/>
        </w:rPr>
        <w:t>обучения в процессе и убедитесь, что у вас не произошло переобучение.</w:t>
      </w:r>
    </w:p>
    <w:p w:rsidR="00BF2E45" w:rsidRPr="00BF2E45" w:rsidRDefault="00BF2E45" w:rsidP="00BF2E4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F2E45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p w:rsidR="00BF2E45" w:rsidRPr="00BF2E45" w:rsidRDefault="00BF2E45" w:rsidP="00BF2E45">
      <w:pPr>
        <w:shd w:val="clear" w:color="auto" w:fill="FFFFFF"/>
        <w:spacing w:before="300" w:after="3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 вкладке </w:t>
      </w:r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Notebooks</w:t>
      </w:r>
      <w:proofErr w:type="spellEnd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 разделе </w:t>
      </w:r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Public</w:t>
      </w:r>
      <w:proofErr w:type="spellEnd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»</w:t>
      </w: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находится базовое решение с примером кода </w:t>
      </w:r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«BaseLine_1_6»</w:t>
      </w: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BF2E45" w:rsidRDefault="00965597" w:rsidP="00BF2E45">
      <w:pPr>
        <w:shd w:val="clear" w:color="auto" w:fill="FFFFFF"/>
        <w:spacing w:before="300" w:after="340" w:line="240" w:lineRule="auto"/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6" w:history="1">
        <w:r w:rsidR="00BF2E45" w:rsidRPr="00BF2E45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https://www.kaggle.com/ozerovamarina/base-line-1-6-3/edit</w:t>
        </w:r>
      </w:hyperlink>
    </w:p>
    <w:p w:rsidR="00582C2C" w:rsidRDefault="00582C2C" w:rsidP="00BF2E45">
      <w:pPr>
        <w:shd w:val="clear" w:color="auto" w:fill="FFFFFF"/>
        <w:spacing w:before="300" w:after="3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hyperlink r:id="rId7" w:history="1">
        <w:r w:rsidRPr="00816395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https://www.kaggle.com/ozerovamarina/base-line-1-6-3/edit</w:t>
        </w:r>
      </w:hyperlink>
    </w:p>
    <w:p w:rsidR="00582C2C" w:rsidRPr="00BF2E45" w:rsidRDefault="00582C2C" w:rsidP="00BF2E45">
      <w:pPr>
        <w:shd w:val="clear" w:color="auto" w:fill="FFFFFF"/>
        <w:spacing w:before="300" w:after="3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bookmarkStart w:id="0" w:name="_GoBack"/>
      <w:bookmarkEnd w:id="0"/>
    </w:p>
    <w:p w:rsidR="00BF2E45" w:rsidRPr="00BF2E45" w:rsidRDefault="00BF2E45" w:rsidP="00BF2E45">
      <w:pPr>
        <w:shd w:val="clear" w:color="auto" w:fill="FFFFFF"/>
        <w:spacing w:before="300" w:after="3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 рамках этой задачи будем считать, что переобучение наступает с момента, когда </w:t>
      </w:r>
      <w:proofErr w:type="spellStart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accuracy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(точность) на тренировочном и тестовом наборе имеют разницу больше </w:t>
      </w:r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2 % (0.02).</w:t>
      </w:r>
    </w:p>
    <w:p w:rsidR="00BF2E45" w:rsidRPr="00BF2E45" w:rsidRDefault="00BF2E45" w:rsidP="00BF2E45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Скопируйте себе базовое решение.</w:t>
      </w:r>
    </w:p>
    <w:p w:rsidR="00BF2E45" w:rsidRPr="00BF2E45" w:rsidRDefault="00BF2E45" w:rsidP="00BF2E45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Не меняя в нем ничего запустите и проанализируйте обучающие кривые, а также разницы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accuracy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val_accuracy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на всех эпохах обучения.</w:t>
      </w:r>
    </w:p>
    <w:p w:rsidR="00BF2E45" w:rsidRPr="00BF2E45" w:rsidRDefault="00BF2E45" w:rsidP="00BF2E45">
      <w:pPr>
        <w:numPr>
          <w:ilvl w:val="0"/>
          <w:numId w:val="2"/>
        </w:numPr>
        <w:shd w:val="clear" w:color="auto" w:fill="FFFFFF"/>
        <w:spacing w:beforeAutospacing="1" w:after="0" w:line="336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В пределах 100 обученных эпох найдите максимальную эпоху (максимально далекую от 1-й эпохи, но максимально близкую к 100-й), которая удовлетворяет условию </w:t>
      </w:r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|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val_accuracy</w:t>
      </w:r>
      <w:proofErr w:type="spellEnd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 xml:space="preserve"> — 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accuracy</w:t>
      </w:r>
      <w:proofErr w:type="spellEnd"/>
      <w:proofErr w:type="gram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|  0.02</w:t>
      </w:r>
      <w:proofErr w:type="gram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и после этой эпохи ни одна другая эпоха не удовлетворяет этому условию. То есть найти ближайшую к сотой эпоху, где модель еще не переобучилась, а все следующие за ней эпохи (до сотой) — переобучились.</w:t>
      </w:r>
    </w:p>
    <w:p w:rsidR="00BF2E45" w:rsidRPr="00BF2E45" w:rsidRDefault="00BF2E45" w:rsidP="00BF2E45">
      <w:pPr>
        <w:numPr>
          <w:ilvl w:val="0"/>
          <w:numId w:val="2"/>
        </w:numPr>
        <w:shd w:val="clear" w:color="auto" w:fill="FFFFFF"/>
        <w:spacing w:before="100" w:beforeAutospacing="1" w:after="170" w:line="336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Теперь в коде блокнота с решением поменяйте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epochs</w:t>
      </w:r>
      <w:proofErr w:type="spellEnd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=100</w:t>
      </w: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на </w:t>
      </w:r>
      <w:proofErr w:type="spellStart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epochs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равное номеру найденной вами на предыдущем шаге эпохи и выполните обучение модели. Больше ничего кроме количества эпох не менять.</w:t>
      </w:r>
    </w:p>
    <w:p w:rsidR="00BF2E45" w:rsidRPr="00BF2E45" w:rsidRDefault="00BF2E45" w:rsidP="00BF2E45">
      <w:pPr>
        <w:numPr>
          <w:ilvl w:val="0"/>
          <w:numId w:val="2"/>
        </w:numPr>
        <w:shd w:val="clear" w:color="auto" w:fill="FFFFFF"/>
        <w:spacing w:before="100" w:beforeAutospacing="1" w:after="0" w:line="336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конце блокнота происходит предсказание тестовых данных и их запись в файл. Выполните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submission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вашего решения, как вы его выполняли в задании 1.5 и сравните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accuracy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на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LeaderBoard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с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accuracy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(не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val_accuracy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 на последней эпохе вашего обучения модели. Убедитесь, что разница между ними менее </w:t>
      </w:r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2% (0.02)</w:t>
      </w:r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Если это так, то решение найдено — внесите найденные данные в необходимые поля ниже. Если же разница оказалась больше, то попробуйте выполнить шаг 4 и 5 снова, но установите </w:t>
      </w:r>
      <w:proofErr w:type="spellStart"/>
      <w:r w:rsidRPr="00BF2E4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epochs</w:t>
      </w:r>
      <w:proofErr w:type="spellEnd"/>
      <w:r w:rsidRPr="00BF2E4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на 1 меньше. Если вы изначально не допустили ошибок в первых 3 шагах, то вы придете к верному примерно за 3-5 итераций.</w:t>
      </w:r>
    </w:p>
    <w:p w:rsidR="00BF2E45" w:rsidRDefault="00BF2E45" w:rsidP="00BF2E45">
      <w:pPr>
        <w:shd w:val="clear" w:color="auto" w:fill="FFFFFF"/>
        <w:spacing w:before="100" w:beforeAutospacing="1" w:after="0" w:line="336" w:lineRule="atLeast"/>
        <w:rPr>
          <w:rFonts w:ascii="Helvetica" w:eastAsia="Times New Roman" w:hAnsi="Helvetica" w:cs="Helvetica"/>
          <w:color w:val="222222"/>
          <w:sz w:val="24"/>
          <w:szCs w:val="24"/>
          <w:lang w:eastAsia="ru-RU"/>
        </w:rPr>
      </w:pPr>
    </w:p>
    <w:p w:rsidR="00BF2E45" w:rsidRPr="00BF2E45" w:rsidRDefault="00BF2E45" w:rsidP="00BF2E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1517" w:rsidRPr="00BF2E45" w:rsidRDefault="00821517" w:rsidP="00BF2E4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21517" w:rsidRPr="00BF2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37B24"/>
    <w:multiLevelType w:val="multilevel"/>
    <w:tmpl w:val="B8B4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4F8A"/>
    <w:multiLevelType w:val="multilevel"/>
    <w:tmpl w:val="63542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65FD9"/>
    <w:multiLevelType w:val="multilevel"/>
    <w:tmpl w:val="B94A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E45"/>
    <w:rsid w:val="001409BB"/>
    <w:rsid w:val="00582C2C"/>
    <w:rsid w:val="00821517"/>
    <w:rsid w:val="00965597"/>
    <w:rsid w:val="00BF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7730F"/>
  <w15:chartTrackingRefBased/>
  <w15:docId w15:val="{6AE3BD1B-3FF1-4919-B157-502EE595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F2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2E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BF2E4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82C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ozerovamarina/base-line-1-6-3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ozerovamarina/base-line-1-6-3/edit" TargetMode="External"/><Relationship Id="rId5" Type="http://schemas.openxmlformats.org/officeDocument/2006/relationships/hyperlink" Target="https://colab.research.google.com/drive/1lBX6TuHWBHUa5I8eoYLQLxYOP8HUVagb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3</cp:revision>
  <dcterms:created xsi:type="dcterms:W3CDTF">2022-04-13T10:32:00Z</dcterms:created>
  <dcterms:modified xsi:type="dcterms:W3CDTF">2022-05-16T14:45:00Z</dcterms:modified>
</cp:coreProperties>
</file>