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1198" w:rsidRPr="00EF1198" w:rsidRDefault="00EF1198" w:rsidP="00EF119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F1198">
        <w:rPr>
          <w:rFonts w:ascii="Times New Roman" w:hAnsi="Times New Roman" w:cs="Times New Roman"/>
          <w:b/>
          <w:sz w:val="28"/>
          <w:szCs w:val="28"/>
        </w:rPr>
        <w:t xml:space="preserve">Практическое задание </w:t>
      </w:r>
      <w:r w:rsidR="006128DC">
        <w:rPr>
          <w:rFonts w:ascii="Times New Roman" w:hAnsi="Times New Roman" w:cs="Times New Roman"/>
          <w:b/>
          <w:sz w:val="28"/>
          <w:szCs w:val="28"/>
        </w:rPr>
        <w:t>5</w:t>
      </w:r>
      <w:bookmarkStart w:id="0" w:name="_GoBack"/>
      <w:bookmarkEnd w:id="0"/>
    </w:p>
    <w:p w:rsidR="00EF1198" w:rsidRPr="00EF1198" w:rsidRDefault="00EF1198" w:rsidP="00EF119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F1198">
        <w:rPr>
          <w:rFonts w:ascii="Times New Roman" w:hAnsi="Times New Roman" w:cs="Times New Roman"/>
          <w:b/>
          <w:sz w:val="28"/>
          <w:szCs w:val="28"/>
        </w:rPr>
        <w:t>Задача определения стоимости недвижимости</w:t>
      </w:r>
    </w:p>
    <w:p w:rsidR="00EF1198" w:rsidRDefault="00EF1198" w:rsidP="00EF11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F1198" w:rsidRDefault="00EF1198" w:rsidP="00EF11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</w:t>
      </w:r>
    </w:p>
    <w:p w:rsidR="00EF1198" w:rsidRPr="00B234E8" w:rsidRDefault="00EF1198" w:rsidP="00B234E8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34E8">
        <w:rPr>
          <w:rFonts w:ascii="Times New Roman" w:hAnsi="Times New Roman" w:cs="Times New Roman"/>
          <w:sz w:val="28"/>
          <w:szCs w:val="28"/>
        </w:rPr>
        <w:t>Выполните упражнение</w:t>
      </w:r>
    </w:p>
    <w:p w:rsidR="00EF1198" w:rsidRPr="00B234E8" w:rsidRDefault="00EF1198" w:rsidP="00B234E8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34E8">
        <w:rPr>
          <w:rFonts w:ascii="Times New Roman" w:hAnsi="Times New Roman" w:cs="Times New Roman"/>
          <w:sz w:val="28"/>
          <w:szCs w:val="28"/>
        </w:rPr>
        <w:t>Выполните задание</w:t>
      </w:r>
    </w:p>
    <w:p w:rsidR="00B234E8" w:rsidRDefault="00B234E8" w:rsidP="00EF1198">
      <w:pPr>
        <w:jc w:val="both"/>
        <w:rPr>
          <w:rFonts w:ascii="Times New Roman" w:hAnsi="Times New Roman" w:cs="Times New Roman"/>
          <w:b/>
          <w:color w:val="313131"/>
          <w:sz w:val="28"/>
          <w:szCs w:val="28"/>
          <w:shd w:val="clear" w:color="auto" w:fill="FFFFFF"/>
        </w:rPr>
      </w:pPr>
    </w:p>
    <w:p w:rsidR="00EF1198" w:rsidRPr="00EF1198" w:rsidRDefault="00EF1198" w:rsidP="00EF1198">
      <w:pPr>
        <w:jc w:val="both"/>
        <w:rPr>
          <w:rFonts w:ascii="Times New Roman" w:hAnsi="Times New Roman" w:cs="Times New Roman"/>
          <w:b/>
          <w:color w:val="313131"/>
          <w:sz w:val="28"/>
          <w:szCs w:val="28"/>
          <w:shd w:val="clear" w:color="auto" w:fill="FFFFFF"/>
        </w:rPr>
      </w:pPr>
      <w:r w:rsidRPr="00EF1198">
        <w:rPr>
          <w:rFonts w:ascii="Times New Roman" w:hAnsi="Times New Roman" w:cs="Times New Roman"/>
          <w:b/>
          <w:color w:val="313131"/>
          <w:sz w:val="28"/>
          <w:szCs w:val="28"/>
          <w:shd w:val="clear" w:color="auto" w:fill="FFFFFF"/>
        </w:rPr>
        <w:t>Упражнение.</w:t>
      </w:r>
    </w:p>
    <w:p w:rsidR="00EF1198" w:rsidRPr="00EF1198" w:rsidRDefault="00EF1198" w:rsidP="00EF1198">
      <w:pPr>
        <w:jc w:val="both"/>
        <w:rPr>
          <w:rFonts w:ascii="Times New Roman" w:hAnsi="Times New Roman" w:cs="Times New Roman"/>
          <w:sz w:val="28"/>
          <w:szCs w:val="28"/>
        </w:rPr>
      </w:pPr>
      <w:r w:rsidRPr="00EF1198">
        <w:rPr>
          <w:rFonts w:ascii="Times New Roman" w:hAnsi="Times New Roman" w:cs="Times New Roman"/>
          <w:color w:val="313131"/>
          <w:sz w:val="28"/>
          <w:szCs w:val="28"/>
          <w:shd w:val="clear" w:color="auto" w:fill="FFFFFF"/>
        </w:rPr>
        <w:t xml:space="preserve">Блокнот на </w:t>
      </w:r>
      <w:proofErr w:type="spellStart"/>
      <w:r w:rsidRPr="00EF1198">
        <w:rPr>
          <w:rFonts w:ascii="Times New Roman" w:hAnsi="Times New Roman" w:cs="Times New Roman"/>
          <w:color w:val="313131"/>
          <w:sz w:val="28"/>
          <w:szCs w:val="28"/>
          <w:shd w:val="clear" w:color="auto" w:fill="FFFFFF"/>
        </w:rPr>
        <w:t>Google</w:t>
      </w:r>
      <w:proofErr w:type="spellEnd"/>
      <w:r w:rsidRPr="00EF1198">
        <w:rPr>
          <w:rFonts w:ascii="Times New Roman" w:hAnsi="Times New Roman" w:cs="Times New Roman"/>
          <w:color w:val="313131"/>
          <w:sz w:val="28"/>
          <w:szCs w:val="28"/>
          <w:shd w:val="clear" w:color="auto" w:fill="FFFFFF"/>
        </w:rPr>
        <w:t xml:space="preserve"> </w:t>
      </w:r>
      <w:proofErr w:type="spellStart"/>
      <w:r w:rsidRPr="00EF1198">
        <w:rPr>
          <w:rFonts w:ascii="Times New Roman" w:hAnsi="Times New Roman" w:cs="Times New Roman"/>
          <w:color w:val="313131"/>
          <w:sz w:val="28"/>
          <w:szCs w:val="28"/>
          <w:shd w:val="clear" w:color="auto" w:fill="FFFFFF"/>
        </w:rPr>
        <w:t>Colab</w:t>
      </w:r>
      <w:proofErr w:type="spellEnd"/>
      <w:r w:rsidRPr="00EF1198">
        <w:rPr>
          <w:rFonts w:ascii="Times New Roman" w:hAnsi="Times New Roman" w:cs="Times New Roman"/>
          <w:color w:val="313131"/>
          <w:sz w:val="28"/>
          <w:szCs w:val="28"/>
          <w:shd w:val="clear" w:color="auto" w:fill="FFFFFF"/>
        </w:rPr>
        <w:t xml:space="preserve"> с полной версией кода программы оценки качества обучения нейронной сети</w:t>
      </w:r>
    </w:p>
    <w:p w:rsidR="00EF1198" w:rsidRDefault="006128DC" w:rsidP="00EF1198">
      <w:pPr>
        <w:jc w:val="both"/>
        <w:rPr>
          <w:rFonts w:ascii="Times New Roman" w:hAnsi="Times New Roman" w:cs="Times New Roman"/>
          <w:sz w:val="28"/>
          <w:szCs w:val="28"/>
        </w:rPr>
      </w:pPr>
      <w:hyperlink r:id="rId5" w:history="1">
        <w:r w:rsidR="00EF1198" w:rsidRPr="002352ED">
          <w:rPr>
            <w:rStyle w:val="a3"/>
            <w:rFonts w:ascii="Times New Roman" w:hAnsi="Times New Roman" w:cs="Times New Roman"/>
            <w:sz w:val="28"/>
            <w:szCs w:val="28"/>
          </w:rPr>
          <w:t>https://colab.research.google.com/drive/1logk2xRNL6K2mmvRn2kRBG1tr2vq5O2p?usp=sharing</w:t>
        </w:r>
      </w:hyperlink>
    </w:p>
    <w:p w:rsidR="00EF1198" w:rsidRDefault="00EF1198" w:rsidP="00EF11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F1198" w:rsidRPr="00EF1198" w:rsidRDefault="00EF1198" w:rsidP="00EF11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EF1198">
        <w:rPr>
          <w:rFonts w:ascii="Times New Roman" w:hAnsi="Times New Roman" w:cs="Times New Roman"/>
          <w:sz w:val="28"/>
          <w:szCs w:val="28"/>
        </w:rPr>
        <w:t>ассмотрим, как решать задачу регрессии с помощью нейронных сетей. И мы будем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 xml:space="preserve">это делать с помощью набора данных стоимости недвижимости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California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housing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>.</w:t>
      </w:r>
    </w:p>
    <w:p w:rsidR="00B234E8" w:rsidRDefault="00EF1198" w:rsidP="00EF1198">
      <w:pPr>
        <w:jc w:val="both"/>
        <w:rPr>
          <w:rFonts w:ascii="Times New Roman" w:hAnsi="Times New Roman" w:cs="Times New Roman"/>
          <w:sz w:val="28"/>
          <w:szCs w:val="28"/>
        </w:rPr>
      </w:pPr>
      <w:r w:rsidRPr="00EF1198">
        <w:rPr>
          <w:rFonts w:ascii="Times New Roman" w:hAnsi="Times New Roman" w:cs="Times New Roman"/>
          <w:sz w:val="28"/>
          <w:szCs w:val="28"/>
        </w:rPr>
        <w:t>Именно этот набор данных мы рассматривали в лекции. Как всегда, на первом этапе подключаем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 xml:space="preserve">необходимые нам модули из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 xml:space="preserve">. Набор данных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California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housing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 xml:space="preserve"> уже загружен на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 xml:space="preserve">платформу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 xml:space="preserve">, он находится в каталоге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sample_data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 xml:space="preserve">. С помощью команды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 xml:space="preserve"> мы выводим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то, что содержится в этом каталоге и можем видеть, что здесь есть два файла, которые нас интересуют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сalifornia_housing_train.csv, набор данных о стоимости недвижимости в Калифорнии, для обучения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и сalifornia_housing_test.csv, точно такой же набор данных, только для тестирования. Загружаем данные в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 xml:space="preserve">табличном виде в формате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 xml:space="preserve"> с помощью библиотеки 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>,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 xml:space="preserve">вызываем метод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read_csv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 xml:space="preserve"> и указываем путь к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 xml:space="preserve">файлу, который уже находится на платформе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Colaboratory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>. Загружаем набор данных для обучения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и набор данных для тестирования. Давайте посмотрим, что у нас получилось в результате. Напечатаем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первые пять элементов из набора данных для обучения. Видим, что в результате работы библиотеки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 xml:space="preserve"> у нас создался, так называемый,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frame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>, который содержит табличку, как в базе данных причем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загрузились заголовки и номера строк. В столбцах содержатся собственно сами данные. Каждая строка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содержит информацию об одном квартале. Вот здесь приведено описание данных. Давайте посмотрим тестовые данные. Первые пять строк выглядят точно также.</w:t>
      </w:r>
    </w:p>
    <w:p w:rsidR="00EF1198" w:rsidRPr="00EF1198" w:rsidRDefault="00EF1198" w:rsidP="00EF1198">
      <w:pPr>
        <w:jc w:val="both"/>
        <w:rPr>
          <w:rFonts w:ascii="Times New Roman" w:hAnsi="Times New Roman" w:cs="Times New Roman"/>
          <w:sz w:val="28"/>
          <w:szCs w:val="28"/>
        </w:rPr>
      </w:pPr>
      <w:r w:rsidRPr="00EF1198">
        <w:rPr>
          <w:rFonts w:ascii="Times New Roman" w:hAnsi="Times New Roman" w:cs="Times New Roman"/>
          <w:sz w:val="28"/>
          <w:szCs w:val="28"/>
        </w:rPr>
        <w:lastRenderedPageBreak/>
        <w:t>Теперь нам необходимо разделить эти данные на данные для обучения и правильные ответы. Для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этого нам необходимо выполнить постановку задачи регрессии. Мы должны выбрать столбец, который мы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 xml:space="preserve">хотим предсказывать на основании других столбцов. Здесь мы хотим предсказывать столбец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median_house_value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>,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медианная стоимость жилья, и он будет называться целевой переменной. Все остальные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столбцы, они здесь перечислены, будут являться признаками. И признаки подаются на вход нейронной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 xml:space="preserve">сети. По ним нейронная сеть должна определить значение целевой переменной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median_house_value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>.</w:t>
      </w:r>
    </w:p>
    <w:p w:rsidR="00B234E8" w:rsidRDefault="00EF1198" w:rsidP="00EF1198">
      <w:pPr>
        <w:jc w:val="both"/>
        <w:rPr>
          <w:rFonts w:ascii="Times New Roman" w:hAnsi="Times New Roman" w:cs="Times New Roman"/>
          <w:sz w:val="28"/>
          <w:szCs w:val="28"/>
        </w:rPr>
      </w:pPr>
      <w:r w:rsidRPr="00EF1198">
        <w:rPr>
          <w:rFonts w:ascii="Times New Roman" w:hAnsi="Times New Roman" w:cs="Times New Roman"/>
          <w:sz w:val="28"/>
          <w:szCs w:val="28"/>
        </w:rPr>
        <w:t>Мы создаем список названий признаков и название столбца, который содержит целевую переменную. Затем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мы разделяем наш набор данных на две части. В первую часть мы записываем данные для обучения и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 xml:space="preserve">для тестирования: массивы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>. Вот что находится в наборе данных для обучения, обратите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 xml:space="preserve">внимание, что при фильтрации мы добавили значение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 xml:space="preserve">. Это означает, что из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frame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 xml:space="preserve">произведено преобразование в массив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>, то есть не сохранились названия столбцов. Возможно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это не очень удобно, но зато такие данные подходят для подачи на вход в нейронной сети.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Затем нам нужно выделить правильные ответы мы делаем это с помощью фильтрации, название поля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 xml:space="preserve">с правильным ответом и, опять же, берем только значения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>, и вот что у нас находится в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правильных ответах. Обратите внимание, что, так как это задача регрессии, то на выходе у нас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не нули и единицы, как в задаче классификации, а действительные числа, которые, как мы можем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видеть в этом примере, могут быть достаточно большими и измеряться в десятках, а иногда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даже и сотнях тысяч. Нейронные сети обучаются хорошо, если данные на входе находится близко к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нулю, в идеале от нуля до единицы, или так, чтобы среднее значение было ноль, а стандартное отклонение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 xml:space="preserve">единица. </w:t>
      </w:r>
    </w:p>
    <w:p w:rsidR="00EF1198" w:rsidRPr="00EF1198" w:rsidRDefault="00EF1198" w:rsidP="00EF1198">
      <w:pPr>
        <w:jc w:val="both"/>
        <w:rPr>
          <w:rFonts w:ascii="Times New Roman" w:hAnsi="Times New Roman" w:cs="Times New Roman"/>
          <w:sz w:val="28"/>
          <w:szCs w:val="28"/>
        </w:rPr>
      </w:pPr>
      <w:r w:rsidRPr="00EF1198">
        <w:rPr>
          <w:rFonts w:ascii="Times New Roman" w:hAnsi="Times New Roman" w:cs="Times New Roman"/>
          <w:sz w:val="28"/>
          <w:szCs w:val="28"/>
        </w:rPr>
        <w:t>Давайте выполним предварительную обработку данных, чтобы наши входные данные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удовлетворяли этим условиям. Итак, данные подготовлены, мы можем создавать нейронную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 xml:space="preserve">сеть. Мы создаем нейронную сеть с помощью класса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Sequential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>, последовательная нейронная сеть, в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 xml:space="preserve">которой свои идут друг за другом. Мы используем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полносвязанные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 xml:space="preserve"> слои,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Dense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>. В нейронной сети три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слоя, на входном слое 64 нейрона, на скрытом слое 32 нейрона, на выходном слое один нейрон.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Один нейрон по количеству значений, которые нам нужно предсказать, медианная стоимость недвижимости.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И, так как, медианная стоимость недвижимости не может быть меньше нуля, то мы используем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функцию активации '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>', полулинейная функция. Давайте напечатаем характеристики нейронной сети.</w:t>
      </w:r>
    </w:p>
    <w:p w:rsidR="00EF1198" w:rsidRPr="00EF1198" w:rsidRDefault="00EF1198" w:rsidP="00EF1198">
      <w:pPr>
        <w:jc w:val="both"/>
        <w:rPr>
          <w:rFonts w:ascii="Times New Roman" w:hAnsi="Times New Roman" w:cs="Times New Roman"/>
          <w:sz w:val="28"/>
          <w:szCs w:val="28"/>
        </w:rPr>
      </w:pPr>
      <w:r w:rsidRPr="00EF1198">
        <w:rPr>
          <w:rFonts w:ascii="Times New Roman" w:hAnsi="Times New Roman" w:cs="Times New Roman"/>
          <w:sz w:val="28"/>
          <w:szCs w:val="28"/>
        </w:rPr>
        <w:t>Как видим, в ней три слоя: первый слой 64 нейрона, второй слой 32 нейрона, третий слой один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 xml:space="preserve">нейрон. В третьем столбце указано количество параметров, </w:t>
      </w:r>
      <w:r w:rsidRPr="00EF1198">
        <w:rPr>
          <w:rFonts w:ascii="Times New Roman" w:hAnsi="Times New Roman" w:cs="Times New Roman"/>
          <w:sz w:val="28"/>
          <w:szCs w:val="28"/>
        </w:rPr>
        <w:lastRenderedPageBreak/>
        <w:t>кроме того количества параметров,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которые нужно обучить, указывается также в этой строке, сеть маленькая, нужно обучить 2689 параметров.</w:t>
      </w:r>
    </w:p>
    <w:p w:rsidR="00EF1198" w:rsidRPr="00EF1198" w:rsidRDefault="00EF1198" w:rsidP="00EF1198">
      <w:pPr>
        <w:jc w:val="both"/>
        <w:rPr>
          <w:rFonts w:ascii="Times New Roman" w:hAnsi="Times New Roman" w:cs="Times New Roman"/>
          <w:sz w:val="28"/>
          <w:szCs w:val="28"/>
        </w:rPr>
      </w:pPr>
      <w:r w:rsidRPr="00EF1198">
        <w:rPr>
          <w:rFonts w:ascii="Times New Roman" w:hAnsi="Times New Roman" w:cs="Times New Roman"/>
          <w:sz w:val="28"/>
          <w:szCs w:val="28"/>
        </w:rPr>
        <w:t>Перед обучением необходимо скомпилировать нейронную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сеть и, так как это задача регрессии, то здесь мы применяем другую функцию ошибки и метрику, не те,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 xml:space="preserve">которые использовали для классификации. Функция ошибки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mse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>, средняя квадратичная ошибка, а метрика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 xml:space="preserve">качества обучения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mae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>, средняя абсолютная ошибка. Мы их подробно рассматривали в лекции.</w:t>
      </w:r>
    </w:p>
    <w:p w:rsidR="00EF1198" w:rsidRPr="00EF1198" w:rsidRDefault="00EF1198" w:rsidP="00EF1198">
      <w:pPr>
        <w:jc w:val="both"/>
        <w:rPr>
          <w:rFonts w:ascii="Times New Roman" w:hAnsi="Times New Roman" w:cs="Times New Roman"/>
          <w:sz w:val="28"/>
          <w:szCs w:val="28"/>
        </w:rPr>
      </w:pPr>
      <w:r w:rsidRPr="00EF1198">
        <w:rPr>
          <w:rFonts w:ascii="Times New Roman" w:hAnsi="Times New Roman" w:cs="Times New Roman"/>
          <w:sz w:val="28"/>
          <w:szCs w:val="28"/>
        </w:rPr>
        <w:t>Компилируем нейронную сеть и теперь можно запустить обучение. Данных не очень много, поэтому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придется использовать много эпох обучения, здесь мы указываем 500 эпох. В качестве проверочного набора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 xml:space="preserve">данных используем 10 процентов от обучающего набора данных. Значение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validation_split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>=0.1.</w:t>
      </w:r>
    </w:p>
    <w:p w:rsidR="00EF1198" w:rsidRPr="00EF1198" w:rsidRDefault="00EF1198" w:rsidP="00EF1198">
      <w:pPr>
        <w:jc w:val="both"/>
        <w:rPr>
          <w:rFonts w:ascii="Times New Roman" w:hAnsi="Times New Roman" w:cs="Times New Roman"/>
          <w:sz w:val="28"/>
          <w:szCs w:val="28"/>
        </w:rPr>
      </w:pPr>
      <w:r w:rsidRPr="00EF1198">
        <w:rPr>
          <w:rFonts w:ascii="Times New Roman" w:hAnsi="Times New Roman" w:cs="Times New Roman"/>
          <w:sz w:val="28"/>
          <w:szCs w:val="28"/>
        </w:rPr>
        <w:t>Обучение идет, информация о качестве работы сети на каждой эпохе печатается.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Давайте подождем пока обучение завершится.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Обучение завершено, прошло 500 эпох. Давайте проведём визуализацию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качества процесса обучения. Здесь мы печатаем ошибку на обучающем наборе данных (она показана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синим цветом) и на проверочном наборе данных. Видно, что на обучающем наборе данных ошибка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снижается, а на проверочном наборе данных она почти не изменяется и, даже видно, что начала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немножко увеличиваться. Это является признаком что мы близки к переобучению и количество эпох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обучения можно уменьшить, например, до 200 или даже до 100. Теперь давайте проверим работу модели на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 xml:space="preserve">тестовом наборе данных с помощью метода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evaluate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>. И средняя абсолютная ошибка на тестовых данных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41000. Это означает, что сеть в среднем ошибается с предсказанием стоимости недвижимости на 41 тысячу.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К сожалению, не очень качественный результат, но данных для обучения сети не очень много, поэтому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на подобных задачах нейронные сети работают недостаточно качественно. Качество работы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 xml:space="preserve">сети </w:t>
      </w:r>
      <w:proofErr w:type="gramStart"/>
      <w:r w:rsidRPr="00EF1198">
        <w:rPr>
          <w:rFonts w:ascii="Times New Roman" w:hAnsi="Times New Roman" w:cs="Times New Roman"/>
          <w:sz w:val="28"/>
          <w:szCs w:val="28"/>
        </w:rPr>
        <w:t>можно улучшить</w:t>
      </w:r>
      <w:proofErr w:type="gramEnd"/>
      <w:r w:rsidRPr="00EF1198">
        <w:rPr>
          <w:rFonts w:ascii="Times New Roman" w:hAnsi="Times New Roman" w:cs="Times New Roman"/>
          <w:sz w:val="28"/>
          <w:szCs w:val="28"/>
        </w:rPr>
        <w:t xml:space="preserve"> увеличив объем данных или произвести расчет каких-нибудь признаков на основе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тех данных, которые у нас есть. Давайте попробуем использовать обученную модель для предсказания.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 xml:space="preserve">Для этого выполним вызов метода модели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predict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 xml:space="preserve"> и на вход передадим тестовый набор данных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>.</w:t>
      </w:r>
    </w:p>
    <w:p w:rsidR="00B234E8" w:rsidRDefault="00EF1198" w:rsidP="00EF1198">
      <w:pPr>
        <w:jc w:val="both"/>
        <w:rPr>
          <w:rFonts w:ascii="Times New Roman" w:hAnsi="Times New Roman" w:cs="Times New Roman"/>
          <w:sz w:val="28"/>
          <w:szCs w:val="28"/>
        </w:rPr>
      </w:pPr>
      <w:r w:rsidRPr="00EF1198">
        <w:rPr>
          <w:rFonts w:ascii="Times New Roman" w:hAnsi="Times New Roman" w:cs="Times New Roman"/>
          <w:sz w:val="28"/>
          <w:szCs w:val="28"/>
        </w:rPr>
        <w:t xml:space="preserve">Напечатаем </w:t>
      </w:r>
      <w:proofErr w:type="gramStart"/>
      <w:r w:rsidRPr="00EF1198">
        <w:rPr>
          <w:rFonts w:ascii="Times New Roman" w:hAnsi="Times New Roman" w:cs="Times New Roman"/>
          <w:sz w:val="28"/>
          <w:szCs w:val="28"/>
        </w:rPr>
        <w:t>результаты распознавания</w:t>
      </w:r>
      <w:proofErr w:type="gramEnd"/>
      <w:r w:rsidRPr="00EF1198">
        <w:rPr>
          <w:rFonts w:ascii="Times New Roman" w:hAnsi="Times New Roman" w:cs="Times New Roman"/>
          <w:sz w:val="28"/>
          <w:szCs w:val="28"/>
        </w:rPr>
        <w:t xml:space="preserve"> и мы видим, что это массив, который содержит значение предсказания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медианой стоимости недвижимости в квартале. И давайте напечатаем пример для какого-нибудь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одного значения, которое находится самым первым, с индексом 0. Предсказанная стоимость недвижимости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381 243, а правильная стоимость 344 700. Видно, что отклонение как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раз соответствует среднему в 40000.</w:t>
      </w:r>
    </w:p>
    <w:p w:rsidR="00B234E8" w:rsidRDefault="00EF1198" w:rsidP="00EF1198">
      <w:pPr>
        <w:jc w:val="both"/>
        <w:rPr>
          <w:rFonts w:ascii="Times New Roman" w:hAnsi="Times New Roman" w:cs="Times New Roman"/>
          <w:sz w:val="28"/>
          <w:szCs w:val="28"/>
        </w:rPr>
      </w:pPr>
      <w:r w:rsidRPr="00EF1198">
        <w:rPr>
          <w:rFonts w:ascii="Times New Roman" w:hAnsi="Times New Roman" w:cs="Times New Roman"/>
          <w:sz w:val="28"/>
          <w:szCs w:val="28"/>
        </w:rPr>
        <w:t xml:space="preserve"> Итак, давайте повторим, в чем заключаются особенности и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 xml:space="preserve">решения задачи регрессии по сравнению с задачей классификации. </w:t>
      </w:r>
    </w:p>
    <w:p w:rsidR="00B234E8" w:rsidRDefault="00EF1198" w:rsidP="00EF1198">
      <w:pPr>
        <w:jc w:val="both"/>
        <w:rPr>
          <w:rFonts w:ascii="Times New Roman" w:hAnsi="Times New Roman" w:cs="Times New Roman"/>
          <w:sz w:val="28"/>
          <w:szCs w:val="28"/>
        </w:rPr>
      </w:pPr>
      <w:r w:rsidRPr="00EF1198">
        <w:rPr>
          <w:rFonts w:ascii="Times New Roman" w:hAnsi="Times New Roman" w:cs="Times New Roman"/>
          <w:sz w:val="28"/>
          <w:szCs w:val="28"/>
        </w:rPr>
        <w:lastRenderedPageBreak/>
        <w:t>Во-первых, на выходе из нейронной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сети у нас должно быть столько нейронов сколько значений мы хотим предсказать. В нашем случае мы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хотим предсказать стоимость недвижимости – одно значение, поэтому на выходе один нейрон. Мы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 xml:space="preserve">используем функцию активации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>, полулинейную функцию, которая для положительных значений никак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не изменяет значение на выходе из нейронной сети, в отличие от задачи классификации, где нам нужно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 xml:space="preserve">было использовать функцию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 xml:space="preserve"> так, чтобы значение на выходе были в диапазоне от нуля до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 xml:space="preserve">единицы. </w:t>
      </w:r>
    </w:p>
    <w:p w:rsidR="00B234E8" w:rsidRDefault="00EF1198" w:rsidP="00EF1198">
      <w:pPr>
        <w:jc w:val="both"/>
        <w:rPr>
          <w:rFonts w:ascii="Times New Roman" w:hAnsi="Times New Roman" w:cs="Times New Roman"/>
          <w:sz w:val="28"/>
          <w:szCs w:val="28"/>
        </w:rPr>
      </w:pPr>
      <w:r w:rsidRPr="00EF1198">
        <w:rPr>
          <w:rFonts w:ascii="Times New Roman" w:hAnsi="Times New Roman" w:cs="Times New Roman"/>
          <w:sz w:val="28"/>
          <w:szCs w:val="28"/>
        </w:rPr>
        <w:t xml:space="preserve">Другие важные особенности: это функция ошибки, которую мы указываем при компиляции, </w:t>
      </w:r>
      <w:proofErr w:type="spellStart"/>
      <w:r w:rsidRPr="00EF1198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EF1198">
        <w:rPr>
          <w:rFonts w:ascii="Times New Roman" w:hAnsi="Times New Roman" w:cs="Times New Roman"/>
          <w:sz w:val="28"/>
          <w:szCs w:val="28"/>
        </w:rPr>
        <w:t>,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и метрика качества обучения. В качестве функции ошибки мы указываем среднеквадратичное отклонение,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 xml:space="preserve">в качестве метрики качества обучения указываем среднее абсолютное отклонение. </w:t>
      </w:r>
    </w:p>
    <w:p w:rsidR="00EF1198" w:rsidRPr="00EF1198" w:rsidRDefault="00EF1198" w:rsidP="00EF1198">
      <w:pPr>
        <w:jc w:val="both"/>
        <w:rPr>
          <w:rFonts w:ascii="Times New Roman" w:hAnsi="Times New Roman" w:cs="Times New Roman"/>
          <w:sz w:val="28"/>
          <w:szCs w:val="28"/>
        </w:rPr>
      </w:pPr>
      <w:r w:rsidRPr="00EF1198">
        <w:rPr>
          <w:rFonts w:ascii="Times New Roman" w:hAnsi="Times New Roman" w:cs="Times New Roman"/>
          <w:sz w:val="28"/>
          <w:szCs w:val="28"/>
        </w:rPr>
        <w:t>Попробуйте сами</w:t>
      </w:r>
      <w:r w:rsidR="00B234E8">
        <w:rPr>
          <w:rFonts w:ascii="Times New Roman" w:hAnsi="Times New Roman" w:cs="Times New Roman"/>
          <w:sz w:val="28"/>
          <w:szCs w:val="28"/>
        </w:rPr>
        <w:t xml:space="preserve"> </w:t>
      </w:r>
      <w:r w:rsidRPr="00EF1198">
        <w:rPr>
          <w:rFonts w:ascii="Times New Roman" w:hAnsi="Times New Roman" w:cs="Times New Roman"/>
          <w:sz w:val="28"/>
          <w:szCs w:val="28"/>
        </w:rPr>
        <w:t>позапускать этот ноутбук и поменять параметры нейронной сети, чтобы увеличить качество ее работы.</w:t>
      </w:r>
    </w:p>
    <w:p w:rsidR="00EF1198" w:rsidRPr="00EF1198" w:rsidRDefault="00EF1198" w:rsidP="00EF11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F1198" w:rsidRPr="00EF1198" w:rsidRDefault="00EF1198" w:rsidP="00EF1198">
      <w:pPr>
        <w:rPr>
          <w:rFonts w:ascii="Times New Roman" w:hAnsi="Times New Roman" w:cs="Times New Roman"/>
          <w:b/>
          <w:sz w:val="28"/>
          <w:szCs w:val="28"/>
        </w:rPr>
      </w:pPr>
      <w:r w:rsidRPr="00EF1198">
        <w:rPr>
          <w:rFonts w:ascii="Times New Roman" w:hAnsi="Times New Roman" w:cs="Times New Roman"/>
          <w:b/>
          <w:sz w:val="28"/>
          <w:szCs w:val="28"/>
        </w:rPr>
        <w:t>Задание</w:t>
      </w:r>
    </w:p>
    <w:p w:rsidR="00EF1198" w:rsidRPr="006128DC" w:rsidRDefault="00EF1198" w:rsidP="00EF1198">
      <w:pPr>
        <w:spacing w:after="3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119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Перейдите</w:t>
      </w:r>
      <w:r w:rsidRPr="006128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F1198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006128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F1198">
        <w:rPr>
          <w:rFonts w:ascii="Times New Roman" w:eastAsia="Times New Roman" w:hAnsi="Times New Roman" w:cs="Times New Roman"/>
          <w:sz w:val="28"/>
          <w:szCs w:val="28"/>
          <w:lang w:eastAsia="ru-RU"/>
        </w:rPr>
        <w:t>ссылке</w:t>
      </w:r>
    </w:p>
    <w:p w:rsidR="00EF1198" w:rsidRPr="006128DC" w:rsidRDefault="006128DC" w:rsidP="00EF1198">
      <w:pPr>
        <w:spacing w:before="300" w:after="34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fldChar w:fldCharType="begin"/>
      </w:r>
      <w:r>
        <w:instrText xml:space="preserve"> HYPERLINK "https://www.kaggle.com/code/ozerovamarina/base-line-3-1-070282" </w:instrText>
      </w:r>
      <w:r>
        <w:fldChar w:fldCharType="separate"/>
      </w:r>
      <w:r w:rsidR="00EF1198" w:rsidRPr="00EF1198">
        <w:rPr>
          <w:rStyle w:val="a3"/>
          <w:rFonts w:ascii="Times New Roman" w:hAnsi="Times New Roman" w:cs="Times New Roman"/>
          <w:sz w:val="28"/>
          <w:szCs w:val="28"/>
          <w:lang w:val="en-US"/>
        </w:rPr>
        <w:t>https</w:t>
      </w:r>
      <w:r w:rsidR="00EF1198" w:rsidRPr="006128DC">
        <w:rPr>
          <w:rStyle w:val="a3"/>
          <w:rFonts w:ascii="Times New Roman" w:hAnsi="Times New Roman" w:cs="Times New Roman"/>
          <w:sz w:val="28"/>
          <w:szCs w:val="28"/>
        </w:rPr>
        <w:t>://</w:t>
      </w:r>
      <w:r w:rsidR="00EF1198" w:rsidRPr="00EF1198">
        <w:rPr>
          <w:rStyle w:val="a3"/>
          <w:rFonts w:ascii="Times New Roman" w:hAnsi="Times New Roman" w:cs="Times New Roman"/>
          <w:sz w:val="28"/>
          <w:szCs w:val="28"/>
          <w:lang w:val="en-US"/>
        </w:rPr>
        <w:t>www</w:t>
      </w:r>
      <w:r w:rsidR="00EF1198" w:rsidRPr="006128DC">
        <w:rPr>
          <w:rStyle w:val="a3"/>
          <w:rFonts w:ascii="Times New Roman" w:hAnsi="Times New Roman" w:cs="Times New Roman"/>
          <w:sz w:val="28"/>
          <w:szCs w:val="28"/>
        </w:rPr>
        <w:t>.</w:t>
      </w:r>
      <w:r w:rsidR="00EF1198" w:rsidRPr="00EF1198">
        <w:rPr>
          <w:rStyle w:val="a3"/>
          <w:rFonts w:ascii="Times New Roman" w:hAnsi="Times New Roman" w:cs="Times New Roman"/>
          <w:sz w:val="28"/>
          <w:szCs w:val="28"/>
          <w:lang w:val="en-US"/>
        </w:rPr>
        <w:t>kaggle</w:t>
      </w:r>
      <w:r w:rsidR="00EF1198" w:rsidRPr="006128DC">
        <w:rPr>
          <w:rStyle w:val="a3"/>
          <w:rFonts w:ascii="Times New Roman" w:hAnsi="Times New Roman" w:cs="Times New Roman"/>
          <w:sz w:val="28"/>
          <w:szCs w:val="28"/>
        </w:rPr>
        <w:t>.</w:t>
      </w:r>
      <w:r w:rsidR="00EF1198" w:rsidRPr="00EF1198">
        <w:rPr>
          <w:rStyle w:val="a3"/>
          <w:rFonts w:ascii="Times New Roman" w:hAnsi="Times New Roman" w:cs="Times New Roman"/>
          <w:sz w:val="28"/>
          <w:szCs w:val="28"/>
          <w:lang w:val="en-US"/>
        </w:rPr>
        <w:t>com</w:t>
      </w:r>
      <w:r w:rsidR="00EF1198" w:rsidRPr="006128DC">
        <w:rPr>
          <w:rStyle w:val="a3"/>
          <w:rFonts w:ascii="Times New Roman" w:hAnsi="Times New Roman" w:cs="Times New Roman"/>
          <w:sz w:val="28"/>
          <w:szCs w:val="28"/>
        </w:rPr>
        <w:t>/</w:t>
      </w:r>
      <w:r w:rsidR="00EF1198" w:rsidRPr="00EF1198">
        <w:rPr>
          <w:rStyle w:val="a3"/>
          <w:rFonts w:ascii="Times New Roman" w:hAnsi="Times New Roman" w:cs="Times New Roman"/>
          <w:sz w:val="28"/>
          <w:szCs w:val="28"/>
          <w:lang w:val="en-US"/>
        </w:rPr>
        <w:t>code</w:t>
      </w:r>
      <w:r w:rsidR="00EF1198" w:rsidRPr="006128DC">
        <w:rPr>
          <w:rStyle w:val="a3"/>
          <w:rFonts w:ascii="Times New Roman" w:hAnsi="Times New Roman" w:cs="Times New Roman"/>
          <w:sz w:val="28"/>
          <w:szCs w:val="28"/>
        </w:rPr>
        <w:t>/</w:t>
      </w:r>
      <w:r w:rsidR="00EF1198" w:rsidRPr="00EF1198">
        <w:rPr>
          <w:rStyle w:val="a3"/>
          <w:rFonts w:ascii="Times New Roman" w:hAnsi="Times New Roman" w:cs="Times New Roman"/>
          <w:sz w:val="28"/>
          <w:szCs w:val="28"/>
          <w:lang w:val="en-US"/>
        </w:rPr>
        <w:t>ozerovamarina</w:t>
      </w:r>
      <w:r w:rsidR="00EF1198" w:rsidRPr="006128DC">
        <w:rPr>
          <w:rStyle w:val="a3"/>
          <w:rFonts w:ascii="Times New Roman" w:hAnsi="Times New Roman" w:cs="Times New Roman"/>
          <w:sz w:val="28"/>
          <w:szCs w:val="28"/>
        </w:rPr>
        <w:t>/</w:t>
      </w:r>
      <w:r w:rsidR="00EF1198" w:rsidRPr="00EF1198">
        <w:rPr>
          <w:rStyle w:val="a3"/>
          <w:rFonts w:ascii="Times New Roman" w:hAnsi="Times New Roman" w:cs="Times New Roman"/>
          <w:sz w:val="28"/>
          <w:szCs w:val="28"/>
          <w:lang w:val="en-US"/>
        </w:rPr>
        <w:t>base</w:t>
      </w:r>
      <w:r w:rsidR="00EF1198" w:rsidRPr="006128DC">
        <w:rPr>
          <w:rStyle w:val="a3"/>
          <w:rFonts w:ascii="Times New Roman" w:hAnsi="Times New Roman" w:cs="Times New Roman"/>
          <w:sz w:val="28"/>
          <w:szCs w:val="28"/>
        </w:rPr>
        <w:t>-</w:t>
      </w:r>
      <w:r w:rsidR="00EF1198" w:rsidRPr="00EF1198">
        <w:rPr>
          <w:rStyle w:val="a3"/>
          <w:rFonts w:ascii="Times New Roman" w:hAnsi="Times New Roman" w:cs="Times New Roman"/>
          <w:sz w:val="28"/>
          <w:szCs w:val="28"/>
          <w:lang w:val="en-US"/>
        </w:rPr>
        <w:t>line</w:t>
      </w:r>
      <w:r w:rsidR="00EF1198" w:rsidRPr="006128DC">
        <w:rPr>
          <w:rStyle w:val="a3"/>
          <w:rFonts w:ascii="Times New Roman" w:hAnsi="Times New Roman" w:cs="Times New Roman"/>
          <w:sz w:val="28"/>
          <w:szCs w:val="28"/>
        </w:rPr>
        <w:t>-3-1-070282</w:t>
      </w:r>
      <w:r>
        <w:rPr>
          <w:rStyle w:val="a3"/>
          <w:rFonts w:ascii="Times New Roman" w:hAnsi="Times New Roman" w:cs="Times New Roman"/>
          <w:sz w:val="28"/>
          <w:szCs w:val="28"/>
          <w:lang w:val="en-US"/>
        </w:rPr>
        <w:fldChar w:fldCharType="end"/>
      </w:r>
    </w:p>
    <w:p w:rsidR="00EF1198" w:rsidRPr="00EF1198" w:rsidRDefault="00EF1198" w:rsidP="00EF1198">
      <w:pPr>
        <w:spacing w:before="300" w:after="3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1198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вкладке </w:t>
      </w:r>
      <w:r w:rsidRPr="00EF11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</w:t>
      </w:r>
      <w:proofErr w:type="spellStart"/>
      <w:r w:rsidRPr="00EF11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Notebooks</w:t>
      </w:r>
      <w:proofErr w:type="spellEnd"/>
      <w:r w:rsidRPr="00EF11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»</w:t>
      </w:r>
      <w:r w:rsidRPr="00EF1198">
        <w:rPr>
          <w:rFonts w:ascii="Times New Roman" w:eastAsia="Times New Roman" w:hAnsi="Times New Roman" w:cs="Times New Roman"/>
          <w:sz w:val="28"/>
          <w:szCs w:val="28"/>
          <w:lang w:eastAsia="ru-RU"/>
        </w:rPr>
        <w:t> в разделе </w:t>
      </w:r>
      <w:r w:rsidRPr="00EF11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</w:t>
      </w:r>
      <w:proofErr w:type="spellStart"/>
      <w:r w:rsidRPr="00EF11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Public</w:t>
      </w:r>
      <w:proofErr w:type="spellEnd"/>
      <w:r w:rsidRPr="00EF11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»</w:t>
      </w:r>
      <w:r w:rsidRPr="00EF1198">
        <w:rPr>
          <w:rFonts w:ascii="Times New Roman" w:eastAsia="Times New Roman" w:hAnsi="Times New Roman" w:cs="Times New Roman"/>
          <w:sz w:val="28"/>
          <w:szCs w:val="28"/>
          <w:lang w:eastAsia="ru-RU"/>
        </w:rPr>
        <w:t> находится базовое решение с примером кода </w:t>
      </w:r>
      <w:r w:rsidRPr="00EF11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«BaseLine_3_1»</w:t>
      </w:r>
      <w:r w:rsidRPr="00EF119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F1198" w:rsidRPr="00EF1198" w:rsidRDefault="00EF1198" w:rsidP="00EF11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11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Скопировав базовое решение и запустив его </w:t>
      </w:r>
      <w:proofErr w:type="gramStart"/>
      <w:r w:rsidRPr="00EF1198">
        <w:rPr>
          <w:rFonts w:ascii="Times New Roman" w:eastAsia="Times New Roman" w:hAnsi="Times New Roman" w:cs="Times New Roman"/>
          <w:sz w:val="28"/>
          <w:szCs w:val="28"/>
          <w:lang w:eastAsia="ru-RU"/>
        </w:rPr>
        <w:t>у себя</w:t>
      </w:r>
      <w:proofErr w:type="gramEnd"/>
      <w:r w:rsidRPr="00EF11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 сможете достигнуть значения метрики качества .45434</w:t>
      </w:r>
    </w:p>
    <w:p w:rsidR="00EF1198" w:rsidRPr="00EF1198" w:rsidRDefault="00EF1198" w:rsidP="00EF1198">
      <w:pPr>
        <w:spacing w:before="300" w:after="3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11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Ваша </w:t>
      </w:r>
      <w:proofErr w:type="gramStart"/>
      <w:r w:rsidRPr="00EF119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</w:t>
      </w:r>
      <w:proofErr w:type="gramEnd"/>
      <w:r w:rsidRPr="00EF11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изменяя любые параметры архитектуры нейронной сети или параметры обучения нейронной сети достигнуть наибольшего качества модели.</w:t>
      </w:r>
    </w:p>
    <w:p w:rsidR="00EF1198" w:rsidRPr="00EF1198" w:rsidRDefault="00EF1198" w:rsidP="00EF1198">
      <w:pPr>
        <w:spacing w:before="300" w:after="3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119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своих экспериментов вы сможете наблюдать на вкладке </w:t>
      </w:r>
      <w:r w:rsidRPr="00EF11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</w:t>
      </w:r>
      <w:proofErr w:type="spellStart"/>
      <w:r w:rsidRPr="00EF11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Leaderboard</w:t>
      </w:r>
      <w:proofErr w:type="spellEnd"/>
      <w:r w:rsidRPr="00EF11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»</w:t>
      </w:r>
      <w:r w:rsidRPr="00EF1198">
        <w:rPr>
          <w:rFonts w:ascii="Times New Roman" w:eastAsia="Times New Roman" w:hAnsi="Times New Roman" w:cs="Times New Roman"/>
          <w:sz w:val="28"/>
          <w:szCs w:val="28"/>
          <w:lang w:eastAsia="ru-RU"/>
        </w:rPr>
        <w:t> сразу после загрузки ответа во вкладке </w:t>
      </w:r>
      <w:r w:rsidRPr="00EF11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</w:t>
      </w:r>
      <w:proofErr w:type="spellStart"/>
      <w:r w:rsidRPr="00EF11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My</w:t>
      </w:r>
      <w:proofErr w:type="spellEnd"/>
      <w:r w:rsidRPr="00EF11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EF11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Submissions</w:t>
      </w:r>
      <w:proofErr w:type="spellEnd"/>
      <w:r w:rsidRPr="00EF11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»</w:t>
      </w:r>
      <w:r w:rsidRPr="00EF119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F1198" w:rsidRPr="00EF1198" w:rsidRDefault="00EF1198" w:rsidP="00EF11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11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Ваша цель достигнуть качества модели на тестовых </w:t>
      </w:r>
      <w:proofErr w:type="gramStart"/>
      <w:r w:rsidRPr="00EF1198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  МАЕ</w:t>
      </w:r>
      <w:proofErr w:type="gramEnd"/>
      <w:r w:rsidRPr="00EF11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меньше 37000. Тогда вы проходите задание.</w:t>
      </w:r>
    </w:p>
    <w:p w:rsidR="00EF1198" w:rsidRPr="00EF1198" w:rsidRDefault="00EF1198" w:rsidP="00EF1198">
      <w:pPr>
        <w:spacing w:before="300" w:after="3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119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 используя </w:t>
      </w:r>
      <w:proofErr w:type="spellStart"/>
      <w:r w:rsidRPr="00EF11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LeaderBoard</w:t>
      </w:r>
      <w:proofErr w:type="spellEnd"/>
      <w:r w:rsidRPr="00EF11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убедитесь, что результат вас устраивает, скачайте файл своего решения, который вы можете </w:t>
      </w:r>
      <w:proofErr w:type="gramStart"/>
      <w:r w:rsidRPr="00EF1198">
        <w:rPr>
          <w:rFonts w:ascii="Times New Roman" w:eastAsia="Times New Roman" w:hAnsi="Times New Roman" w:cs="Times New Roman"/>
          <w:sz w:val="28"/>
          <w:szCs w:val="28"/>
          <w:lang w:eastAsia="ru-RU"/>
        </w:rPr>
        <w:t>увидеть</w:t>
      </w:r>
      <w:proofErr w:type="gramEnd"/>
      <w:r w:rsidRPr="00EF11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открыв свой рабочий блокнот в режиме просмотра (но не редактирования) и перейдя справа во вкладку </w:t>
      </w:r>
      <w:r w:rsidRPr="00EF11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</w:t>
      </w:r>
      <w:proofErr w:type="spellStart"/>
      <w:r w:rsidRPr="00EF11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Output</w:t>
      </w:r>
      <w:proofErr w:type="spellEnd"/>
      <w:r w:rsidRPr="00EF11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»</w:t>
      </w:r>
      <w:r w:rsidRPr="00EF119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F1198" w:rsidRPr="00EF1198" w:rsidRDefault="00EF1198" w:rsidP="00EF1198">
      <w:pPr>
        <w:spacing w:before="300" w:after="3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119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Скачанный файл в формате </w:t>
      </w:r>
      <w:r w:rsidRPr="00EF11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«.</w:t>
      </w:r>
      <w:proofErr w:type="spellStart"/>
      <w:r w:rsidRPr="00EF11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csv</w:t>
      </w:r>
      <w:proofErr w:type="spellEnd"/>
      <w:r w:rsidRPr="00EF11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  <w:r w:rsidRPr="00EF1198">
        <w:rPr>
          <w:rFonts w:ascii="Times New Roman" w:eastAsia="Times New Roman" w:hAnsi="Times New Roman" w:cs="Times New Roman"/>
          <w:sz w:val="28"/>
          <w:szCs w:val="28"/>
          <w:lang w:eastAsia="ru-RU"/>
        </w:rPr>
        <w:t> загрузите, на платформу курса.</w:t>
      </w:r>
    </w:p>
    <w:p w:rsidR="00EF1198" w:rsidRPr="00EF1198" w:rsidRDefault="00EF1198" w:rsidP="00EF1198">
      <w:pPr>
        <w:spacing w:before="300" w:after="3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21517" w:rsidRPr="00EF1198" w:rsidRDefault="00821517" w:rsidP="00EF119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821517" w:rsidRPr="00EF11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95736"/>
    <w:multiLevelType w:val="multilevel"/>
    <w:tmpl w:val="E12CF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C83DEE"/>
    <w:multiLevelType w:val="hybridMultilevel"/>
    <w:tmpl w:val="3EAA78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198"/>
    <w:rsid w:val="006128DC"/>
    <w:rsid w:val="00821517"/>
    <w:rsid w:val="00B234E8"/>
    <w:rsid w:val="00EF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F585D"/>
  <w15:chartTrackingRefBased/>
  <w15:docId w15:val="{F62CCC32-D5B4-4E25-9DE5-BF39DB268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F11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F119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unhideWhenUsed/>
    <w:rsid w:val="00EF1198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234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97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/drive/1logk2xRNL6K2mmvRn2kRBG1tr2vq5O2p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1366</Words>
  <Characters>7792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</dc:creator>
  <cp:keywords/>
  <dc:description/>
  <cp:lastModifiedBy>Марина</cp:lastModifiedBy>
  <cp:revision>2</cp:revision>
  <dcterms:created xsi:type="dcterms:W3CDTF">2022-04-13T11:41:00Z</dcterms:created>
  <dcterms:modified xsi:type="dcterms:W3CDTF">2023-01-18T22:22:00Z</dcterms:modified>
</cp:coreProperties>
</file>