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3235" w:rsidRDefault="00FF3235" w:rsidP="00FF3235">
      <w:pPr>
        <w:jc w:val="both"/>
        <w:rPr>
          <w:rFonts w:ascii="Times New Roman" w:hAnsi="Times New Roman" w:cs="Times New Roman"/>
          <w:sz w:val="28"/>
          <w:szCs w:val="28"/>
        </w:rPr>
      </w:pPr>
      <w:r>
        <w:rPr>
          <w:rFonts w:ascii="Times New Roman" w:hAnsi="Times New Roman" w:cs="Times New Roman"/>
          <w:sz w:val="28"/>
          <w:szCs w:val="28"/>
        </w:rPr>
        <w:t xml:space="preserve">Лабораторная работа </w:t>
      </w:r>
      <w:r w:rsidRPr="00FF3235">
        <w:rPr>
          <w:rFonts w:ascii="Times New Roman" w:hAnsi="Times New Roman" w:cs="Times New Roman"/>
          <w:sz w:val="28"/>
          <w:szCs w:val="28"/>
        </w:rPr>
        <w:t xml:space="preserve"> </w:t>
      </w:r>
    </w:p>
    <w:p w:rsidR="00FF3235" w:rsidRDefault="00FF3235" w:rsidP="00FF3235">
      <w:pPr>
        <w:jc w:val="both"/>
        <w:rPr>
          <w:rFonts w:ascii="Times New Roman" w:hAnsi="Times New Roman" w:cs="Times New Roman"/>
          <w:sz w:val="28"/>
          <w:szCs w:val="28"/>
        </w:rPr>
      </w:pPr>
      <w:r w:rsidRPr="00FF3235">
        <w:rPr>
          <w:rFonts w:ascii="Times New Roman" w:hAnsi="Times New Roman" w:cs="Times New Roman"/>
          <w:sz w:val="28"/>
          <w:szCs w:val="28"/>
        </w:rPr>
        <w:t xml:space="preserve">Разработка ТЗ на проектирование ИС </w:t>
      </w:r>
    </w:p>
    <w:p w:rsidR="00FF3235" w:rsidRPr="00FF3235" w:rsidRDefault="00FF3235" w:rsidP="00FF3235">
      <w:pPr>
        <w:pStyle w:val="a3"/>
        <w:numPr>
          <w:ilvl w:val="0"/>
          <w:numId w:val="1"/>
        </w:numPr>
        <w:jc w:val="both"/>
        <w:rPr>
          <w:rFonts w:ascii="Times New Roman" w:hAnsi="Times New Roman" w:cs="Times New Roman"/>
          <w:sz w:val="28"/>
          <w:szCs w:val="28"/>
        </w:rPr>
      </w:pPr>
      <w:r w:rsidRPr="00FF3235">
        <w:rPr>
          <w:rFonts w:ascii="Times New Roman" w:hAnsi="Times New Roman" w:cs="Times New Roman"/>
          <w:sz w:val="28"/>
          <w:szCs w:val="28"/>
        </w:rPr>
        <w:t>Цель работы</w:t>
      </w:r>
    </w:p>
    <w:p w:rsidR="00FF3235" w:rsidRDefault="00FF3235" w:rsidP="00FF3235">
      <w:pPr>
        <w:pStyle w:val="a3"/>
        <w:ind w:left="142" w:firstLine="142"/>
        <w:jc w:val="both"/>
        <w:rPr>
          <w:rFonts w:ascii="Times New Roman" w:hAnsi="Times New Roman" w:cs="Times New Roman"/>
          <w:sz w:val="28"/>
          <w:szCs w:val="28"/>
        </w:rPr>
      </w:pPr>
      <w:r w:rsidRPr="00FF3235">
        <w:rPr>
          <w:rFonts w:ascii="Times New Roman" w:hAnsi="Times New Roman" w:cs="Times New Roman"/>
          <w:sz w:val="28"/>
          <w:szCs w:val="28"/>
        </w:rPr>
        <w:t xml:space="preserve"> Целью лабораторной работы является изучение рекомендаций стандартов на составление технического задания: </w:t>
      </w:r>
    </w:p>
    <w:p w:rsidR="00FF3235" w:rsidRDefault="00FF3235" w:rsidP="00FF3235">
      <w:pPr>
        <w:pStyle w:val="a3"/>
        <w:ind w:left="-142"/>
        <w:jc w:val="both"/>
        <w:rPr>
          <w:rFonts w:ascii="Times New Roman" w:hAnsi="Times New Roman" w:cs="Times New Roman"/>
          <w:sz w:val="28"/>
          <w:szCs w:val="28"/>
        </w:rPr>
      </w:pPr>
      <w:r w:rsidRPr="00FF3235">
        <w:rPr>
          <w:rFonts w:ascii="Times New Roman" w:hAnsi="Times New Roman" w:cs="Times New Roman"/>
          <w:sz w:val="28"/>
          <w:szCs w:val="28"/>
        </w:rPr>
        <w:t>− ГОСТ 19.201-78 ЕСПД. Техническое задание. Требование к содержанию и оформлению; ГОСТ 24.201-79 Документация на АСУ. Требование к содержанию документа «Техническое задание»;</w:t>
      </w:r>
    </w:p>
    <w:p w:rsidR="00FF3235" w:rsidRDefault="00FF3235" w:rsidP="00FF3235">
      <w:pPr>
        <w:pStyle w:val="a3"/>
        <w:ind w:left="-142"/>
        <w:jc w:val="both"/>
        <w:rPr>
          <w:rFonts w:ascii="Times New Roman" w:hAnsi="Times New Roman" w:cs="Times New Roman"/>
          <w:sz w:val="28"/>
          <w:szCs w:val="28"/>
        </w:rPr>
      </w:pPr>
      <w:r w:rsidRPr="00FF3235">
        <w:rPr>
          <w:rFonts w:ascii="Times New Roman" w:hAnsi="Times New Roman" w:cs="Times New Roman"/>
          <w:sz w:val="28"/>
          <w:szCs w:val="28"/>
        </w:rPr>
        <w:t xml:space="preserve"> − ГОСТ 34.602-89. Информационная технология. Автоматизированные системы. Техническое задание на создание автоматизированной системы;</w:t>
      </w:r>
    </w:p>
    <w:p w:rsidR="00FF3235" w:rsidRDefault="00FF3235" w:rsidP="00FF3235">
      <w:pPr>
        <w:pStyle w:val="a3"/>
        <w:ind w:left="-142"/>
        <w:jc w:val="both"/>
        <w:rPr>
          <w:rFonts w:ascii="Times New Roman" w:hAnsi="Times New Roman" w:cs="Times New Roman"/>
          <w:sz w:val="28"/>
          <w:szCs w:val="28"/>
        </w:rPr>
      </w:pPr>
      <w:r w:rsidRPr="00FF3235">
        <w:rPr>
          <w:rFonts w:ascii="Times New Roman" w:hAnsi="Times New Roman" w:cs="Times New Roman"/>
          <w:sz w:val="28"/>
          <w:szCs w:val="28"/>
        </w:rPr>
        <w:t xml:space="preserve"> − IEEE 830-1998 «Методика составления спецификаций требований к программному обеспечению». Получение практических навыков в разработке и структуризации требований в пределах одной проблемной области.</w:t>
      </w:r>
    </w:p>
    <w:p w:rsidR="00FF3235" w:rsidRDefault="00FF3235" w:rsidP="00FF3235">
      <w:pPr>
        <w:pStyle w:val="a3"/>
        <w:ind w:left="-142"/>
        <w:jc w:val="both"/>
        <w:rPr>
          <w:rFonts w:ascii="Times New Roman" w:hAnsi="Times New Roman" w:cs="Times New Roman"/>
          <w:sz w:val="28"/>
          <w:szCs w:val="28"/>
        </w:rPr>
      </w:pPr>
    </w:p>
    <w:p w:rsidR="00FF3235" w:rsidRDefault="00FF3235" w:rsidP="006175CA">
      <w:pPr>
        <w:pStyle w:val="a3"/>
        <w:numPr>
          <w:ilvl w:val="0"/>
          <w:numId w:val="1"/>
        </w:numPr>
        <w:jc w:val="both"/>
        <w:rPr>
          <w:rFonts w:ascii="Times New Roman" w:hAnsi="Times New Roman" w:cs="Times New Roman"/>
          <w:sz w:val="28"/>
          <w:szCs w:val="28"/>
        </w:rPr>
      </w:pPr>
      <w:r w:rsidRPr="00FF3235">
        <w:rPr>
          <w:rFonts w:ascii="Times New Roman" w:hAnsi="Times New Roman" w:cs="Times New Roman"/>
          <w:sz w:val="28"/>
          <w:szCs w:val="28"/>
        </w:rPr>
        <w:t xml:space="preserve">Краткие теоретические сведения. Стандарты разработки </w:t>
      </w:r>
    </w:p>
    <w:p w:rsidR="00FF3235" w:rsidRDefault="00FF3235" w:rsidP="00FF3235">
      <w:pPr>
        <w:pStyle w:val="a3"/>
        <w:jc w:val="both"/>
        <w:rPr>
          <w:rFonts w:ascii="Times New Roman" w:hAnsi="Times New Roman" w:cs="Times New Roman"/>
          <w:sz w:val="28"/>
          <w:szCs w:val="28"/>
        </w:rPr>
      </w:pPr>
    </w:p>
    <w:p w:rsidR="00FF3235" w:rsidRDefault="00FF3235" w:rsidP="00FF3235">
      <w:pPr>
        <w:pStyle w:val="a3"/>
        <w:ind w:left="0"/>
        <w:jc w:val="both"/>
        <w:rPr>
          <w:rFonts w:ascii="Times New Roman" w:hAnsi="Times New Roman" w:cs="Times New Roman"/>
          <w:sz w:val="28"/>
          <w:szCs w:val="28"/>
        </w:rPr>
      </w:pPr>
      <w:r w:rsidRPr="00FF3235">
        <w:rPr>
          <w:rFonts w:ascii="Times New Roman" w:hAnsi="Times New Roman" w:cs="Times New Roman"/>
          <w:sz w:val="28"/>
          <w:szCs w:val="28"/>
        </w:rPr>
        <w:t>Техническое задание является исходным материалом для создания информационной системы или другого продукта. Поэтому техническое задание (сокращенно ТЗ) в первую очередь должно содержать основные технические требования к продукту и отвечать на вопрос, что данная система должна делать, как работать и при каких условиях.</w:t>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t xml:space="preserve"> Как правило, этапу составления технического задания предшествует проведение обследования предметной области, которое завершается созданием аналитического отчета. Именно аналитический отчет (или аналитическая записка) ложится в основу документа Техническое задание. Если в отчете требования заказчика могут быть изложены в общем виде и проиллюстрированы UML-диаграммами, в техническом задании следует подробно описать все функциональные и пользовательские требования к системе. Чем подробнее будет составлено техническое задание, тем меньше спорных ситуаций возникнет между заказчиком и разработчиком во время приемочных испытаний. </w:t>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t xml:space="preserve">Таким образом, техническое задание является документом, который позволяет как разработчику, так и заказчику представить конечный продукт и впоследствии выполнить проверку на соответствие предъявленным требованиям. Руководствующими стандартами при написании технического задания являются ГОСТ 34.602.89 «Техническое задание на создание автоматизированной системы» и ГОСТ 19.201-78 «Техническое задание. Требования к содержанию и оформлению». Первый стандарт предназначен для разработчиков автоматизированных систем, второй для программных средств (разницу между данными сериями мы обсуждали в статье «Что такое ГОСТ»). </w:t>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lastRenderedPageBreak/>
        <w:t xml:space="preserve">Итак, ниже мы представляем список и описание разделов, которые должно содержать. </w:t>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t xml:space="preserve">Таблица 1 – ГОСТы технического задания ГОСТ 19.201-78 </w:t>
      </w:r>
    </w:p>
    <w:p w:rsidR="00FF3235" w:rsidRDefault="00FF3235" w:rsidP="00FF3235">
      <w:pPr>
        <w:pStyle w:val="a3"/>
        <w:ind w:left="0" w:firstLine="708"/>
        <w:jc w:val="both"/>
        <w:rPr>
          <w:rFonts w:ascii="Times New Roman" w:hAnsi="Times New Roman" w:cs="Times New Roman"/>
          <w:sz w:val="28"/>
          <w:szCs w:val="28"/>
        </w:rPr>
      </w:pPr>
    </w:p>
    <w:p w:rsidR="00FF3235" w:rsidRDefault="00FF3235" w:rsidP="00FF3235">
      <w:pPr>
        <w:pStyle w:val="a3"/>
        <w:ind w:left="0" w:firstLine="708"/>
        <w:jc w:val="both"/>
        <w:rPr>
          <w:rFonts w:ascii="Times New Roman" w:hAnsi="Times New Roman" w:cs="Times New Roman"/>
          <w:sz w:val="28"/>
          <w:szCs w:val="28"/>
        </w:rPr>
      </w:pPr>
      <w:r>
        <w:rPr>
          <w:noProof/>
          <w:lang w:eastAsia="ru-RU"/>
        </w:rPr>
        <w:drawing>
          <wp:inline distT="0" distB="0" distL="0" distR="0" wp14:anchorId="48AA7DCF" wp14:editId="609311C9">
            <wp:extent cx="5940425" cy="49936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993640"/>
                    </a:xfrm>
                    <a:prstGeom prst="rect">
                      <a:avLst/>
                    </a:prstGeom>
                  </pic:spPr>
                </pic:pic>
              </a:graphicData>
            </a:graphic>
          </wp:inline>
        </w:drawing>
      </w:r>
    </w:p>
    <w:p w:rsidR="00FF3235" w:rsidRDefault="00FF3235" w:rsidP="00FF3235">
      <w:pPr>
        <w:pStyle w:val="a3"/>
        <w:ind w:left="0" w:firstLine="708"/>
        <w:jc w:val="both"/>
        <w:rPr>
          <w:rFonts w:ascii="Times New Roman" w:hAnsi="Times New Roman" w:cs="Times New Roman"/>
          <w:sz w:val="28"/>
          <w:szCs w:val="28"/>
        </w:rPr>
      </w:pPr>
    </w:p>
    <w:p w:rsidR="00FF3235" w:rsidRDefault="00FF3235" w:rsidP="00FF3235">
      <w:pPr>
        <w:pStyle w:val="a3"/>
        <w:ind w:left="0" w:firstLine="708"/>
        <w:jc w:val="both"/>
        <w:rPr>
          <w:rFonts w:ascii="Times New Roman" w:hAnsi="Times New Roman" w:cs="Times New Roman"/>
          <w:sz w:val="28"/>
          <w:szCs w:val="28"/>
        </w:rPr>
      </w:pPr>
      <w:r>
        <w:rPr>
          <w:noProof/>
          <w:lang w:eastAsia="ru-RU"/>
        </w:rPr>
        <w:lastRenderedPageBreak/>
        <w:drawing>
          <wp:inline distT="0" distB="0" distL="0" distR="0" wp14:anchorId="7A47C811" wp14:editId="0345085C">
            <wp:extent cx="5940425" cy="4913630"/>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913630"/>
                    </a:xfrm>
                    <a:prstGeom prst="rect">
                      <a:avLst/>
                    </a:prstGeom>
                  </pic:spPr>
                </pic:pic>
              </a:graphicData>
            </a:graphic>
          </wp:inline>
        </w:drawing>
      </w:r>
    </w:p>
    <w:p w:rsidR="00FF3235" w:rsidRDefault="00FF3235" w:rsidP="00FF3235">
      <w:pPr>
        <w:pStyle w:val="a3"/>
        <w:ind w:left="0" w:firstLine="708"/>
        <w:jc w:val="both"/>
        <w:rPr>
          <w:rFonts w:ascii="Times New Roman" w:hAnsi="Times New Roman" w:cs="Times New Roman"/>
          <w:sz w:val="28"/>
          <w:szCs w:val="28"/>
        </w:rPr>
      </w:pPr>
      <w:r>
        <w:rPr>
          <w:noProof/>
          <w:lang w:eastAsia="ru-RU"/>
        </w:rPr>
        <w:lastRenderedPageBreak/>
        <w:drawing>
          <wp:inline distT="0" distB="0" distL="0" distR="0" wp14:anchorId="4A42D09E" wp14:editId="4A3FA6FD">
            <wp:extent cx="5940425" cy="47256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725670"/>
                    </a:xfrm>
                    <a:prstGeom prst="rect">
                      <a:avLst/>
                    </a:prstGeom>
                  </pic:spPr>
                </pic:pic>
              </a:graphicData>
            </a:graphic>
          </wp:inline>
        </w:drawing>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t>Опираясь на таблицу, приведенную выше, можно выделить основные разделы технического задания:</w:t>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t xml:space="preserve"> −Общие сведения о системе (программе); </w:t>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t>−Назначение, цели и задачи системы (программы);</w:t>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t xml:space="preserve"> −Требования к системе (функциональные требования, пользовательские требования, требования к системе в целом и </w:t>
      </w:r>
      <w:proofErr w:type="spellStart"/>
      <w:r w:rsidRPr="00FF3235">
        <w:rPr>
          <w:rFonts w:ascii="Times New Roman" w:hAnsi="Times New Roman" w:cs="Times New Roman"/>
          <w:sz w:val="28"/>
          <w:szCs w:val="28"/>
        </w:rPr>
        <w:t>тд</w:t>
      </w:r>
      <w:proofErr w:type="spellEnd"/>
      <w:r w:rsidRPr="00FF3235">
        <w:rPr>
          <w:rFonts w:ascii="Times New Roman" w:hAnsi="Times New Roman" w:cs="Times New Roman"/>
          <w:sz w:val="28"/>
          <w:szCs w:val="28"/>
        </w:rPr>
        <w:t xml:space="preserve">); −Требования к видам обеспечения; </w:t>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t>−Требования к документированию;</w:t>
      </w:r>
    </w:p>
    <w:p w:rsidR="00FF3235" w:rsidRDefault="00FF3235" w:rsidP="00FF3235">
      <w:pPr>
        <w:pStyle w:val="a3"/>
        <w:ind w:left="0" w:firstLine="708"/>
        <w:jc w:val="both"/>
        <w:rPr>
          <w:rFonts w:ascii="Times New Roman" w:hAnsi="Times New Roman" w:cs="Times New Roman"/>
          <w:sz w:val="28"/>
          <w:szCs w:val="28"/>
        </w:rPr>
      </w:pPr>
      <w:r w:rsidRPr="00FF3235">
        <w:rPr>
          <w:rFonts w:ascii="Times New Roman" w:hAnsi="Times New Roman" w:cs="Times New Roman"/>
          <w:sz w:val="28"/>
          <w:szCs w:val="28"/>
        </w:rPr>
        <w:t xml:space="preserve"> −Стадии и этапы разработки; −Порядок контроля и приемки системы (программы). </w:t>
      </w:r>
    </w:p>
    <w:p w:rsidR="00FF3235" w:rsidRDefault="00FF3235" w:rsidP="00FF3235">
      <w:pPr>
        <w:pStyle w:val="a3"/>
        <w:ind w:left="0" w:firstLine="708"/>
        <w:jc w:val="both"/>
        <w:rPr>
          <w:rFonts w:ascii="Times New Roman" w:hAnsi="Times New Roman" w:cs="Times New Roman"/>
          <w:sz w:val="28"/>
          <w:szCs w:val="28"/>
        </w:rPr>
      </w:pPr>
    </w:p>
    <w:p w:rsidR="00FF3235" w:rsidRDefault="00FF3235" w:rsidP="00FF3235">
      <w:pPr>
        <w:pStyle w:val="a3"/>
        <w:numPr>
          <w:ilvl w:val="1"/>
          <w:numId w:val="1"/>
        </w:numPr>
        <w:jc w:val="both"/>
        <w:rPr>
          <w:rFonts w:ascii="Times New Roman" w:hAnsi="Times New Roman" w:cs="Times New Roman"/>
          <w:sz w:val="28"/>
          <w:szCs w:val="28"/>
        </w:rPr>
      </w:pPr>
      <w:r w:rsidRPr="00FF3235">
        <w:rPr>
          <w:rFonts w:ascii="Times New Roman" w:hAnsi="Times New Roman" w:cs="Times New Roman"/>
          <w:sz w:val="28"/>
          <w:szCs w:val="28"/>
        </w:rPr>
        <w:t>Общие сведения</w:t>
      </w:r>
    </w:p>
    <w:p w:rsidR="00FF3235" w:rsidRDefault="00FF3235" w:rsidP="00FF3235">
      <w:pPr>
        <w:pStyle w:val="a3"/>
        <w:ind w:left="1128"/>
        <w:jc w:val="both"/>
        <w:rPr>
          <w:rFonts w:ascii="Times New Roman" w:hAnsi="Times New Roman" w:cs="Times New Roman"/>
          <w:sz w:val="28"/>
          <w:szCs w:val="28"/>
        </w:rPr>
      </w:pPr>
    </w:p>
    <w:p w:rsidR="00FF3235" w:rsidRDefault="00FF3235" w:rsidP="00FF3235">
      <w:pPr>
        <w:pStyle w:val="a3"/>
        <w:ind w:left="142"/>
        <w:jc w:val="both"/>
        <w:rPr>
          <w:rFonts w:ascii="Times New Roman" w:hAnsi="Times New Roman" w:cs="Times New Roman"/>
          <w:sz w:val="28"/>
          <w:szCs w:val="28"/>
        </w:rPr>
      </w:pPr>
      <w:r w:rsidRPr="00FF3235">
        <w:rPr>
          <w:rFonts w:ascii="Times New Roman" w:hAnsi="Times New Roman" w:cs="Times New Roman"/>
          <w:sz w:val="28"/>
          <w:szCs w:val="28"/>
        </w:rPr>
        <w:t xml:space="preserve"> Данный раздел документа Техническое задание должен содержать полное наименование системы и все варианты сокращений, которые будут использованы при разработке документации. </w:t>
      </w:r>
    </w:p>
    <w:p w:rsidR="00FF3235" w:rsidRDefault="00FF3235" w:rsidP="00FF3235">
      <w:pPr>
        <w:pStyle w:val="a3"/>
        <w:ind w:left="142"/>
        <w:jc w:val="both"/>
        <w:rPr>
          <w:rFonts w:ascii="Times New Roman" w:hAnsi="Times New Roman" w:cs="Times New Roman"/>
          <w:sz w:val="28"/>
          <w:szCs w:val="28"/>
        </w:rPr>
      </w:pPr>
      <w:r w:rsidRPr="00FF3235">
        <w:rPr>
          <w:rFonts w:ascii="Times New Roman" w:hAnsi="Times New Roman" w:cs="Times New Roman"/>
          <w:i/>
          <w:sz w:val="28"/>
          <w:szCs w:val="28"/>
        </w:rPr>
        <w:t xml:space="preserve">Пример: «В данном документе создаваемая информационная система называется «Единое окно доступа к образовательным ресурсам», сокращенно ЕО. Систему Единое окно доступа к образовательным ресурсам </w:t>
      </w:r>
      <w:r w:rsidRPr="00FF3235">
        <w:rPr>
          <w:rFonts w:ascii="Times New Roman" w:hAnsi="Times New Roman" w:cs="Times New Roman"/>
          <w:i/>
          <w:sz w:val="28"/>
          <w:szCs w:val="28"/>
        </w:rPr>
        <w:lastRenderedPageBreak/>
        <w:t xml:space="preserve">далее в настоящем документе допускается именовать Единое окно или Система.» </w:t>
      </w:r>
    </w:p>
    <w:p w:rsidR="00FF3235" w:rsidRDefault="00FF3235" w:rsidP="00FF3235">
      <w:pPr>
        <w:pStyle w:val="a3"/>
        <w:ind w:left="142" w:firstLine="566"/>
        <w:jc w:val="both"/>
        <w:rPr>
          <w:rFonts w:ascii="Times New Roman" w:hAnsi="Times New Roman" w:cs="Times New Roman"/>
          <w:sz w:val="28"/>
          <w:szCs w:val="28"/>
        </w:rPr>
      </w:pPr>
      <w:r w:rsidRPr="00FF3235">
        <w:rPr>
          <w:rFonts w:ascii="Times New Roman" w:hAnsi="Times New Roman" w:cs="Times New Roman"/>
          <w:sz w:val="28"/>
          <w:szCs w:val="28"/>
        </w:rPr>
        <w:t xml:space="preserve">Также сюда следует включить подразделы сообщающие реквизиты </w:t>
      </w:r>
      <w:proofErr w:type="gramStart"/>
      <w:r w:rsidRPr="00FF3235">
        <w:rPr>
          <w:rFonts w:ascii="Times New Roman" w:hAnsi="Times New Roman" w:cs="Times New Roman"/>
          <w:sz w:val="28"/>
          <w:szCs w:val="28"/>
        </w:rPr>
        <w:t>организаций</w:t>
      </w:r>
      <w:proofErr w:type="gramEnd"/>
      <w:r w:rsidRPr="00FF3235">
        <w:rPr>
          <w:rFonts w:ascii="Times New Roman" w:hAnsi="Times New Roman" w:cs="Times New Roman"/>
          <w:sz w:val="28"/>
          <w:szCs w:val="28"/>
        </w:rPr>
        <w:t xml:space="preserve"> участвующих в разработке (Заказчика и Исполнителя). </w:t>
      </w:r>
    </w:p>
    <w:p w:rsidR="00FF3235" w:rsidRDefault="00FF3235" w:rsidP="00FF3235">
      <w:pPr>
        <w:pStyle w:val="a3"/>
        <w:ind w:left="142" w:firstLine="566"/>
        <w:jc w:val="both"/>
        <w:rPr>
          <w:rFonts w:ascii="Times New Roman" w:hAnsi="Times New Roman" w:cs="Times New Roman"/>
          <w:sz w:val="28"/>
          <w:szCs w:val="28"/>
        </w:rPr>
      </w:pPr>
      <w:r w:rsidRPr="00FF3235">
        <w:rPr>
          <w:rFonts w:ascii="Times New Roman" w:hAnsi="Times New Roman" w:cs="Times New Roman"/>
          <w:sz w:val="28"/>
          <w:szCs w:val="28"/>
        </w:rPr>
        <w:t xml:space="preserve">В подразделе «Основания для разработки» документа Техническое задание перечисляются основные документы, на основании которых выполняются данные работы. </w:t>
      </w:r>
    </w:p>
    <w:p w:rsidR="00FF3235" w:rsidRDefault="00FF3235" w:rsidP="00FF3235">
      <w:pPr>
        <w:pStyle w:val="a3"/>
        <w:ind w:left="142" w:firstLine="566"/>
        <w:jc w:val="both"/>
        <w:rPr>
          <w:rFonts w:ascii="Times New Roman" w:hAnsi="Times New Roman" w:cs="Times New Roman"/>
          <w:sz w:val="28"/>
          <w:szCs w:val="28"/>
        </w:rPr>
      </w:pPr>
      <w:r w:rsidRPr="00FF3235">
        <w:rPr>
          <w:rFonts w:ascii="Times New Roman" w:hAnsi="Times New Roman" w:cs="Times New Roman"/>
          <w:sz w:val="28"/>
          <w:szCs w:val="28"/>
        </w:rPr>
        <w:t xml:space="preserve">Например, для системы, выполняемой по заказу Правительства страны или другого Государственного органа, должны быть указаны законы, указы и постановления Правительства. Далее следует указать сроки начала и окончания работ и сведения об источнике финансирования. Данная информация может быть указана и в конце технического задания в разделе с указанием стадий и этапов работ. Неотъемлемой частью документа Техническое задание также должен быть список терминов и сокращений. Термины и сокращения лучше представить в виде таблицы с двумя столбцами «Термин» и «Полная форма». Термины и сокращения располагаются в алфавитном порядке. В первую очередь принято давать расшифровку русскоязычным терминам и сокращениям, потом англоязычным. </w:t>
      </w:r>
    </w:p>
    <w:p w:rsidR="00FF3235" w:rsidRDefault="00FF3235" w:rsidP="00FF3235">
      <w:pPr>
        <w:pStyle w:val="a3"/>
        <w:ind w:left="142" w:firstLine="566"/>
        <w:jc w:val="both"/>
        <w:rPr>
          <w:rFonts w:ascii="Times New Roman" w:hAnsi="Times New Roman" w:cs="Times New Roman"/>
          <w:sz w:val="28"/>
          <w:szCs w:val="28"/>
        </w:rPr>
      </w:pPr>
    </w:p>
    <w:p w:rsidR="00FF3235" w:rsidRDefault="00FF3235" w:rsidP="00FF3235">
      <w:pPr>
        <w:pStyle w:val="a3"/>
        <w:numPr>
          <w:ilvl w:val="1"/>
          <w:numId w:val="1"/>
        </w:numPr>
        <w:jc w:val="both"/>
        <w:rPr>
          <w:rFonts w:ascii="Times New Roman" w:hAnsi="Times New Roman" w:cs="Times New Roman"/>
          <w:sz w:val="28"/>
          <w:szCs w:val="28"/>
        </w:rPr>
      </w:pPr>
      <w:r w:rsidRPr="00FF3235">
        <w:rPr>
          <w:rFonts w:ascii="Times New Roman" w:hAnsi="Times New Roman" w:cs="Times New Roman"/>
          <w:sz w:val="28"/>
          <w:szCs w:val="28"/>
        </w:rPr>
        <w:t xml:space="preserve">Назначение и цели создания системы </w:t>
      </w:r>
    </w:p>
    <w:p w:rsidR="00FF3235" w:rsidRDefault="00FF3235" w:rsidP="00FF3235">
      <w:pPr>
        <w:pStyle w:val="a3"/>
        <w:ind w:left="1128"/>
        <w:jc w:val="both"/>
        <w:rPr>
          <w:rFonts w:ascii="Times New Roman" w:hAnsi="Times New Roman" w:cs="Times New Roman"/>
          <w:sz w:val="28"/>
          <w:szCs w:val="28"/>
        </w:rPr>
      </w:pPr>
    </w:p>
    <w:p w:rsidR="00FF3235" w:rsidRDefault="00FF3235" w:rsidP="00FF3235">
      <w:pPr>
        <w:pStyle w:val="a3"/>
        <w:ind w:left="284"/>
        <w:jc w:val="both"/>
        <w:rPr>
          <w:rFonts w:ascii="Times New Roman" w:hAnsi="Times New Roman" w:cs="Times New Roman"/>
          <w:sz w:val="28"/>
          <w:szCs w:val="28"/>
        </w:rPr>
      </w:pPr>
      <w:r w:rsidRPr="00FF3235">
        <w:rPr>
          <w:rFonts w:ascii="Times New Roman" w:hAnsi="Times New Roman" w:cs="Times New Roman"/>
          <w:sz w:val="28"/>
          <w:szCs w:val="28"/>
        </w:rPr>
        <w:t xml:space="preserve">Данный раздел документа Техническое задание должен содержать назначение и цели создания системы. </w:t>
      </w:r>
    </w:p>
    <w:p w:rsidR="00FF3235" w:rsidRPr="00FF3235" w:rsidRDefault="00FF3235" w:rsidP="00FF3235">
      <w:pPr>
        <w:pStyle w:val="a3"/>
        <w:ind w:left="284"/>
        <w:jc w:val="both"/>
        <w:rPr>
          <w:rFonts w:ascii="Times New Roman" w:hAnsi="Times New Roman" w:cs="Times New Roman"/>
          <w:i/>
          <w:sz w:val="28"/>
          <w:szCs w:val="28"/>
        </w:rPr>
      </w:pPr>
      <w:r w:rsidRPr="00FF3235">
        <w:rPr>
          <w:rFonts w:ascii="Times New Roman" w:hAnsi="Times New Roman" w:cs="Times New Roman"/>
          <w:i/>
          <w:sz w:val="28"/>
          <w:szCs w:val="28"/>
        </w:rPr>
        <w:t xml:space="preserve">Пример: «Информационная система «Единое окно доступа к образовательным ресурсам» предназначена для обеспечения пользователей полной, оперативной и удобной информацией, касающейся системы образования Российской федерации, </w:t>
      </w:r>
      <w:proofErr w:type="gramStart"/>
      <w:r w:rsidRPr="00FF3235">
        <w:rPr>
          <w:rFonts w:ascii="Times New Roman" w:hAnsi="Times New Roman" w:cs="Times New Roman"/>
          <w:i/>
          <w:sz w:val="28"/>
          <w:szCs w:val="28"/>
        </w:rPr>
        <w:t>организаций</w:t>
      </w:r>
      <w:proofErr w:type="gramEnd"/>
      <w:r w:rsidRPr="00FF3235">
        <w:rPr>
          <w:rFonts w:ascii="Times New Roman" w:hAnsi="Times New Roman" w:cs="Times New Roman"/>
          <w:i/>
          <w:sz w:val="28"/>
          <w:szCs w:val="28"/>
        </w:rPr>
        <w:t xml:space="preserve"> выполняющих функцию образовательных учреждений. </w:t>
      </w:r>
    </w:p>
    <w:p w:rsidR="00FF3235" w:rsidRPr="00FF3235" w:rsidRDefault="00FF3235" w:rsidP="00FF3235">
      <w:pPr>
        <w:pStyle w:val="a3"/>
        <w:ind w:left="284" w:firstLine="424"/>
        <w:jc w:val="both"/>
        <w:rPr>
          <w:rFonts w:ascii="Times New Roman" w:hAnsi="Times New Roman" w:cs="Times New Roman"/>
          <w:i/>
          <w:sz w:val="28"/>
          <w:szCs w:val="28"/>
        </w:rPr>
      </w:pPr>
      <w:r w:rsidRPr="00FF3235">
        <w:rPr>
          <w:rFonts w:ascii="Times New Roman" w:hAnsi="Times New Roman" w:cs="Times New Roman"/>
          <w:i/>
          <w:sz w:val="28"/>
          <w:szCs w:val="28"/>
        </w:rPr>
        <w:t>Основной целью Системы является формирование единой информационной среды и автоматизации бизнес-процессов Образовательных учреждений Российской Федерации. Создание информационной системы «Единое окно» должно обеспечить:</w:t>
      </w:r>
    </w:p>
    <w:p w:rsidR="00FF3235" w:rsidRPr="00FF3235" w:rsidRDefault="00FF3235" w:rsidP="00FF3235">
      <w:pPr>
        <w:pStyle w:val="a3"/>
        <w:ind w:left="284" w:firstLine="424"/>
        <w:jc w:val="both"/>
        <w:rPr>
          <w:rFonts w:ascii="Times New Roman" w:hAnsi="Times New Roman" w:cs="Times New Roman"/>
          <w:i/>
          <w:sz w:val="28"/>
          <w:szCs w:val="28"/>
        </w:rPr>
      </w:pPr>
      <w:r w:rsidRPr="00FF3235">
        <w:rPr>
          <w:rFonts w:ascii="Times New Roman" w:hAnsi="Times New Roman" w:cs="Times New Roman"/>
          <w:i/>
          <w:sz w:val="28"/>
          <w:szCs w:val="28"/>
        </w:rPr>
        <w:t xml:space="preserve"> − предоставление пользователям широкого спектра информационных ресурсов; </w:t>
      </w:r>
    </w:p>
    <w:p w:rsidR="00FF3235" w:rsidRPr="00FF3235" w:rsidRDefault="00FF3235" w:rsidP="00FF3235">
      <w:pPr>
        <w:pStyle w:val="a3"/>
        <w:ind w:left="284" w:firstLine="424"/>
        <w:jc w:val="both"/>
        <w:rPr>
          <w:rFonts w:ascii="Times New Roman" w:hAnsi="Times New Roman" w:cs="Times New Roman"/>
          <w:i/>
          <w:sz w:val="28"/>
          <w:szCs w:val="28"/>
        </w:rPr>
      </w:pPr>
      <w:r w:rsidRPr="00FF3235">
        <w:rPr>
          <w:rFonts w:ascii="Times New Roman" w:hAnsi="Times New Roman" w:cs="Times New Roman"/>
          <w:i/>
          <w:sz w:val="28"/>
          <w:szCs w:val="28"/>
        </w:rPr>
        <w:t xml:space="preserve">− повышение уровня информационной безопасности; </w:t>
      </w:r>
    </w:p>
    <w:p w:rsidR="00FF3235" w:rsidRPr="00FF3235" w:rsidRDefault="00FF3235" w:rsidP="00FF3235">
      <w:pPr>
        <w:pStyle w:val="a3"/>
        <w:ind w:left="284" w:firstLine="424"/>
        <w:jc w:val="both"/>
        <w:rPr>
          <w:rFonts w:ascii="Times New Roman" w:hAnsi="Times New Roman" w:cs="Times New Roman"/>
          <w:i/>
          <w:sz w:val="28"/>
          <w:szCs w:val="28"/>
        </w:rPr>
      </w:pPr>
      <w:r w:rsidRPr="00FF3235">
        <w:rPr>
          <w:rFonts w:ascii="Times New Roman" w:hAnsi="Times New Roman" w:cs="Times New Roman"/>
          <w:i/>
          <w:sz w:val="28"/>
          <w:szCs w:val="28"/>
        </w:rPr>
        <w:t xml:space="preserve">− повышение эффективности работы образовательных учреждений и ведомств за счет оптимизации ряда бизнес-процессов; − повышение эффективности процесса взаимодействия информационных систем и сервисов внутри ведомства. </w:t>
      </w:r>
    </w:p>
    <w:p w:rsidR="00FF3235" w:rsidRPr="00FF3235" w:rsidRDefault="00FF3235" w:rsidP="00FF3235">
      <w:pPr>
        <w:pStyle w:val="a3"/>
        <w:ind w:left="284" w:firstLine="424"/>
        <w:jc w:val="both"/>
        <w:rPr>
          <w:rFonts w:ascii="Times New Roman" w:hAnsi="Times New Roman" w:cs="Times New Roman"/>
          <w:i/>
          <w:sz w:val="28"/>
          <w:szCs w:val="28"/>
        </w:rPr>
      </w:pPr>
      <w:r w:rsidRPr="00FF3235">
        <w:rPr>
          <w:rFonts w:ascii="Times New Roman" w:hAnsi="Times New Roman" w:cs="Times New Roman"/>
          <w:i/>
          <w:sz w:val="28"/>
          <w:szCs w:val="28"/>
        </w:rPr>
        <w:t xml:space="preserve">− Создание Системы позволит сократить эксплуатационные затраты в результате повышения эффективности работы ведомства.» </w:t>
      </w:r>
    </w:p>
    <w:p w:rsidR="00FF3235" w:rsidRDefault="00FF3235" w:rsidP="00FF3235">
      <w:pPr>
        <w:pStyle w:val="a3"/>
        <w:numPr>
          <w:ilvl w:val="1"/>
          <w:numId w:val="1"/>
        </w:numPr>
        <w:jc w:val="both"/>
        <w:rPr>
          <w:rFonts w:ascii="Times New Roman" w:hAnsi="Times New Roman" w:cs="Times New Roman"/>
          <w:sz w:val="28"/>
          <w:szCs w:val="28"/>
        </w:rPr>
      </w:pPr>
      <w:r w:rsidRPr="00FF3235">
        <w:rPr>
          <w:rFonts w:ascii="Times New Roman" w:hAnsi="Times New Roman" w:cs="Times New Roman"/>
          <w:sz w:val="28"/>
          <w:szCs w:val="28"/>
        </w:rPr>
        <w:lastRenderedPageBreak/>
        <w:t xml:space="preserve">Требования к системе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Данный раздел документа Техническое задание предназначен для описания основных функциональных требований системы. Это самая важная часть технического задания, так как именно она станет основным вашим аргументом при спорах с Заказчиком в процессе сдачи системы в эксплуатацию. Поэтому к его написанию необходимо подойти наиболее тщательно. В документе Техническое задание должны быть представлены все требования, выявленные на этапе проведения анализа объекта автоматизации. Лучше всего выделить основные бизнес-процессы, которые и должны быть раскрыты посредством описания функциональных требований.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Пример: «Бизнес-процесс «Предоставление информации об образовательных учреждениях Российской Федерации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В данном бизнес-процессе выделяются следующие участники: Модератор – работник ведомства, входящий в состав обслуживающего персонала Системы, ответственный за корректность предоставляемых данных Автор – сотрудник образовательного учреждения, ответственный за размещение информации о своей организации.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Пользователь – гражданин, нуждающийся в получении информации о работе образовательных учреждений Российской Федерации.</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Регистрация образовательного учреждения в Системе Регистрация образовательного учреждения Российской Федерации осуществляется ответственным сотрудником учреждения («Постановление Правительства …»).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Процесс регистрации образовательного учреждения включает следующие шаги:</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 Автор создает запись об организации;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Автор заносит данные организации;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Система проверяет наличие лицензии для данной организации − Если лицензия существует в базе данных, Система отправляет Автору сообщение об успешной регистрации;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Если лицензия не найдена в базе данных, Система отправляет сообщение Автору об отсутствии лицензии для данной организации»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Если позволяет время, информацию, приведенную в данном разделе, следует, более полно раскрыть в приложении к документу Техническое задание. В приложении к техническому заданию можно привести экранную форму и ниже описать все события, которые на ней присутствуют (создание, просмотр, редактирование, удаление и т.п.).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Требования к системе в целом включают раскрытие ее архитектуры с описанием всех подсистем. В данной части Технического задания следует описать требования к интеграции системы с другими продуктами (если таковые имеются).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Далее в техническое задание должны быть включены: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lastRenderedPageBreak/>
        <w:t>− требования к режимам функционирования системы</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 показатели назначения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требования к надежности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требования к безопасности − требования к численности и квалификации персонала и режиму его работы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требования к защите информации </w:t>
      </w:r>
    </w:p>
    <w:p w:rsidR="00FF3235"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требования по сохранности информации при авариях</w:t>
      </w:r>
    </w:p>
    <w:p w:rsidR="0030458F" w:rsidRDefault="00FF3235" w:rsidP="00FF3235">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 − требования к патентной чистоте − требования по стандартизации и унификации − и т.д. </w:t>
      </w:r>
    </w:p>
    <w:p w:rsidR="0030458F" w:rsidRDefault="0030458F" w:rsidP="00FF3235">
      <w:pPr>
        <w:pStyle w:val="a3"/>
        <w:ind w:left="0" w:firstLine="1128"/>
        <w:jc w:val="both"/>
        <w:rPr>
          <w:rFonts w:ascii="Times New Roman" w:hAnsi="Times New Roman" w:cs="Times New Roman"/>
          <w:sz w:val="28"/>
          <w:szCs w:val="28"/>
        </w:rPr>
      </w:pPr>
    </w:p>
    <w:p w:rsidR="0030458F" w:rsidRDefault="00FF3235" w:rsidP="0030458F">
      <w:pPr>
        <w:pStyle w:val="a3"/>
        <w:numPr>
          <w:ilvl w:val="1"/>
          <w:numId w:val="1"/>
        </w:numPr>
        <w:jc w:val="both"/>
        <w:rPr>
          <w:rFonts w:ascii="Times New Roman" w:hAnsi="Times New Roman" w:cs="Times New Roman"/>
          <w:sz w:val="28"/>
          <w:szCs w:val="28"/>
        </w:rPr>
      </w:pPr>
      <w:r w:rsidRPr="00FF3235">
        <w:rPr>
          <w:rFonts w:ascii="Times New Roman" w:hAnsi="Times New Roman" w:cs="Times New Roman"/>
          <w:sz w:val="28"/>
          <w:szCs w:val="28"/>
        </w:rPr>
        <w:t xml:space="preserve">Требованиям к видам обеспечения </w:t>
      </w:r>
    </w:p>
    <w:p w:rsidR="0030458F" w:rsidRDefault="0030458F" w:rsidP="0030458F">
      <w:pPr>
        <w:pStyle w:val="a3"/>
        <w:ind w:left="1128"/>
        <w:jc w:val="both"/>
        <w:rPr>
          <w:rFonts w:ascii="Times New Roman" w:hAnsi="Times New Roman" w:cs="Times New Roman"/>
          <w:sz w:val="28"/>
          <w:szCs w:val="28"/>
        </w:rPr>
      </w:pPr>
    </w:p>
    <w:p w:rsidR="0030458F" w:rsidRDefault="00FF3235" w:rsidP="0030458F">
      <w:pPr>
        <w:pStyle w:val="a3"/>
        <w:ind w:left="142"/>
        <w:jc w:val="both"/>
        <w:rPr>
          <w:rFonts w:ascii="Times New Roman" w:hAnsi="Times New Roman" w:cs="Times New Roman"/>
          <w:sz w:val="28"/>
          <w:szCs w:val="28"/>
        </w:rPr>
      </w:pPr>
      <w:r w:rsidRPr="00FF3235">
        <w:rPr>
          <w:rFonts w:ascii="Times New Roman" w:hAnsi="Times New Roman" w:cs="Times New Roman"/>
          <w:sz w:val="28"/>
          <w:szCs w:val="28"/>
        </w:rPr>
        <w:t>В данном разделе документа Техническое задание должны быть представлены требования к математическому, информационному, лингвистическому, программному, техническому и др. видам обеспечения (если таковые имеются).</w:t>
      </w:r>
    </w:p>
    <w:p w:rsidR="0030458F" w:rsidRDefault="00FF3235" w:rsidP="0030458F">
      <w:pPr>
        <w:pStyle w:val="a3"/>
        <w:ind w:left="142"/>
        <w:jc w:val="both"/>
        <w:rPr>
          <w:rFonts w:ascii="Times New Roman" w:hAnsi="Times New Roman" w:cs="Times New Roman"/>
          <w:sz w:val="28"/>
          <w:szCs w:val="28"/>
        </w:rPr>
      </w:pPr>
      <w:r w:rsidRPr="00FF3235">
        <w:rPr>
          <w:rFonts w:ascii="Times New Roman" w:hAnsi="Times New Roman" w:cs="Times New Roman"/>
          <w:sz w:val="28"/>
          <w:szCs w:val="28"/>
        </w:rPr>
        <w:t xml:space="preserve"> </w:t>
      </w:r>
    </w:p>
    <w:p w:rsidR="0030458F" w:rsidRDefault="00FF3235" w:rsidP="0030458F">
      <w:pPr>
        <w:pStyle w:val="a3"/>
        <w:numPr>
          <w:ilvl w:val="1"/>
          <w:numId w:val="1"/>
        </w:numPr>
        <w:jc w:val="both"/>
        <w:rPr>
          <w:rFonts w:ascii="Times New Roman" w:hAnsi="Times New Roman" w:cs="Times New Roman"/>
          <w:sz w:val="28"/>
          <w:szCs w:val="28"/>
        </w:rPr>
      </w:pPr>
      <w:r w:rsidRPr="00FF3235">
        <w:rPr>
          <w:rFonts w:ascii="Times New Roman" w:hAnsi="Times New Roman" w:cs="Times New Roman"/>
          <w:sz w:val="28"/>
          <w:szCs w:val="28"/>
        </w:rPr>
        <w:t xml:space="preserve">Требования к документированию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Раздел «Требования к документированию» технического задания включает перечень проектных и эксплуатационных документов, которые должны быть предоставлены заказчику. Данный раздел технического задания также важен, как и описание функциональных требований, поэтому не следует ограничиваться фразой «Заказчику должна быть предоставлена вся документация согласно ГОСТ 34». Это означает, что вы должны предоставить весь пакет документов включая «Формуляр», «Паспорт» и т.п. Большинство документов из списка, указанного в ГОСТ 34.201-89 не нужны ни вам, ни заказчику, поэтому лучше сразу согласовать список на этапе разработки документа Техническое задание.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Минимальный пакет документов обычно включает: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 Техническое задание;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 Ведомость эскизного (технического) проекта;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 Пояснительная записка к Техническому проекту;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 Описание организации информационной базы;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 Руководство пользователя;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Руководство администратора;</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 − Программа и методика испытаний;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 Протокол приемочных испытаний;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 Акт выполненных работ Перечень документов в техническом задании лучше представить в виде таблицы, где указывается наименование документа и стандарт на основании, которого он должен быть разработан. </w:t>
      </w:r>
    </w:p>
    <w:p w:rsidR="0030458F" w:rsidRDefault="00FF3235" w:rsidP="0030458F">
      <w:pPr>
        <w:pStyle w:val="a3"/>
        <w:numPr>
          <w:ilvl w:val="1"/>
          <w:numId w:val="1"/>
        </w:numPr>
        <w:jc w:val="both"/>
        <w:rPr>
          <w:rFonts w:ascii="Times New Roman" w:hAnsi="Times New Roman" w:cs="Times New Roman"/>
          <w:sz w:val="28"/>
          <w:szCs w:val="28"/>
        </w:rPr>
      </w:pPr>
      <w:r w:rsidRPr="00FF3235">
        <w:rPr>
          <w:rFonts w:ascii="Times New Roman" w:hAnsi="Times New Roman" w:cs="Times New Roman"/>
          <w:sz w:val="28"/>
          <w:szCs w:val="28"/>
        </w:rPr>
        <w:t xml:space="preserve">Стадии и этапы разработки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lastRenderedPageBreak/>
        <w:t xml:space="preserve">В данном разделе документа Техническое задание следует представить информацию обо всех этапах работ, которые должны быть проведены. Описание этапа должно включать наименование, сроки, описание работ и конечный результат. </w:t>
      </w:r>
    </w:p>
    <w:p w:rsidR="0030458F" w:rsidRDefault="0030458F" w:rsidP="0030458F">
      <w:pPr>
        <w:pStyle w:val="a3"/>
        <w:ind w:left="142" w:firstLine="986"/>
        <w:jc w:val="both"/>
        <w:rPr>
          <w:rFonts w:ascii="Times New Roman" w:hAnsi="Times New Roman" w:cs="Times New Roman"/>
          <w:sz w:val="28"/>
          <w:szCs w:val="28"/>
        </w:rPr>
      </w:pPr>
    </w:p>
    <w:p w:rsidR="0030458F" w:rsidRDefault="00FF3235" w:rsidP="0030458F">
      <w:pPr>
        <w:pStyle w:val="a3"/>
        <w:numPr>
          <w:ilvl w:val="1"/>
          <w:numId w:val="1"/>
        </w:numPr>
        <w:jc w:val="both"/>
        <w:rPr>
          <w:rFonts w:ascii="Times New Roman" w:hAnsi="Times New Roman" w:cs="Times New Roman"/>
          <w:sz w:val="28"/>
          <w:szCs w:val="28"/>
        </w:rPr>
      </w:pPr>
      <w:r w:rsidRPr="00FF3235">
        <w:rPr>
          <w:rFonts w:ascii="Times New Roman" w:hAnsi="Times New Roman" w:cs="Times New Roman"/>
          <w:sz w:val="28"/>
          <w:szCs w:val="28"/>
        </w:rPr>
        <w:t xml:space="preserve">Порядок контроля и приемки системы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В данном разделе документа Техническое задание необходимо указать документ, на основании которого должны быть проведены приемо-сдаточные испытания.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При необходимости техническое задание может быть дополнено другими разделами, или сокращено путем удаления нецелесообразных пунктов. </w:t>
      </w:r>
    </w:p>
    <w:p w:rsidR="0030458F" w:rsidRDefault="00FF3235" w:rsidP="0030458F">
      <w:pPr>
        <w:pStyle w:val="a3"/>
        <w:ind w:left="142" w:firstLine="986"/>
        <w:jc w:val="both"/>
        <w:rPr>
          <w:rFonts w:ascii="Times New Roman" w:hAnsi="Times New Roman" w:cs="Times New Roman"/>
          <w:sz w:val="28"/>
          <w:szCs w:val="28"/>
        </w:rPr>
      </w:pPr>
      <w:r w:rsidRPr="00FF3235">
        <w:rPr>
          <w:rFonts w:ascii="Times New Roman" w:hAnsi="Times New Roman" w:cs="Times New Roman"/>
          <w:sz w:val="28"/>
          <w:szCs w:val="28"/>
        </w:rPr>
        <w:t xml:space="preserve">При изменении структуры технического задания, во избежание конфликтных ситуаций, ее необходимо согласовать с заказчиком до разработки документа. </w:t>
      </w:r>
    </w:p>
    <w:p w:rsidR="0030458F" w:rsidRDefault="0030458F" w:rsidP="0030458F">
      <w:pPr>
        <w:pStyle w:val="a3"/>
        <w:ind w:left="142" w:firstLine="986"/>
        <w:jc w:val="both"/>
        <w:rPr>
          <w:rFonts w:ascii="Times New Roman" w:hAnsi="Times New Roman" w:cs="Times New Roman"/>
          <w:sz w:val="28"/>
          <w:szCs w:val="28"/>
        </w:rPr>
      </w:pPr>
    </w:p>
    <w:p w:rsidR="0030458F" w:rsidRPr="0030458F" w:rsidRDefault="00FF3235" w:rsidP="0030458F">
      <w:pPr>
        <w:pStyle w:val="a3"/>
        <w:numPr>
          <w:ilvl w:val="1"/>
          <w:numId w:val="1"/>
        </w:numPr>
        <w:jc w:val="both"/>
        <w:rPr>
          <w:rFonts w:ascii="Times New Roman" w:hAnsi="Times New Roman" w:cs="Times New Roman"/>
          <w:sz w:val="28"/>
          <w:szCs w:val="28"/>
          <w:lang w:val="en-US"/>
        </w:rPr>
      </w:pPr>
      <w:r w:rsidRPr="00FF3235">
        <w:rPr>
          <w:rFonts w:ascii="Times New Roman" w:hAnsi="Times New Roman" w:cs="Times New Roman"/>
          <w:sz w:val="28"/>
          <w:szCs w:val="28"/>
        </w:rPr>
        <w:t>Стандарты</w:t>
      </w:r>
      <w:r w:rsidRPr="0030458F">
        <w:rPr>
          <w:rFonts w:ascii="Times New Roman" w:hAnsi="Times New Roman" w:cs="Times New Roman"/>
          <w:sz w:val="28"/>
          <w:szCs w:val="28"/>
          <w:lang w:val="en-US"/>
        </w:rPr>
        <w:t xml:space="preserve"> </w:t>
      </w:r>
      <w:r w:rsidRPr="00FF3235">
        <w:rPr>
          <w:rFonts w:ascii="Times New Roman" w:hAnsi="Times New Roman" w:cs="Times New Roman"/>
          <w:sz w:val="28"/>
          <w:szCs w:val="28"/>
        </w:rPr>
        <w:t>описания</w:t>
      </w:r>
      <w:r w:rsidRPr="0030458F">
        <w:rPr>
          <w:rFonts w:ascii="Times New Roman" w:hAnsi="Times New Roman" w:cs="Times New Roman"/>
          <w:sz w:val="28"/>
          <w:szCs w:val="28"/>
          <w:lang w:val="en-US"/>
        </w:rPr>
        <w:t xml:space="preserve"> </w:t>
      </w:r>
      <w:r w:rsidRPr="00FF3235">
        <w:rPr>
          <w:rFonts w:ascii="Times New Roman" w:hAnsi="Times New Roman" w:cs="Times New Roman"/>
          <w:sz w:val="28"/>
          <w:szCs w:val="28"/>
        </w:rPr>
        <w:t>требований</w:t>
      </w:r>
      <w:r w:rsidRPr="0030458F">
        <w:rPr>
          <w:rFonts w:ascii="Times New Roman" w:hAnsi="Times New Roman" w:cs="Times New Roman"/>
          <w:sz w:val="28"/>
          <w:szCs w:val="28"/>
          <w:lang w:val="en-US"/>
        </w:rPr>
        <w:t xml:space="preserve"> </w:t>
      </w:r>
      <w:r w:rsidRPr="00FF3235">
        <w:rPr>
          <w:rFonts w:ascii="Times New Roman" w:hAnsi="Times New Roman" w:cs="Times New Roman"/>
          <w:sz w:val="28"/>
          <w:szCs w:val="28"/>
        </w:rPr>
        <w:t>к</w:t>
      </w:r>
      <w:r w:rsidRPr="0030458F">
        <w:rPr>
          <w:rFonts w:ascii="Times New Roman" w:hAnsi="Times New Roman" w:cs="Times New Roman"/>
          <w:sz w:val="28"/>
          <w:szCs w:val="28"/>
          <w:lang w:val="en-US"/>
        </w:rPr>
        <w:t xml:space="preserve"> </w:t>
      </w:r>
      <w:r w:rsidRPr="00FF3235">
        <w:rPr>
          <w:rFonts w:ascii="Times New Roman" w:hAnsi="Times New Roman" w:cs="Times New Roman"/>
          <w:sz w:val="28"/>
          <w:szCs w:val="28"/>
        </w:rPr>
        <w:t>ПО</w:t>
      </w:r>
      <w:r w:rsidRPr="0030458F">
        <w:rPr>
          <w:rFonts w:ascii="Times New Roman" w:hAnsi="Times New Roman" w:cs="Times New Roman"/>
          <w:sz w:val="28"/>
          <w:szCs w:val="28"/>
          <w:lang w:val="en-US"/>
        </w:rPr>
        <w:t xml:space="preserve"> </w:t>
      </w:r>
      <w:r w:rsidRPr="00FF3235">
        <w:rPr>
          <w:rFonts w:ascii="Times New Roman" w:hAnsi="Times New Roman" w:cs="Times New Roman"/>
          <w:sz w:val="28"/>
          <w:szCs w:val="28"/>
        </w:rPr>
        <w:t>ИС</w:t>
      </w:r>
      <w:r w:rsidRPr="0030458F">
        <w:rPr>
          <w:rFonts w:ascii="Times New Roman" w:hAnsi="Times New Roman" w:cs="Times New Roman"/>
          <w:sz w:val="28"/>
          <w:szCs w:val="28"/>
          <w:lang w:val="en-US"/>
        </w:rPr>
        <w:t xml:space="preserve"> (IEEE 830-1998 Recommended Practice for Software Requirements Specifications)</w:t>
      </w:r>
    </w:p>
    <w:p w:rsidR="0030458F" w:rsidRDefault="00FF3235" w:rsidP="0030458F">
      <w:pPr>
        <w:pStyle w:val="a3"/>
        <w:ind w:left="0" w:firstLine="1128"/>
        <w:jc w:val="both"/>
        <w:rPr>
          <w:rFonts w:ascii="Times New Roman" w:hAnsi="Times New Roman" w:cs="Times New Roman"/>
          <w:sz w:val="28"/>
          <w:szCs w:val="28"/>
        </w:rPr>
      </w:pPr>
      <w:r w:rsidRPr="0030458F">
        <w:rPr>
          <w:rFonts w:ascii="Times New Roman" w:hAnsi="Times New Roman" w:cs="Times New Roman"/>
          <w:sz w:val="28"/>
          <w:szCs w:val="28"/>
        </w:rPr>
        <w:t xml:space="preserve"> </w:t>
      </w:r>
      <w:r w:rsidRPr="00FF3235">
        <w:rPr>
          <w:rFonts w:ascii="Times New Roman" w:hAnsi="Times New Roman" w:cs="Times New Roman"/>
          <w:sz w:val="28"/>
          <w:szCs w:val="28"/>
        </w:rPr>
        <w:t xml:space="preserve">Данный стандарт описывает рекомендуемые принципы составления спецификации требований к программному обеспечению. Она основана на модели, в которой результат процесса спецификации программного обеспечения является однозначным и полным документом.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Стандарт предполагает следующую структуру спецификаций. 1.ВВЕДЕНИЕ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1.1. Назначение (указывается назначение ТЗ и аудитории для которой оно разрабатывается)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1.2. Область действия (указывается название разрабатываемого программного обеспечения, отмечается, что будет делать программа, какие выгоды её использования могут быть</w:t>
      </w:r>
      <w:proofErr w:type="gramStart"/>
      <w:r w:rsidRPr="00FF3235">
        <w:rPr>
          <w:rFonts w:ascii="Times New Roman" w:hAnsi="Times New Roman" w:cs="Times New Roman"/>
          <w:sz w:val="28"/>
          <w:szCs w:val="28"/>
        </w:rPr>
        <w:t>, )</w:t>
      </w:r>
      <w:proofErr w:type="gramEnd"/>
      <w:r w:rsidRPr="00FF3235">
        <w:rPr>
          <w:rFonts w:ascii="Times New Roman" w:hAnsi="Times New Roman" w:cs="Times New Roman"/>
          <w:sz w:val="28"/>
          <w:szCs w:val="28"/>
        </w:rPr>
        <w:t xml:space="preserve">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1.3. Определения, акронимы и сокращения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1.4. Публикации (указываются </w:t>
      </w:r>
      <w:proofErr w:type="gramStart"/>
      <w:r w:rsidRPr="00FF3235">
        <w:rPr>
          <w:rFonts w:ascii="Times New Roman" w:hAnsi="Times New Roman" w:cs="Times New Roman"/>
          <w:sz w:val="28"/>
          <w:szCs w:val="28"/>
        </w:rPr>
        <w:t>все документы</w:t>
      </w:r>
      <w:proofErr w:type="gramEnd"/>
      <w:r w:rsidRPr="00FF3235">
        <w:rPr>
          <w:rFonts w:ascii="Times New Roman" w:hAnsi="Times New Roman" w:cs="Times New Roman"/>
          <w:sz w:val="28"/>
          <w:szCs w:val="28"/>
        </w:rPr>
        <w:t xml:space="preserve"> на которые есть ссылки)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1.5. Краткий обзор (описать из каких частей состоит ТЗ и какова его структура)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 ПОЛНОЕ ОПИСАНИЕ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2.1. Перспектива изделия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2.1.1. Системные интерфейсы;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2.1.2. Интерфейсы пользователя;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2.1.3. Аппаратные интерфейсы;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2.1.4. Интерфейсы программного обеспечения;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2.1.5. Интерфейсы связи;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2.1.6. Память;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lastRenderedPageBreak/>
        <w:t xml:space="preserve">2.1.7. Операции;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2.1.8. Требования по адаптации места использования.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2.2. Функции изделия (приводится сводка основных функций, выполняемых программным обеспечением).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2.3. Характеристики пользователя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2.4. Ограничения </w:t>
      </w:r>
    </w:p>
    <w:p w:rsidR="0030458F" w:rsidRDefault="00FF3235" w:rsidP="0030458F">
      <w:pPr>
        <w:pStyle w:val="a3"/>
        <w:ind w:left="0" w:firstLine="1128"/>
        <w:jc w:val="both"/>
        <w:rPr>
          <w:rFonts w:ascii="Times New Roman" w:hAnsi="Times New Roman" w:cs="Times New Roman"/>
          <w:sz w:val="28"/>
          <w:szCs w:val="28"/>
        </w:rPr>
      </w:pPr>
      <w:r w:rsidRPr="00FF3235">
        <w:rPr>
          <w:rFonts w:ascii="Times New Roman" w:hAnsi="Times New Roman" w:cs="Times New Roman"/>
          <w:sz w:val="28"/>
          <w:szCs w:val="28"/>
        </w:rPr>
        <w:t xml:space="preserve">2.5. Допущения и зависимости </w:t>
      </w:r>
    </w:p>
    <w:p w:rsidR="0030458F" w:rsidRDefault="0030458F" w:rsidP="0030458F">
      <w:pPr>
        <w:pStyle w:val="a3"/>
        <w:ind w:left="0" w:firstLine="1128"/>
        <w:jc w:val="both"/>
        <w:rPr>
          <w:rFonts w:ascii="Times New Roman" w:hAnsi="Times New Roman" w:cs="Times New Roman"/>
          <w:sz w:val="28"/>
          <w:szCs w:val="28"/>
        </w:rPr>
      </w:pPr>
    </w:p>
    <w:p w:rsidR="0030458F" w:rsidRDefault="00FF3235" w:rsidP="0030458F">
      <w:pPr>
        <w:pStyle w:val="a3"/>
        <w:numPr>
          <w:ilvl w:val="0"/>
          <w:numId w:val="1"/>
        </w:numPr>
        <w:jc w:val="both"/>
        <w:rPr>
          <w:rFonts w:ascii="Times New Roman" w:hAnsi="Times New Roman" w:cs="Times New Roman"/>
          <w:sz w:val="28"/>
          <w:szCs w:val="28"/>
        </w:rPr>
      </w:pPr>
      <w:r w:rsidRPr="00FF3235">
        <w:rPr>
          <w:rFonts w:ascii="Times New Roman" w:hAnsi="Times New Roman" w:cs="Times New Roman"/>
          <w:sz w:val="28"/>
          <w:szCs w:val="28"/>
        </w:rPr>
        <w:t xml:space="preserve">СПЕЦИФИЧЕСКИЕ ТРЕБОВАНИЯ </w:t>
      </w:r>
    </w:p>
    <w:p w:rsidR="0030458F" w:rsidRDefault="00FF3235" w:rsidP="0030458F">
      <w:pPr>
        <w:pStyle w:val="a3"/>
        <w:ind w:left="142" w:firstLine="578"/>
        <w:jc w:val="both"/>
        <w:rPr>
          <w:rFonts w:ascii="Times New Roman" w:hAnsi="Times New Roman" w:cs="Times New Roman"/>
          <w:sz w:val="28"/>
          <w:szCs w:val="28"/>
        </w:rPr>
      </w:pPr>
      <w:r w:rsidRPr="00FF3235">
        <w:rPr>
          <w:rFonts w:ascii="Times New Roman" w:hAnsi="Times New Roman" w:cs="Times New Roman"/>
          <w:sz w:val="28"/>
          <w:szCs w:val="28"/>
        </w:rPr>
        <w:t xml:space="preserve">Раздел Специфические требования должен содержать все требования к программному обеспечению на уровне детализации, достаточной, чтобы дать проектировщикам возможность разработать систему, удовлетворяющую этим требованиям, а испытателям - убедиться, что система удовлетворяет этим требованиям. В этом разделе каждое сформулированное требование должно восприниматься пользователями, операторами или другими внешними системами. Эти требования должны включать как минимум описание каждого входного воздействия (стимула) на систему, каждого выходного сигнала (отклика) системы и всех функций, выполняемых системой в ответ на входное воздействие или для поддержания выходного сигнала. Поскольку часто эта часть является самой большой и наиболее важной частью SRS, применяются следующие принципы: </w:t>
      </w:r>
      <w:proofErr w:type="gramStart"/>
      <w:r w:rsidRPr="00FF3235">
        <w:rPr>
          <w:rFonts w:ascii="Times New Roman" w:hAnsi="Times New Roman" w:cs="Times New Roman"/>
          <w:sz w:val="28"/>
          <w:szCs w:val="28"/>
        </w:rPr>
        <w:t>В</w:t>
      </w:r>
      <w:proofErr w:type="gramEnd"/>
      <w:r w:rsidRPr="00FF3235">
        <w:rPr>
          <w:rFonts w:ascii="Times New Roman" w:hAnsi="Times New Roman" w:cs="Times New Roman"/>
          <w:sz w:val="28"/>
          <w:szCs w:val="28"/>
        </w:rPr>
        <w:t xml:space="preserve"> стандарте приведены несколько примеров организации структуры специфического раздела спецификации требований. Структура этого раздела зависит от типа разрабатываемого программного средства и наиболее точного и полного перечисления всех требований. </w:t>
      </w:r>
    </w:p>
    <w:p w:rsidR="0030458F" w:rsidRDefault="0030458F" w:rsidP="0030458F">
      <w:pPr>
        <w:pStyle w:val="a3"/>
        <w:ind w:left="142" w:firstLine="578"/>
        <w:jc w:val="both"/>
        <w:rPr>
          <w:rFonts w:ascii="Times New Roman" w:hAnsi="Times New Roman" w:cs="Times New Roman"/>
          <w:sz w:val="28"/>
          <w:szCs w:val="28"/>
        </w:rPr>
      </w:pPr>
    </w:p>
    <w:p w:rsidR="0030458F" w:rsidRDefault="00FF3235" w:rsidP="0030458F">
      <w:pPr>
        <w:pStyle w:val="a3"/>
        <w:ind w:left="142" w:firstLine="578"/>
        <w:jc w:val="both"/>
        <w:rPr>
          <w:rFonts w:ascii="Times New Roman" w:hAnsi="Times New Roman" w:cs="Times New Roman"/>
          <w:sz w:val="28"/>
          <w:szCs w:val="28"/>
        </w:rPr>
      </w:pPr>
      <w:r w:rsidRPr="00FF3235">
        <w:rPr>
          <w:rFonts w:ascii="Times New Roman" w:hAnsi="Times New Roman" w:cs="Times New Roman"/>
          <w:sz w:val="28"/>
          <w:szCs w:val="28"/>
        </w:rPr>
        <w:t xml:space="preserve">3. Задание к лабораторной работе </w:t>
      </w:r>
      <w:proofErr w:type="gramStart"/>
      <w:r w:rsidRPr="00FF3235">
        <w:rPr>
          <w:rFonts w:ascii="Times New Roman" w:hAnsi="Times New Roman" w:cs="Times New Roman"/>
          <w:sz w:val="28"/>
          <w:szCs w:val="28"/>
        </w:rPr>
        <w:t>В соответствии с</w:t>
      </w:r>
      <w:proofErr w:type="gramEnd"/>
      <w:r w:rsidRPr="00FF3235">
        <w:rPr>
          <w:rFonts w:ascii="Times New Roman" w:hAnsi="Times New Roman" w:cs="Times New Roman"/>
          <w:sz w:val="28"/>
          <w:szCs w:val="28"/>
        </w:rPr>
        <w:t xml:space="preserve"> выбранной темой и результатами, полученными при выполнении предыдущих работ разработать техническое задание по одной из приведенных форм с уточнением требований по соответствующему стандарту. </w:t>
      </w:r>
    </w:p>
    <w:p w:rsidR="0030458F" w:rsidRDefault="0030458F" w:rsidP="0030458F">
      <w:pPr>
        <w:pStyle w:val="a3"/>
        <w:ind w:left="142" w:firstLine="578"/>
        <w:jc w:val="both"/>
        <w:rPr>
          <w:rFonts w:ascii="Times New Roman" w:hAnsi="Times New Roman" w:cs="Times New Roman"/>
          <w:sz w:val="28"/>
          <w:szCs w:val="28"/>
        </w:rPr>
      </w:pPr>
    </w:p>
    <w:p w:rsidR="0030458F" w:rsidRDefault="00FF3235" w:rsidP="0030458F">
      <w:pPr>
        <w:pStyle w:val="a3"/>
        <w:ind w:left="142" w:firstLine="578"/>
        <w:jc w:val="both"/>
        <w:rPr>
          <w:rFonts w:ascii="Times New Roman" w:hAnsi="Times New Roman" w:cs="Times New Roman"/>
          <w:sz w:val="28"/>
          <w:szCs w:val="28"/>
        </w:rPr>
      </w:pPr>
      <w:r w:rsidRPr="00FF3235">
        <w:rPr>
          <w:rFonts w:ascii="Times New Roman" w:hAnsi="Times New Roman" w:cs="Times New Roman"/>
          <w:sz w:val="28"/>
          <w:szCs w:val="28"/>
        </w:rPr>
        <w:t xml:space="preserve">3. Контрольные вопросы </w:t>
      </w:r>
    </w:p>
    <w:p w:rsidR="0030458F" w:rsidRDefault="00FF3235" w:rsidP="0030458F">
      <w:pPr>
        <w:pStyle w:val="a3"/>
        <w:ind w:left="142" w:firstLine="578"/>
        <w:jc w:val="both"/>
        <w:rPr>
          <w:rFonts w:ascii="Times New Roman" w:hAnsi="Times New Roman" w:cs="Times New Roman"/>
          <w:sz w:val="28"/>
          <w:szCs w:val="28"/>
        </w:rPr>
      </w:pPr>
      <w:r w:rsidRPr="00FF3235">
        <w:rPr>
          <w:rFonts w:ascii="Times New Roman" w:hAnsi="Times New Roman" w:cs="Times New Roman"/>
          <w:sz w:val="28"/>
          <w:szCs w:val="28"/>
        </w:rPr>
        <w:t xml:space="preserve">1. Перечислите стандарты на разработку технического задания на проектирование информационной системы? </w:t>
      </w:r>
    </w:p>
    <w:p w:rsidR="0030458F" w:rsidRDefault="00FF3235" w:rsidP="0030458F">
      <w:pPr>
        <w:pStyle w:val="a3"/>
        <w:ind w:left="142" w:firstLine="578"/>
        <w:jc w:val="both"/>
        <w:rPr>
          <w:rFonts w:ascii="Times New Roman" w:hAnsi="Times New Roman" w:cs="Times New Roman"/>
          <w:sz w:val="28"/>
          <w:szCs w:val="28"/>
        </w:rPr>
      </w:pPr>
      <w:r w:rsidRPr="00FF3235">
        <w:rPr>
          <w:rFonts w:ascii="Times New Roman" w:hAnsi="Times New Roman" w:cs="Times New Roman"/>
          <w:sz w:val="28"/>
          <w:szCs w:val="28"/>
        </w:rPr>
        <w:t xml:space="preserve">2. Из каких частей состоит описание технического задания? </w:t>
      </w:r>
    </w:p>
    <w:p w:rsidR="0030458F" w:rsidRDefault="00FF3235" w:rsidP="0030458F">
      <w:pPr>
        <w:pStyle w:val="a3"/>
        <w:ind w:left="142" w:firstLine="578"/>
        <w:jc w:val="both"/>
        <w:rPr>
          <w:rFonts w:ascii="Times New Roman" w:hAnsi="Times New Roman" w:cs="Times New Roman"/>
          <w:sz w:val="28"/>
          <w:szCs w:val="28"/>
        </w:rPr>
      </w:pPr>
      <w:r w:rsidRPr="00FF3235">
        <w:rPr>
          <w:rFonts w:ascii="Times New Roman" w:hAnsi="Times New Roman" w:cs="Times New Roman"/>
          <w:sz w:val="28"/>
          <w:szCs w:val="28"/>
        </w:rPr>
        <w:t xml:space="preserve">3. Что входит в стандарт спецификаций? </w:t>
      </w:r>
    </w:p>
    <w:p w:rsidR="0030458F" w:rsidRDefault="0030458F" w:rsidP="0030458F">
      <w:pPr>
        <w:pStyle w:val="a3"/>
        <w:ind w:left="142" w:firstLine="578"/>
        <w:jc w:val="both"/>
        <w:rPr>
          <w:rFonts w:ascii="Times New Roman" w:hAnsi="Times New Roman" w:cs="Times New Roman"/>
          <w:sz w:val="28"/>
          <w:szCs w:val="28"/>
        </w:rPr>
      </w:pPr>
      <w:bookmarkStart w:id="0" w:name="_GoBack"/>
      <w:bookmarkEnd w:id="0"/>
    </w:p>
    <w:sectPr w:rsidR="003045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5C34D0"/>
    <w:multiLevelType w:val="multilevel"/>
    <w:tmpl w:val="0DEC53C4"/>
    <w:lvl w:ilvl="0">
      <w:start w:val="1"/>
      <w:numFmt w:val="decimal"/>
      <w:lvlText w:val="%1."/>
      <w:lvlJc w:val="left"/>
      <w:pPr>
        <w:ind w:left="720"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235"/>
    <w:rsid w:val="0030458F"/>
    <w:rsid w:val="00C76568"/>
    <w:rsid w:val="00FF32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F9826"/>
  <w15:chartTrackingRefBased/>
  <w15:docId w15:val="{9121C6A7-9BF7-4890-831C-D7B126D0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F32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1987</Words>
  <Characters>11326</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dc:creator>
  <cp:keywords/>
  <dc:description/>
  <cp:lastModifiedBy>Марина</cp:lastModifiedBy>
  <cp:revision>1</cp:revision>
  <dcterms:created xsi:type="dcterms:W3CDTF">2021-10-05T13:21:00Z</dcterms:created>
  <dcterms:modified xsi:type="dcterms:W3CDTF">2021-10-05T13:37:00Z</dcterms:modified>
</cp:coreProperties>
</file>