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447428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D72871" w:rsidRDefault="00D72871" w:rsidP="00A675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  <w:proofErr w:type="spellEnd"/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>
        <w:rPr>
          <w:rFonts w:ascii="Times New Roman" w:hAnsi="Times New Roman" w:cs="Times New Roman"/>
          <w:sz w:val="28"/>
          <w:szCs w:val="28"/>
          <w:lang w:val="en-US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Pr="00D72871" w:rsidRDefault="00D72871" w:rsidP="00A97ED5">
      <w:pPr>
        <w:jc w:val="both"/>
        <w:rPr>
          <w:rFonts w:ascii="Times New Roman" w:hAnsi="Times New Roman" w:cs="Times New Roman"/>
          <w:sz w:val="28"/>
          <w:szCs w:val="28"/>
        </w:rPr>
      </w:pPr>
      <w:r w:rsidRPr="00D72871">
        <w:rPr>
          <w:rFonts w:ascii="Times New Roman" w:hAnsi="Times New Roman" w:cs="Times New Roman"/>
          <w:sz w:val="28"/>
          <w:szCs w:val="28"/>
        </w:rPr>
        <w:t xml:space="preserve">Освоение принципов программирования веб-приложений с использованием </w:t>
      </w:r>
      <w:proofErr w:type="spellStart"/>
      <w:r w:rsidRPr="00D72871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D72871">
        <w:rPr>
          <w:rFonts w:ascii="Times New Roman" w:hAnsi="Times New Roman" w:cs="Times New Roman"/>
          <w:sz w:val="28"/>
          <w:szCs w:val="28"/>
        </w:rPr>
        <w:t>.</w:t>
      </w:r>
    </w:p>
    <w:p w:rsidR="00D72871" w:rsidRDefault="00D72871" w:rsidP="00A97ED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D72871" w:rsidRDefault="00D72871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Индивидуальный вариант 2 (14 % 12 = 2)</w:t>
      </w:r>
    </w:p>
    <w:p w:rsidR="00D72871" w:rsidRDefault="00D72871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FA41BC" w:rsidRPr="00FA41BC" w:rsidRDefault="00D72871" w:rsidP="00FA41B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Необходимо построить программу для вывода следующего плоского объекта – без использования библиотек</w:t>
      </w:r>
    </w:p>
    <w:p w:rsidR="00D72871" w:rsidRDefault="00D72871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noProof/>
          <w:lang w:val="en-US"/>
        </w:rPr>
        <w:drawing>
          <wp:inline distT="0" distB="0" distL="0" distR="0" wp14:anchorId="216F2F54" wp14:editId="3EE13479">
            <wp:extent cx="18764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BC" w:rsidRDefault="00FA41BC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Листинг: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initBuffers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createBuffer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bindBuffer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numberOfItems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   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(x, y, z)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vertexAttribPointer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shaderProgram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vertexPositionAttribute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                        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itemSize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FLOAT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Consolas"/>
          <w:color w:val="6A9955"/>
          <w:sz w:val="21"/>
          <w:szCs w:val="21"/>
          <w:lang w:val="en-US"/>
        </w:rPr>
        <w:t>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drawArrays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TRIANGLES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vertexBuffer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numberOfItems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window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canvas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"canvas3D"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41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WebGL</w:t>
      </w:r>
      <w:proofErr w:type="spellEnd"/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. 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getContext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webgl</w:t>
      </w:r>
      <w:proofErr w:type="spellEnd"/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||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getContext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"experimental-</w:t>
      </w:r>
      <w:proofErr w:type="spellStart"/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webgl</w:t>
      </w:r>
      <w:proofErr w:type="spellEnd"/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41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FA41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"Hello, </w:t>
      </w:r>
      <w:proofErr w:type="spellStart"/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WebGL</w:t>
      </w:r>
      <w:proofErr w:type="spellEnd"/>
      <w:r w:rsidRPr="00FA41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A41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proofErr w:type="spellEnd"/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viewportWidth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viewportHeight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canvas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initShaders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initBuffers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clearColor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���������</w:t>
      </w:r>
      <w:r w:rsidRPr="00FA41B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FA41BC">
        <w:rPr>
          <w:rFonts w:ascii="Tahoma" w:eastAsia="Times New Roman" w:hAnsi="Tahoma" w:cs="Tahoma"/>
          <w:color w:val="6A9955"/>
          <w:sz w:val="21"/>
          <w:szCs w:val="21"/>
          <w:lang w:val="en-US"/>
        </w:rPr>
        <w:t>�����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viewport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viewportWidth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viewportHeight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COLOR_BUFFER_BIT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triangle1Vertices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-0.</w:t>
      </w:r>
      <w:proofErr w:type="gramStart"/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triangle1Vertices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triangle2Vertices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triangle2Vertices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triangle3Vertices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triangle3Vertices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triangle4Vertices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triangle4Vertices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triangle5Vertices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triangle5Vertices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triangle6Vertices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</w:t>
      </w:r>
      <w:proofErr w:type="gramStart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</w:t>
      </w:r>
      <w:proofErr w:type="gramEnd"/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 </w:t>
      </w:r>
      <w:r w:rsidRPr="00FA41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];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bufferData</w:t>
      </w:r>
      <w:proofErr w:type="spellEnd"/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ARRAY_BUFFER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A41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A41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Float32Array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triangle6Vertices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A41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41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STATIC_DRAW</w:t>
      </w:r>
      <w:proofErr w:type="spell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A41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</w:t>
      </w: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 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FA41BC" w:rsidRPr="00FA41BC" w:rsidRDefault="00FA41BC" w:rsidP="00FA41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41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A41BC" w:rsidRDefault="00FA41BC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noProof/>
          <w:lang w:val="en-US"/>
        </w:rPr>
        <w:lastRenderedPageBreak/>
        <w:drawing>
          <wp:inline distT="0" distB="0" distL="0" distR="0" wp14:anchorId="6CB747AE" wp14:editId="5DA31B3A">
            <wp:extent cx="5362575" cy="3771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BC" w:rsidRDefault="00FA41BC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Рисунок 1. Выполнение задания 1</w:t>
      </w:r>
    </w:p>
    <w:p w:rsidR="00D72871" w:rsidRDefault="00573DBC" w:rsidP="00573DB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br w:type="page"/>
      </w:r>
    </w:p>
    <w:p w:rsidR="00D72871" w:rsidRDefault="00D72871" w:rsidP="00D7287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lastRenderedPageBreak/>
        <w:t>Построить структурированную программу для вывода объемного графического объекта</w:t>
      </w:r>
    </w:p>
    <w:p w:rsidR="00573DBC" w:rsidRDefault="00573DBC" w:rsidP="00573DB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573DBC" w:rsidRPr="00573DBC" w:rsidRDefault="00573DBC" w:rsidP="00573DBC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noProof/>
          <w:lang w:val="en-US"/>
        </w:rPr>
        <w:drawing>
          <wp:inline distT="0" distB="0" distL="0" distR="0" wp14:anchorId="433DED45" wp14:editId="39C456CB">
            <wp:extent cx="2390775" cy="2247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71" w:rsidRPr="00FA41BC" w:rsidRDefault="00D72871" w:rsidP="00D7287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 xml:space="preserve">Для начала установим библиотеку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  <w:t>three</w:t>
      </w:r>
      <w:r w:rsidRPr="00D72871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  <w:t>min</w:t>
      </w:r>
      <w:r w:rsidRPr="00D72871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  <w:t>js</w:t>
      </w:r>
      <w:proofErr w:type="spellEnd"/>
      <w:r w:rsidRPr="00D72871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 xml:space="preserve"> </w:t>
      </w:r>
      <w:r w:rsidR="00FA41BC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 xml:space="preserve">и </w:t>
      </w:r>
      <w:proofErr w:type="spellStart"/>
      <w:r w:rsidR="00FA41BC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  <w:t>TrackballControls</w:t>
      </w:r>
      <w:proofErr w:type="spellEnd"/>
      <w:r w:rsidR="00FA41BC" w:rsidRPr="00FA41BC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.</w:t>
      </w:r>
      <w:proofErr w:type="spellStart"/>
      <w:r w:rsidR="00FA41BC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  <w:t>js</w:t>
      </w:r>
      <w:proofErr w:type="spellEnd"/>
    </w:p>
    <w:p w:rsidR="00FA41BC" w:rsidRPr="00573DBC" w:rsidRDefault="00573DBC" w:rsidP="00D72871">
      <w:pPr>
        <w:jc w:val="both"/>
        <w:rPr>
          <w:rFonts w:ascii="Times New Roman" w:hAnsi="Times New Roman" w:cs="Times New Roman"/>
          <w:sz w:val="28"/>
          <w:szCs w:val="28"/>
        </w:rPr>
      </w:pPr>
      <w:r w:rsidRPr="00573DBC">
        <w:rPr>
          <w:rFonts w:ascii="Times New Roman" w:hAnsi="Times New Roman" w:cs="Times New Roman"/>
          <w:sz w:val="28"/>
          <w:szCs w:val="28"/>
        </w:rPr>
        <w:t>Используем куб из примера, меняем его ориентацию и убираем анимацию вращения. Затем в нужном месте делаем визуальный вырез – то есть куб со цветом сцены (белый) – и получаем следующий результат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73D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BoxGeometry</w:t>
      </w:r>
      <w:proofErr w:type="spellEnd"/>
      <w:proofErr w:type="gramStart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73D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MeshBasicMaterial</w:t>
      </w:r>
      <w:proofErr w:type="spellEnd"/>
      <w:proofErr w:type="gramStart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0x00ff00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 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73D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</w:t>
      </w:r>
      <w:proofErr w:type="spellEnd"/>
      <w:proofErr w:type="gramStart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73D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BoxGeometry</w:t>
      </w:r>
      <w:proofErr w:type="spellEnd"/>
      <w:proofErr w:type="gramStart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73D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MeshBasicMaterial</w:t>
      </w:r>
      <w:proofErr w:type="spellEnd"/>
      <w:proofErr w:type="gramStart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 {</w:t>
      </w:r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0xffffff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); 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73D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THREE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Mesh</w:t>
      </w:r>
      <w:proofErr w:type="spellEnd"/>
      <w:proofErr w:type="gramStart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geometry</w:t>
      </w:r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material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proofErr w:type="spellEnd"/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rotation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spellStart"/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PI</w:t>
      </w:r>
      <w:proofErr w:type="spell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73DB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573DBC" w:rsidRPr="00573DBC" w:rsidRDefault="00573DBC" w:rsidP="00573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</w:t>
      </w:r>
      <w:r w:rsidRPr="00573D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73D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 </w:t>
      </w:r>
      <w:r w:rsidRPr="00573D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Cube</w:t>
      </w:r>
      <w:proofErr w:type="gramEnd"/>
      <w:r w:rsidRPr="00573DB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);</w:t>
      </w:r>
    </w:p>
    <w:p w:rsidR="00D72871" w:rsidRDefault="00D72871" w:rsidP="00573DB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573DBC" w:rsidRDefault="00573DBC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573DBC" w:rsidRDefault="00573DBC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noProof/>
          <w:lang w:val="en-US"/>
        </w:rPr>
        <w:lastRenderedPageBreak/>
        <w:drawing>
          <wp:inline distT="0" distB="0" distL="0" distR="0" wp14:anchorId="6DA91FC2" wp14:editId="45E53B0A">
            <wp:extent cx="5553075" cy="407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DBC" w:rsidRPr="00D72871" w:rsidRDefault="00573DBC" w:rsidP="00D7287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Рисунок 2. Выполнение задания 2</w:t>
      </w:r>
    </w:p>
    <w:p w:rsidR="002019D0" w:rsidRDefault="00573DBC" w:rsidP="00DB6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AE58DB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освоил основные принципы</w:t>
      </w:r>
      <w:r w:rsidRPr="00A97ED5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 xml:space="preserve"> программирования </w:t>
      </w:r>
      <w:r w:rsidR="00D72871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 xml:space="preserve">графических веб-приложений с использованием </w:t>
      </w:r>
      <w:proofErr w:type="spellStart"/>
      <w:r w:rsidR="00D72871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  <w:lang w:val="en-US"/>
        </w:rPr>
        <w:t>WebGL</w:t>
      </w:r>
      <w:proofErr w:type="spellEnd"/>
      <w:r w:rsidR="00D72871" w:rsidRPr="00D72871"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.</w:t>
      </w: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9517E"/>
    <w:rsid w:val="000F528F"/>
    <w:rsid w:val="00156791"/>
    <w:rsid w:val="002019D0"/>
    <w:rsid w:val="00290989"/>
    <w:rsid w:val="002E3E7E"/>
    <w:rsid w:val="002E5A1F"/>
    <w:rsid w:val="00322B1F"/>
    <w:rsid w:val="0032313C"/>
    <w:rsid w:val="00346EDA"/>
    <w:rsid w:val="003C3C0B"/>
    <w:rsid w:val="003D6F9B"/>
    <w:rsid w:val="004271C0"/>
    <w:rsid w:val="00447428"/>
    <w:rsid w:val="004A4713"/>
    <w:rsid w:val="00505166"/>
    <w:rsid w:val="00511145"/>
    <w:rsid w:val="00573DBC"/>
    <w:rsid w:val="00654FC0"/>
    <w:rsid w:val="006D611E"/>
    <w:rsid w:val="007525BD"/>
    <w:rsid w:val="0080575C"/>
    <w:rsid w:val="00847DE3"/>
    <w:rsid w:val="0087090C"/>
    <w:rsid w:val="00884C91"/>
    <w:rsid w:val="008B61C1"/>
    <w:rsid w:val="008F72BB"/>
    <w:rsid w:val="0090247D"/>
    <w:rsid w:val="0099214D"/>
    <w:rsid w:val="009D73EE"/>
    <w:rsid w:val="00A217AF"/>
    <w:rsid w:val="00A675B7"/>
    <w:rsid w:val="00A74CD0"/>
    <w:rsid w:val="00A97ED5"/>
    <w:rsid w:val="00AE58DB"/>
    <w:rsid w:val="00B50DC5"/>
    <w:rsid w:val="00BA6444"/>
    <w:rsid w:val="00BF4DA1"/>
    <w:rsid w:val="00C42A9C"/>
    <w:rsid w:val="00C73E2E"/>
    <w:rsid w:val="00C93AC1"/>
    <w:rsid w:val="00C9777B"/>
    <w:rsid w:val="00CC228B"/>
    <w:rsid w:val="00CF6E70"/>
    <w:rsid w:val="00D10CDE"/>
    <w:rsid w:val="00D25EEC"/>
    <w:rsid w:val="00D32099"/>
    <w:rsid w:val="00D72871"/>
    <w:rsid w:val="00DB6BCA"/>
    <w:rsid w:val="00DF0226"/>
    <w:rsid w:val="00E22C93"/>
    <w:rsid w:val="00E45AD8"/>
    <w:rsid w:val="00E5697D"/>
    <w:rsid w:val="00E735D0"/>
    <w:rsid w:val="00F1613C"/>
    <w:rsid w:val="00F670C6"/>
    <w:rsid w:val="00F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DE11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3</cp:revision>
  <dcterms:created xsi:type="dcterms:W3CDTF">2023-09-06T08:21:00Z</dcterms:created>
  <dcterms:modified xsi:type="dcterms:W3CDTF">2024-09-04T12:17:00Z</dcterms:modified>
</cp:coreProperties>
</file>