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51221E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F12CCA">
        <w:rPr>
          <w:rFonts w:ascii="Times New Roman" w:hAnsi="Times New Roman" w:cs="Times New Roman"/>
          <w:sz w:val="28"/>
          <w:szCs w:val="28"/>
        </w:rPr>
        <w:t xml:space="preserve"> </w:t>
      </w:r>
      <w:r w:rsidR="00157303">
        <w:rPr>
          <w:rFonts w:ascii="Times New Roman" w:hAnsi="Times New Roman" w:cs="Times New Roman"/>
          <w:sz w:val="28"/>
          <w:szCs w:val="28"/>
        </w:rPr>
        <w:t>9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4C42F3" w:rsidRDefault="0015730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Полигональный объекты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7303" w:rsidRDefault="00157303" w:rsidP="00157303">
      <w:pPr>
        <w:jc w:val="both"/>
        <w:rPr>
          <w:rFonts w:ascii="Times New Roman" w:hAnsi="Times New Roman" w:cs="Times New Roman"/>
          <w:sz w:val="28"/>
          <w:szCs w:val="28"/>
        </w:rPr>
      </w:pPr>
      <w:r w:rsidRPr="00157303">
        <w:rPr>
          <w:rFonts w:ascii="Times New Roman" w:hAnsi="Times New Roman" w:cs="Times New Roman"/>
          <w:sz w:val="28"/>
          <w:szCs w:val="28"/>
        </w:rPr>
        <w:t>Изучение методов работы с полигональными объектами в WebGL</w:t>
      </w:r>
    </w:p>
    <w:p w:rsidR="00157303" w:rsidRPr="00157303" w:rsidRDefault="00157303" w:rsidP="001573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7D379E" w:rsidRDefault="00D72871" w:rsidP="007D379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 xml:space="preserve">Индивидуальный вариант </w:t>
      </w:r>
      <w:r w:rsidR="000E6338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14</w:t>
      </w:r>
    </w:p>
    <w:p w:rsidR="000E6338" w:rsidRDefault="000E6338" w:rsidP="007D379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 w:rsidRPr="000E6338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drawing>
          <wp:inline distT="0" distB="0" distL="0" distR="0" wp14:anchorId="4EA106A4" wp14:editId="63ECFAA4">
            <wp:extent cx="6300470" cy="30549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157303" w:rsidRDefault="000E6338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Пространственные объекты: прямоугольный параллепипед, призма, тор</w:t>
      </w:r>
    </w:p>
    <w:p w:rsidR="000E6338" w:rsidRDefault="000E6338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Методы: добавление к объекту полигонального объекта, создание копии объекта, построение ограничивающей сферы</w:t>
      </w:r>
    </w:p>
    <w:p w:rsidR="000E6338" w:rsidRDefault="000E6338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Нормали: нормали граней</w:t>
      </w:r>
    </w:p>
    <w:p w:rsidR="000E6338" w:rsidRDefault="000E6338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Источники освещения: полусферическое освещение</w:t>
      </w:r>
    </w:p>
    <w:p w:rsidR="000E6338" w:rsidRDefault="000E6338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Материалы: однородный цвет</w:t>
      </w:r>
    </w:p>
    <w:p w:rsidR="000E6338" w:rsidRDefault="000E6338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Видимость материала: виден снаружи и изнутри</w:t>
      </w:r>
    </w:p>
    <w:p w:rsidR="000E6338" w:rsidRDefault="000E6338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0E6338" w:rsidRDefault="004268C4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Листинг кода с комментариями по выполнению:</w:t>
      </w:r>
    </w:p>
    <w:p w:rsidR="004268C4" w:rsidRDefault="004268C4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prizma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clone_prizma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torus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bounding_sphere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polygon_object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init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WebGLRenderer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domElement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PerspectiveCamera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translateZ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Scene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 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однородный материал видный с двух сторон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{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wireframe: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side: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DoubleSide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0xff0000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)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polygon_geometry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 box = THREE.SceneUtils.createMultiMaterialObject( box_geometry, obj_material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box.position.set( -70, 60, 0 ); */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присоединение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полигонального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объекта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mergeMesh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polygon_geometry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SceneUtils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radius_top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radius_bottom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heigth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prizma_geometry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radius_top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radius_bottom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heigth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prizma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SceneUtils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prizma_geometry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prizma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копирование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объекта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clone_prizma_geometry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prizma_geometry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clone_prizma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SceneUtils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clone_prizma_geometry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clone_prizma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torus_geometry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torus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SceneUtils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torus_geometry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torus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вычисление ограничивающей сферы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boundingSphereGeometry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torus_geometry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computeBoundingSphere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bounding_sphere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SceneUtils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boundingSphereGeometry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bounding_sphere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освещение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полусферическое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HemisphereLight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0x666666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0xff0000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нормалей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268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граням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computeFaceNormals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prizma_geometry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computeFaceNormals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torus_geometry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computeFaceNormals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68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torus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prizma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clone_prizma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68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bounding_sphere</w:t>
      </w: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68C4" w:rsidRPr="004268C4" w:rsidRDefault="004268C4" w:rsidP="00426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68C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268C4" w:rsidRDefault="004268C4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4268C4" w:rsidRDefault="004268C4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 w:rsidRPr="004268C4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drawing>
          <wp:inline distT="0" distB="0" distL="0" distR="0" wp14:anchorId="284A0C87" wp14:editId="68CC7495">
            <wp:extent cx="6300470" cy="5139055"/>
            <wp:effectExtent l="0" t="0" r="508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C4" w:rsidRDefault="004268C4" w:rsidP="004268C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Рисунок 1. Выполнение задания</w:t>
      </w:r>
    </w:p>
    <w:p w:rsidR="000E6338" w:rsidRDefault="000E6338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  <w:r w:rsidRPr="000E6338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lastRenderedPageBreak/>
        <w:drawing>
          <wp:inline distT="0" distB="0" distL="0" distR="0" wp14:anchorId="4A74244E" wp14:editId="021A89E0">
            <wp:extent cx="6300470" cy="25539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C4" w:rsidRDefault="004268C4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</w:p>
    <w:p w:rsidR="004268C4" w:rsidRDefault="004268C4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WebGLRenderer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domElement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PerspectiveCamera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translateZ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Scene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 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{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wireframe: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side: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DoubleSide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0xff0000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)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 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{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wireframe: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side: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DoubleSide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0xaacb00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)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radius_top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radius_bottom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heigth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CylinderGeometry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radius_top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radius_bottom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heigth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SphereGeometry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17A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рыбка</w:t>
      </w:r>
      <w:r w:rsidRPr="00A17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piramida1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SceneUtils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piramida1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piramida1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piramida1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piramida1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SceneUtils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17A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рыбка</w:t>
      </w:r>
      <w:r w:rsidRPr="00A17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piramida2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SceneUtils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piramida2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piramida2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piramida2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piramida2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SceneUtils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17A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освещение</w:t>
      </w:r>
      <w:r w:rsidRPr="00A17A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полусферическое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HemisphereLight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0x666666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0xff0000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piramida1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piramida2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7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requestAnimationFrame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 </w:t>
      </w:r>
      <w:r w:rsidRPr="00A17A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animate</w:t>
      </w: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);</w:t>
      </w:r>
    </w:p>
    <w:p w:rsidR="00A17A4F" w:rsidRPr="00A17A4F" w:rsidRDefault="00A17A4F" w:rsidP="00A17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7A4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74D87" w:rsidRDefault="00274D87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</w:p>
    <w:p w:rsidR="00A17A4F" w:rsidRDefault="00A17A4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  <w:r w:rsidRPr="00A17A4F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  <w:lastRenderedPageBreak/>
        <w:drawing>
          <wp:inline distT="0" distB="0" distL="0" distR="0" wp14:anchorId="445BAEF2" wp14:editId="0BEA6B5F">
            <wp:extent cx="6300470" cy="480441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4F" w:rsidRPr="00A17A4F" w:rsidRDefault="00A17A4F" w:rsidP="00A17A4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Рисунок 2. Задание 2</w:t>
      </w:r>
      <w:bookmarkStart w:id="0" w:name="_GoBack"/>
      <w:bookmarkEnd w:id="0"/>
    </w:p>
    <w:p w:rsidR="00274D87" w:rsidRPr="00274D87" w:rsidRDefault="00274D87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</w:p>
    <w:p w:rsidR="00157303" w:rsidRDefault="001573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br w:type="page"/>
      </w:r>
    </w:p>
    <w:p w:rsidR="00157303" w:rsidRDefault="00157303" w:rsidP="0015730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lastRenderedPageBreak/>
        <w:t>Вывод</w:t>
      </w:r>
    </w:p>
    <w:p w:rsidR="00157303" w:rsidRDefault="00157303" w:rsidP="001573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 результате выполнения работы я изучил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303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57303">
        <w:rPr>
          <w:rFonts w:ascii="Times New Roman" w:hAnsi="Times New Roman" w:cs="Times New Roman"/>
          <w:sz w:val="28"/>
          <w:szCs w:val="28"/>
        </w:rPr>
        <w:t xml:space="preserve"> работы с полигональными объектами в WebGL</w:t>
      </w:r>
    </w:p>
    <w:p w:rsidR="00157303" w:rsidRPr="00F620DF" w:rsidRDefault="00157303" w:rsidP="0015730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81AD1"/>
    <w:rsid w:val="0009517E"/>
    <w:rsid w:val="000E6338"/>
    <w:rsid w:val="000F528F"/>
    <w:rsid w:val="00156791"/>
    <w:rsid w:val="00157303"/>
    <w:rsid w:val="002019D0"/>
    <w:rsid w:val="00207FF7"/>
    <w:rsid w:val="00274D87"/>
    <w:rsid w:val="00290989"/>
    <w:rsid w:val="002A3EF8"/>
    <w:rsid w:val="002E3E7E"/>
    <w:rsid w:val="002E5A1F"/>
    <w:rsid w:val="00322B1F"/>
    <w:rsid w:val="0032313C"/>
    <w:rsid w:val="00346EDA"/>
    <w:rsid w:val="003C244B"/>
    <w:rsid w:val="003C3C0B"/>
    <w:rsid w:val="003C3E57"/>
    <w:rsid w:val="003D6F9B"/>
    <w:rsid w:val="00422937"/>
    <w:rsid w:val="004268C4"/>
    <w:rsid w:val="004271C0"/>
    <w:rsid w:val="00447428"/>
    <w:rsid w:val="004A4713"/>
    <w:rsid w:val="004C42F3"/>
    <w:rsid w:val="00505166"/>
    <w:rsid w:val="00511145"/>
    <w:rsid w:val="0051221E"/>
    <w:rsid w:val="005668B6"/>
    <w:rsid w:val="00573DBC"/>
    <w:rsid w:val="005F060B"/>
    <w:rsid w:val="00654FC0"/>
    <w:rsid w:val="006D611E"/>
    <w:rsid w:val="007525BD"/>
    <w:rsid w:val="007D379E"/>
    <w:rsid w:val="007E66B2"/>
    <w:rsid w:val="0080575C"/>
    <w:rsid w:val="00847DE3"/>
    <w:rsid w:val="0087090C"/>
    <w:rsid w:val="00884C91"/>
    <w:rsid w:val="008B61C1"/>
    <w:rsid w:val="008F20B6"/>
    <w:rsid w:val="008F72BB"/>
    <w:rsid w:val="0090247D"/>
    <w:rsid w:val="00976C13"/>
    <w:rsid w:val="0099214D"/>
    <w:rsid w:val="009D73EE"/>
    <w:rsid w:val="00A17A4F"/>
    <w:rsid w:val="00A217AF"/>
    <w:rsid w:val="00A675B7"/>
    <w:rsid w:val="00A74CD0"/>
    <w:rsid w:val="00A97ED5"/>
    <w:rsid w:val="00AA3EB9"/>
    <w:rsid w:val="00AE58DB"/>
    <w:rsid w:val="00B50DC5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17BC8"/>
    <w:rsid w:val="00D17C25"/>
    <w:rsid w:val="00D25EEC"/>
    <w:rsid w:val="00D32099"/>
    <w:rsid w:val="00D64BFD"/>
    <w:rsid w:val="00D72871"/>
    <w:rsid w:val="00DB6BCA"/>
    <w:rsid w:val="00DE38B3"/>
    <w:rsid w:val="00DF0226"/>
    <w:rsid w:val="00DF78B9"/>
    <w:rsid w:val="00E22C93"/>
    <w:rsid w:val="00E45AD8"/>
    <w:rsid w:val="00E5697D"/>
    <w:rsid w:val="00E64E31"/>
    <w:rsid w:val="00E735D0"/>
    <w:rsid w:val="00F12CCA"/>
    <w:rsid w:val="00F1613C"/>
    <w:rsid w:val="00F620DF"/>
    <w:rsid w:val="00F670C6"/>
    <w:rsid w:val="00F94EBF"/>
    <w:rsid w:val="00FA41BC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B1AA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EF7AB-7F45-4374-9847-842EFEBD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19</cp:revision>
  <dcterms:created xsi:type="dcterms:W3CDTF">2023-09-06T08:21:00Z</dcterms:created>
  <dcterms:modified xsi:type="dcterms:W3CDTF">2024-11-10T12:04:00Z</dcterms:modified>
</cp:coreProperties>
</file>