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7A3308" w:rsidRDefault="00811013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="00CC22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C228B">
        <w:rPr>
          <w:rFonts w:ascii="Times New Roman" w:hAnsi="Times New Roman" w:cs="Times New Roman"/>
          <w:sz w:val="28"/>
          <w:szCs w:val="28"/>
        </w:rPr>
        <w:t>работа  №</w:t>
      </w:r>
      <w:proofErr w:type="gramEnd"/>
      <w:r w:rsidR="00EE5448">
        <w:rPr>
          <w:rFonts w:ascii="Times New Roman" w:hAnsi="Times New Roman" w:cs="Times New Roman"/>
          <w:sz w:val="28"/>
          <w:szCs w:val="28"/>
        </w:rPr>
        <w:t xml:space="preserve"> </w:t>
      </w:r>
      <w:r w:rsidR="007A3308" w:rsidRPr="007A3308">
        <w:rPr>
          <w:rFonts w:ascii="Times New Roman" w:hAnsi="Times New Roman" w:cs="Times New Roman"/>
          <w:sz w:val="28"/>
          <w:szCs w:val="28"/>
        </w:rPr>
        <w:t>4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8B61C1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="008B61C1">
        <w:rPr>
          <w:rFonts w:ascii="Times New Roman" w:hAnsi="Times New Roman" w:cs="Times New Roman"/>
          <w:sz w:val="28"/>
          <w:szCs w:val="28"/>
        </w:rPr>
        <w:t xml:space="preserve">  "</w:t>
      </w:r>
      <w:r w:rsidR="00CE1991">
        <w:rPr>
          <w:rFonts w:ascii="Times New Roman" w:hAnsi="Times New Roman" w:cs="Times New Roman"/>
          <w:sz w:val="28"/>
          <w:szCs w:val="28"/>
        </w:rPr>
        <w:t>Основы научных исследований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6348E6" w:rsidRDefault="007A3308" w:rsidP="00104A1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онлайн-инструментами для исследователя: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elibrary</w:t>
      </w:r>
      <w:proofErr w:type="spellEnd"/>
    </w:p>
    <w:p w:rsidR="007A3308" w:rsidRPr="007A3308" w:rsidRDefault="007A3308" w:rsidP="00104A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</w:t>
      </w:r>
      <w:r w:rsidR="00B84DCC">
        <w:rPr>
          <w:rFonts w:ascii="Times New Roman" w:hAnsi="Times New Roman" w:cs="Times New Roman"/>
          <w:sz w:val="28"/>
          <w:szCs w:val="28"/>
        </w:rPr>
        <w:t>м-124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4074A9" w:rsidRPr="00484B4A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0236B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</w:t>
      </w:r>
      <w:r w:rsidR="00A0236B">
        <w:rPr>
          <w:rFonts w:ascii="Times New Roman" w:hAnsi="Times New Roman" w:cs="Times New Roman"/>
          <w:sz w:val="28"/>
          <w:szCs w:val="28"/>
        </w:rPr>
        <w:t>:</w:t>
      </w:r>
    </w:p>
    <w:p w:rsidR="00A0236B" w:rsidRDefault="00CE1991" w:rsidP="00A0236B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</w:t>
      </w:r>
      <w:r w:rsidR="00E85460">
        <w:rPr>
          <w:rFonts w:ascii="Times New Roman" w:hAnsi="Times New Roman" w:cs="Times New Roman"/>
          <w:sz w:val="28"/>
          <w:szCs w:val="28"/>
        </w:rPr>
        <w:t xml:space="preserve"> кафедры ИСПИ</w:t>
      </w:r>
    </w:p>
    <w:p w:rsidR="00E85460" w:rsidRPr="00A0236B" w:rsidRDefault="00CE1991" w:rsidP="00A0236B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Жигалов И.Е.</w:t>
      </w: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06335C" w:rsidRPr="00EC43D5" w:rsidRDefault="00CE1991" w:rsidP="00E854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2024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A4713" w:rsidRDefault="00A675B7" w:rsidP="00097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CE1991" w:rsidRPr="007A3308" w:rsidRDefault="007A3308" w:rsidP="00CE19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308">
        <w:rPr>
          <w:rFonts w:ascii="Times New Roman" w:hAnsi="Times New Roman" w:cs="Times New Roman"/>
          <w:sz w:val="28"/>
          <w:szCs w:val="28"/>
        </w:rPr>
        <w:t>Получение представление о современных онлайн-и</w:t>
      </w:r>
      <w:r>
        <w:rPr>
          <w:rFonts w:ascii="Times New Roman" w:hAnsi="Times New Roman" w:cs="Times New Roman"/>
          <w:sz w:val="28"/>
          <w:szCs w:val="28"/>
        </w:rPr>
        <w:t>нструментах для ведения исследо</w:t>
      </w:r>
      <w:r w:rsidRPr="007A3308">
        <w:rPr>
          <w:rFonts w:ascii="Times New Roman" w:hAnsi="Times New Roman" w:cs="Times New Roman"/>
          <w:sz w:val="28"/>
          <w:szCs w:val="28"/>
        </w:rPr>
        <w:t>вательской деятельности, создания и размещения публикаций. Получить практический опыт работы с некоторыми из инструментов и решения реальных задач</w:t>
      </w:r>
    </w:p>
    <w:p w:rsidR="003E2E8D" w:rsidRDefault="003E2E8D" w:rsidP="003E2E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:rsidR="00C52922" w:rsidRDefault="00C52922" w:rsidP="00C529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связана с логистикой города и изучением факторов, влияющих на качественную пригодность конкретных дорог и улиц для проезда автомобильного транспорта. Более кратко ее можно</w:t>
      </w:r>
      <w:r w:rsidR="00866E76">
        <w:rPr>
          <w:rFonts w:ascii="Times New Roman" w:hAnsi="Times New Roman" w:cs="Times New Roman"/>
          <w:sz w:val="28"/>
          <w:szCs w:val="28"/>
        </w:rPr>
        <w:t xml:space="preserve"> охарактеризовать как «Построение маршрутов по дорогам города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396621" w:rsidRDefault="00396621" w:rsidP="00C529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Предполагаемая тема научно-исследовательской работы: «</w:t>
      </w:r>
      <w:r w:rsidR="00866E76">
        <w:rPr>
          <w:rFonts w:ascii="Times New Roman" w:hAnsi="Times New Roman" w:cs="Times New Roman"/>
          <w:sz w:val="28"/>
          <w:szCs w:val="28"/>
        </w:rPr>
        <w:t xml:space="preserve">Построение маршрутов по дорогам </w:t>
      </w:r>
      <w:r>
        <w:rPr>
          <w:rFonts w:ascii="Times New Roman" w:hAnsi="Times New Roman" w:cs="Times New Roman"/>
          <w:sz w:val="28"/>
          <w:szCs w:val="28"/>
        </w:rPr>
        <w:t>города согласно параметрам дорожного покрытия и дорожным условиям».</w:t>
      </w:r>
    </w:p>
    <w:p w:rsidR="00B84DCC" w:rsidRDefault="00B84DCC" w:rsidP="00B84D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заявленной предметной области «</w:t>
      </w:r>
      <w:r w:rsidR="00866E76">
        <w:rPr>
          <w:rFonts w:ascii="Times New Roman" w:hAnsi="Times New Roman" w:cs="Times New Roman"/>
          <w:sz w:val="28"/>
          <w:szCs w:val="28"/>
        </w:rPr>
        <w:t>Построение маршрутов по дорогам города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4C7209">
        <w:rPr>
          <w:rFonts w:ascii="Times New Roman" w:hAnsi="Times New Roman" w:cs="Times New Roman"/>
          <w:b/>
          <w:sz w:val="28"/>
          <w:szCs w:val="28"/>
        </w:rPr>
        <w:t>объектом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является город (на примере будет использовать город Владимир), его дорожная карта, улицы и участки, перекрестки и дорожные объекты. Также будут исследоваться основные факторы, являющиеся ключевыми при формировании реестра параметров дорожного покрытия и дорожной ситуации – как ранее перечислялось в проблемах к ним относятся: дефекты дорожного участка (ямы, лужи), изменение уровня дороги по высоте, сужение и расширение улиц, количество поворотов и перекрестков, загруженность и средние показатели использования определенных дорожных участков. </w:t>
      </w:r>
    </w:p>
    <w:p w:rsidR="00B84DCC" w:rsidRDefault="00B84DCC" w:rsidP="00C52922">
      <w:pPr>
        <w:jc w:val="both"/>
        <w:rPr>
          <w:rFonts w:ascii="Times New Roman" w:hAnsi="Times New Roman" w:cs="Times New Roman"/>
          <w:sz w:val="28"/>
          <w:szCs w:val="28"/>
        </w:rPr>
      </w:pPr>
      <w:r w:rsidRPr="004C7209">
        <w:rPr>
          <w:rFonts w:ascii="Times New Roman" w:hAnsi="Times New Roman" w:cs="Times New Roman"/>
          <w:b/>
          <w:sz w:val="28"/>
          <w:szCs w:val="28"/>
        </w:rPr>
        <w:t>Предметом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будет математическая модель того, как представить, систематизировать и обобщить собранные показатели и данные и использовать их для формирования графических данных и построения маршрутов для пользователей.</w:t>
      </w:r>
    </w:p>
    <w:p w:rsidR="00396621" w:rsidRPr="00C52922" w:rsidRDefault="00396621" w:rsidP="00C5292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11EA" w:rsidRDefault="00396621" w:rsidP="007A3308">
      <w:pPr>
        <w:jc w:val="center"/>
        <w:rPr>
          <w:rFonts w:ascii="Times New Roman" w:hAnsi="Times New Roman" w:cs="Times New Roman"/>
          <w:sz w:val="28"/>
          <w:szCs w:val="28"/>
        </w:rPr>
      </w:pPr>
      <w:r w:rsidRPr="00396621">
        <w:rPr>
          <w:rFonts w:ascii="Times New Roman" w:hAnsi="Times New Roman" w:cs="Times New Roman"/>
          <w:sz w:val="28"/>
          <w:szCs w:val="28"/>
        </w:rPr>
        <w:t>Практическое задание:</w:t>
      </w:r>
    </w:p>
    <w:p w:rsidR="007A3308" w:rsidRPr="007A3308" w:rsidRDefault="007A3308" w:rsidP="007A3308">
      <w:pPr>
        <w:jc w:val="both"/>
        <w:rPr>
          <w:rFonts w:ascii="Times New Roman" w:hAnsi="Times New Roman" w:cs="Times New Roman"/>
          <w:sz w:val="28"/>
          <w:szCs w:val="28"/>
        </w:rPr>
      </w:pPr>
      <w:r w:rsidRPr="007A3308">
        <w:rPr>
          <w:rFonts w:ascii="Times New Roman" w:hAnsi="Times New Roman" w:cs="Times New Roman"/>
          <w:sz w:val="28"/>
          <w:szCs w:val="28"/>
        </w:rPr>
        <w:t xml:space="preserve">1. </w:t>
      </w:r>
      <w:r w:rsidRPr="007A3308">
        <w:rPr>
          <w:rFonts w:ascii="Times New Roman" w:hAnsi="Times New Roman" w:cs="Times New Roman"/>
          <w:sz w:val="28"/>
          <w:szCs w:val="28"/>
        </w:rPr>
        <w:t xml:space="preserve">Изучить теоретические сведения по данной работе, </w:t>
      </w:r>
      <w:r w:rsidRPr="007A3308">
        <w:rPr>
          <w:rFonts w:ascii="Times New Roman" w:hAnsi="Times New Roman" w:cs="Times New Roman"/>
          <w:sz w:val="28"/>
          <w:szCs w:val="28"/>
        </w:rPr>
        <w:t>апробировать описанные в ней он</w:t>
      </w:r>
      <w:r w:rsidRPr="007A3308">
        <w:rPr>
          <w:rFonts w:ascii="Times New Roman" w:hAnsi="Times New Roman" w:cs="Times New Roman"/>
          <w:sz w:val="28"/>
          <w:szCs w:val="28"/>
        </w:rPr>
        <w:t>лайн-инструменты. Руководствуясь вашими научными инт</w:t>
      </w:r>
      <w:r w:rsidRPr="007A3308">
        <w:rPr>
          <w:rFonts w:ascii="Times New Roman" w:hAnsi="Times New Roman" w:cs="Times New Roman"/>
          <w:sz w:val="28"/>
          <w:szCs w:val="28"/>
        </w:rPr>
        <w:t>ересами (темами научных исследо</w:t>
      </w:r>
      <w:r w:rsidRPr="007A3308">
        <w:rPr>
          <w:rFonts w:ascii="Times New Roman" w:hAnsi="Times New Roman" w:cs="Times New Roman"/>
          <w:sz w:val="28"/>
          <w:szCs w:val="28"/>
        </w:rPr>
        <w:t>ваний), сравнить функциональность и содержательность (о</w:t>
      </w:r>
      <w:r w:rsidRPr="007A3308">
        <w:rPr>
          <w:rFonts w:ascii="Times New Roman" w:hAnsi="Times New Roman" w:cs="Times New Roman"/>
          <w:sz w:val="28"/>
          <w:szCs w:val="28"/>
        </w:rPr>
        <w:t>хват) баз и индексов научных ра</w:t>
      </w:r>
      <w:r w:rsidRPr="007A3308">
        <w:rPr>
          <w:rFonts w:ascii="Times New Roman" w:hAnsi="Times New Roman" w:cs="Times New Roman"/>
          <w:sz w:val="28"/>
          <w:szCs w:val="28"/>
        </w:rPr>
        <w:t xml:space="preserve">бот. </w:t>
      </w:r>
    </w:p>
    <w:p w:rsidR="007A3308" w:rsidRPr="007A3308" w:rsidRDefault="007A3308" w:rsidP="007A3308">
      <w:pPr>
        <w:jc w:val="both"/>
        <w:rPr>
          <w:rFonts w:ascii="Times New Roman" w:hAnsi="Times New Roman" w:cs="Times New Roman"/>
          <w:sz w:val="28"/>
          <w:szCs w:val="28"/>
        </w:rPr>
      </w:pPr>
      <w:r w:rsidRPr="007A3308">
        <w:rPr>
          <w:rFonts w:ascii="Times New Roman" w:hAnsi="Times New Roman" w:cs="Times New Roman"/>
          <w:sz w:val="28"/>
          <w:szCs w:val="28"/>
        </w:rPr>
        <w:t xml:space="preserve">2. Подобрать 3-5 научных статей (на русском и английском языках), исходя из своих научных интересов, привести их названия, авторов, даты и </w:t>
      </w:r>
      <w:r w:rsidRPr="007A3308">
        <w:rPr>
          <w:rFonts w:ascii="Times New Roman" w:hAnsi="Times New Roman" w:cs="Times New Roman"/>
          <w:sz w:val="28"/>
          <w:szCs w:val="28"/>
        </w:rPr>
        <w:t>место публикаций, краткое содер</w:t>
      </w:r>
      <w:r w:rsidRPr="007A3308">
        <w:rPr>
          <w:rFonts w:ascii="Times New Roman" w:hAnsi="Times New Roman" w:cs="Times New Roman"/>
          <w:sz w:val="28"/>
          <w:szCs w:val="28"/>
        </w:rPr>
        <w:t>жание, ваши комментарии. Сравнить различные базы с точк</w:t>
      </w:r>
      <w:r w:rsidRPr="007A3308">
        <w:rPr>
          <w:rFonts w:ascii="Times New Roman" w:hAnsi="Times New Roman" w:cs="Times New Roman"/>
          <w:sz w:val="28"/>
          <w:szCs w:val="28"/>
        </w:rPr>
        <w:t>и зрения доступности полных вер</w:t>
      </w:r>
      <w:r w:rsidRPr="007A3308">
        <w:rPr>
          <w:rFonts w:ascii="Times New Roman" w:hAnsi="Times New Roman" w:cs="Times New Roman"/>
          <w:sz w:val="28"/>
          <w:szCs w:val="28"/>
        </w:rPr>
        <w:t xml:space="preserve">сий публикаций. </w:t>
      </w:r>
    </w:p>
    <w:p w:rsidR="007A3308" w:rsidRPr="007A3308" w:rsidRDefault="007A3308" w:rsidP="007A3308">
      <w:pPr>
        <w:jc w:val="both"/>
        <w:rPr>
          <w:rFonts w:ascii="Times New Roman" w:hAnsi="Times New Roman" w:cs="Times New Roman"/>
          <w:sz w:val="28"/>
          <w:szCs w:val="28"/>
        </w:rPr>
      </w:pPr>
      <w:r w:rsidRPr="007A3308">
        <w:rPr>
          <w:rFonts w:ascii="Times New Roman" w:hAnsi="Times New Roman" w:cs="Times New Roman"/>
          <w:sz w:val="28"/>
          <w:szCs w:val="28"/>
        </w:rPr>
        <w:lastRenderedPageBreak/>
        <w:t>3. Определить 3-5 «значимых» авторов в вашей научной области (из них не менее 1-2 англоязычных), т.е. работающих длительное время (указа</w:t>
      </w:r>
      <w:r w:rsidRPr="007A3308">
        <w:rPr>
          <w:rFonts w:ascii="Times New Roman" w:hAnsi="Times New Roman" w:cs="Times New Roman"/>
          <w:sz w:val="28"/>
          <w:szCs w:val="28"/>
        </w:rPr>
        <w:t>ть, какое) и имеющих высокие ин</w:t>
      </w:r>
      <w:r w:rsidRPr="007A3308">
        <w:rPr>
          <w:rFonts w:ascii="Times New Roman" w:hAnsi="Times New Roman" w:cs="Times New Roman"/>
          <w:sz w:val="28"/>
          <w:szCs w:val="28"/>
        </w:rPr>
        <w:t>дексы цитируемости. Провести анализ их публикационной</w:t>
      </w:r>
      <w:r w:rsidRPr="007A3308">
        <w:rPr>
          <w:rFonts w:ascii="Times New Roman" w:hAnsi="Times New Roman" w:cs="Times New Roman"/>
          <w:sz w:val="28"/>
          <w:szCs w:val="28"/>
        </w:rPr>
        <w:t xml:space="preserve"> активности. Определить публика</w:t>
      </w:r>
      <w:r w:rsidRPr="007A3308">
        <w:rPr>
          <w:rFonts w:ascii="Times New Roman" w:hAnsi="Times New Roman" w:cs="Times New Roman"/>
          <w:sz w:val="28"/>
          <w:szCs w:val="28"/>
        </w:rPr>
        <w:t>ционную активность организаций, с которыми ассоцииро</w:t>
      </w:r>
      <w:r w:rsidRPr="007A3308">
        <w:rPr>
          <w:rFonts w:ascii="Times New Roman" w:hAnsi="Times New Roman" w:cs="Times New Roman"/>
          <w:sz w:val="28"/>
          <w:szCs w:val="28"/>
        </w:rPr>
        <w:t>ваны данные авторы. Для выполне</w:t>
      </w:r>
      <w:r w:rsidRPr="007A3308">
        <w:rPr>
          <w:rFonts w:ascii="Times New Roman" w:hAnsi="Times New Roman" w:cs="Times New Roman"/>
          <w:sz w:val="28"/>
          <w:szCs w:val="28"/>
        </w:rPr>
        <w:t xml:space="preserve">ния задания использовать </w:t>
      </w:r>
      <w:r w:rsidRPr="007A3308">
        <w:rPr>
          <w:rFonts w:ascii="Times New Roman" w:hAnsi="Times New Roman" w:cs="Times New Roman"/>
          <w:sz w:val="28"/>
          <w:szCs w:val="28"/>
        </w:rPr>
        <w:t>elibrary.ru</w:t>
      </w:r>
    </w:p>
    <w:p w:rsidR="007A3308" w:rsidRPr="007A3308" w:rsidRDefault="007A3308" w:rsidP="007A3308">
      <w:pPr>
        <w:jc w:val="both"/>
        <w:rPr>
          <w:rFonts w:ascii="Times New Roman" w:hAnsi="Times New Roman" w:cs="Times New Roman"/>
          <w:sz w:val="28"/>
          <w:szCs w:val="28"/>
        </w:rPr>
      </w:pPr>
      <w:r w:rsidRPr="007A3308">
        <w:rPr>
          <w:rFonts w:ascii="Times New Roman" w:hAnsi="Times New Roman" w:cs="Times New Roman"/>
          <w:sz w:val="28"/>
          <w:szCs w:val="28"/>
        </w:rPr>
        <w:t xml:space="preserve">4. Определить 3-5 влиятельных изданий в вашей научной области (из них не менее 1-2 англоязычных). По возможности указать для каждого из них </w:t>
      </w:r>
      <w:proofErr w:type="spellStart"/>
      <w:r w:rsidRPr="007A3308">
        <w:rPr>
          <w:rFonts w:ascii="Times New Roman" w:hAnsi="Times New Roman" w:cs="Times New Roman"/>
          <w:sz w:val="28"/>
          <w:szCs w:val="28"/>
        </w:rPr>
        <w:t>импакт</w:t>
      </w:r>
      <w:proofErr w:type="spellEnd"/>
      <w:r w:rsidRPr="007A3308">
        <w:rPr>
          <w:rFonts w:ascii="Times New Roman" w:hAnsi="Times New Roman" w:cs="Times New Roman"/>
          <w:sz w:val="28"/>
          <w:szCs w:val="28"/>
        </w:rPr>
        <w:t xml:space="preserve">-фактор и в какие индексы входит. </w:t>
      </w:r>
    </w:p>
    <w:p w:rsidR="007A3308" w:rsidRDefault="007A3308" w:rsidP="007A3308">
      <w:pPr>
        <w:jc w:val="both"/>
        <w:rPr>
          <w:rFonts w:ascii="Times New Roman" w:hAnsi="Times New Roman" w:cs="Times New Roman"/>
          <w:sz w:val="28"/>
          <w:szCs w:val="28"/>
        </w:rPr>
      </w:pPr>
      <w:r w:rsidRPr="007A3308">
        <w:rPr>
          <w:rFonts w:ascii="Times New Roman" w:hAnsi="Times New Roman" w:cs="Times New Roman"/>
          <w:sz w:val="28"/>
          <w:szCs w:val="28"/>
        </w:rPr>
        <w:t>5. Подобрать 3-5 российских и международных научных конференций, близких к вашим интересам, на которые можно отправить статью в ближа</w:t>
      </w:r>
      <w:r w:rsidRPr="007A3308">
        <w:rPr>
          <w:rFonts w:ascii="Times New Roman" w:hAnsi="Times New Roman" w:cs="Times New Roman"/>
          <w:sz w:val="28"/>
          <w:szCs w:val="28"/>
        </w:rPr>
        <w:t>йшие месяцы. По возможности ука</w:t>
      </w:r>
      <w:r w:rsidRPr="007A3308">
        <w:rPr>
          <w:rFonts w:ascii="Times New Roman" w:hAnsi="Times New Roman" w:cs="Times New Roman"/>
          <w:sz w:val="28"/>
          <w:szCs w:val="28"/>
        </w:rPr>
        <w:t>зать официальные сайты конференций. Из них выбрать 1-2</w:t>
      </w:r>
      <w:r w:rsidRPr="007A3308">
        <w:rPr>
          <w:rFonts w:ascii="Times New Roman" w:hAnsi="Times New Roman" w:cs="Times New Roman"/>
          <w:sz w:val="28"/>
          <w:szCs w:val="28"/>
        </w:rPr>
        <w:t xml:space="preserve"> предпочтительные для вас конфе</w:t>
      </w:r>
      <w:r w:rsidRPr="007A3308">
        <w:rPr>
          <w:rFonts w:ascii="Times New Roman" w:hAnsi="Times New Roman" w:cs="Times New Roman"/>
          <w:sz w:val="28"/>
          <w:szCs w:val="28"/>
        </w:rPr>
        <w:t>р</w:t>
      </w:r>
      <w:r w:rsidRPr="007A3308">
        <w:rPr>
          <w:rFonts w:ascii="Times New Roman" w:hAnsi="Times New Roman" w:cs="Times New Roman"/>
          <w:sz w:val="28"/>
          <w:szCs w:val="28"/>
        </w:rPr>
        <w:t xml:space="preserve">енции, обосновать свой выбор, в </w:t>
      </w:r>
      <w:proofErr w:type="spellStart"/>
      <w:r w:rsidRPr="007A3308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Pr="007A3308">
        <w:rPr>
          <w:rFonts w:ascii="Times New Roman" w:hAnsi="Times New Roman" w:cs="Times New Roman"/>
          <w:sz w:val="28"/>
          <w:szCs w:val="28"/>
        </w:rPr>
        <w:t>. с научной точки зрения.</w:t>
      </w:r>
    </w:p>
    <w:p w:rsidR="007A3308" w:rsidRDefault="007A3308" w:rsidP="007A33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A3308" w:rsidRDefault="007A3308" w:rsidP="007A33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Научные статьи, связанные с тематикой логистики и построения маршрутов по дорогам города: </w:t>
      </w:r>
    </w:p>
    <w:p w:rsidR="007A3308" w:rsidRDefault="007A3308" w:rsidP="007A33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A3308" w:rsidRDefault="007A3308" w:rsidP="007A3308">
      <w:pPr>
        <w:pStyle w:val="a3"/>
        <w:numPr>
          <w:ilvl w:val="0"/>
          <w:numId w:val="2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3308">
        <w:rPr>
          <w:rFonts w:ascii="Times New Roman" w:hAnsi="Times New Roman" w:cs="Times New Roman"/>
          <w:sz w:val="28"/>
          <w:szCs w:val="28"/>
        </w:rPr>
        <w:t>Сагинова</w:t>
      </w:r>
      <w:proofErr w:type="spellEnd"/>
      <w:r w:rsidRPr="007A3308">
        <w:rPr>
          <w:rFonts w:ascii="Times New Roman" w:hAnsi="Times New Roman" w:cs="Times New Roman"/>
          <w:sz w:val="28"/>
          <w:szCs w:val="28"/>
        </w:rPr>
        <w:t xml:space="preserve">, О. В. Модели городской мобильности и логистика крупного города / О. В. </w:t>
      </w:r>
      <w:proofErr w:type="spellStart"/>
      <w:r w:rsidRPr="007A3308">
        <w:rPr>
          <w:rFonts w:ascii="Times New Roman" w:hAnsi="Times New Roman" w:cs="Times New Roman"/>
          <w:sz w:val="28"/>
          <w:szCs w:val="28"/>
        </w:rPr>
        <w:t>Сагинова</w:t>
      </w:r>
      <w:proofErr w:type="spellEnd"/>
      <w:r w:rsidRPr="007A3308">
        <w:rPr>
          <w:rFonts w:ascii="Times New Roman" w:hAnsi="Times New Roman" w:cs="Times New Roman"/>
          <w:sz w:val="28"/>
          <w:szCs w:val="28"/>
        </w:rPr>
        <w:t xml:space="preserve"> // Экономика, предпринимательство и право: </w:t>
      </w:r>
      <w:proofErr w:type="spellStart"/>
      <w:r w:rsidRPr="007A3308">
        <w:rPr>
          <w:rFonts w:ascii="Times New Roman" w:hAnsi="Times New Roman" w:cs="Times New Roman"/>
          <w:sz w:val="28"/>
          <w:szCs w:val="28"/>
        </w:rPr>
        <w:t>учебносправочное</w:t>
      </w:r>
      <w:proofErr w:type="spellEnd"/>
      <w:r w:rsidRPr="007A3308">
        <w:rPr>
          <w:rFonts w:ascii="Times New Roman" w:hAnsi="Times New Roman" w:cs="Times New Roman"/>
          <w:sz w:val="28"/>
          <w:szCs w:val="28"/>
        </w:rPr>
        <w:t xml:space="preserve"> пособие - М., </w:t>
      </w:r>
      <w:proofErr w:type="gramStart"/>
      <w:r w:rsidRPr="007A3308">
        <w:rPr>
          <w:rFonts w:ascii="Times New Roman" w:hAnsi="Times New Roman" w:cs="Times New Roman"/>
          <w:sz w:val="28"/>
          <w:szCs w:val="28"/>
        </w:rPr>
        <w:t>2020  №</w:t>
      </w:r>
      <w:proofErr w:type="gramEnd"/>
      <w:r w:rsidRPr="007A3308">
        <w:rPr>
          <w:rFonts w:ascii="Times New Roman" w:hAnsi="Times New Roman" w:cs="Times New Roman"/>
          <w:sz w:val="28"/>
          <w:szCs w:val="28"/>
        </w:rPr>
        <w:t xml:space="preserve"> 2. - Т. 10. - С. 220- 225. ISNN. 2222 – 534X;</w:t>
      </w:r>
    </w:p>
    <w:p w:rsidR="007A3308" w:rsidRDefault="007A3308" w:rsidP="007A330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1C32B1">
          <w:rPr>
            <w:rStyle w:val="a5"/>
            <w:rFonts w:ascii="Times New Roman" w:hAnsi="Times New Roman" w:cs="Times New Roman"/>
            <w:sz w:val="28"/>
            <w:szCs w:val="28"/>
          </w:rPr>
          <w:t>https://cyberleninka.ru/article/n/modeli-gorodskoy-mobilnosti-i-logistika-krupnogo-goroda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3308" w:rsidRDefault="007A3308" w:rsidP="007A330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3308" w:rsidRDefault="007A3308" w:rsidP="007A3308">
      <w:pPr>
        <w:pStyle w:val="a3"/>
        <w:numPr>
          <w:ilvl w:val="0"/>
          <w:numId w:val="2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308">
        <w:rPr>
          <w:rFonts w:ascii="Times New Roman" w:hAnsi="Times New Roman" w:cs="Times New Roman"/>
          <w:sz w:val="28"/>
          <w:szCs w:val="28"/>
        </w:rPr>
        <w:t xml:space="preserve">Чернышев, М. А. Приоритеты и пути повышения эффективности развития транспортной логистики крупного города / М. А. Чернышев // Т. Ю. </w:t>
      </w:r>
      <w:proofErr w:type="spellStart"/>
      <w:r w:rsidRPr="007A3308">
        <w:rPr>
          <w:rFonts w:ascii="Times New Roman" w:hAnsi="Times New Roman" w:cs="Times New Roman"/>
          <w:sz w:val="28"/>
          <w:szCs w:val="28"/>
        </w:rPr>
        <w:t>Анопченко</w:t>
      </w:r>
      <w:proofErr w:type="spellEnd"/>
      <w:r w:rsidRPr="007A3308">
        <w:rPr>
          <w:rFonts w:ascii="Times New Roman" w:hAnsi="Times New Roman" w:cs="Times New Roman"/>
          <w:sz w:val="28"/>
          <w:szCs w:val="28"/>
        </w:rPr>
        <w:t xml:space="preserve">: Региональные проблемы преобразования экономики: учебное пособие / М. А. Чернышев, Т. Ю. </w:t>
      </w:r>
      <w:proofErr w:type="spellStart"/>
      <w:r w:rsidRPr="007A3308">
        <w:rPr>
          <w:rFonts w:ascii="Times New Roman" w:hAnsi="Times New Roman" w:cs="Times New Roman"/>
          <w:sz w:val="28"/>
          <w:szCs w:val="28"/>
        </w:rPr>
        <w:t>Анопченко</w:t>
      </w:r>
      <w:proofErr w:type="spellEnd"/>
      <w:r w:rsidRPr="007A3308">
        <w:rPr>
          <w:rFonts w:ascii="Times New Roman" w:hAnsi="Times New Roman" w:cs="Times New Roman"/>
          <w:sz w:val="28"/>
          <w:szCs w:val="28"/>
        </w:rPr>
        <w:t xml:space="preserve"> - М., 2011 - Т. 1. - С. 10-13;</w:t>
      </w:r>
    </w:p>
    <w:p w:rsidR="007A3308" w:rsidRDefault="007A3308" w:rsidP="007A330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1C32B1">
          <w:rPr>
            <w:rStyle w:val="a5"/>
            <w:rFonts w:ascii="Times New Roman" w:hAnsi="Times New Roman" w:cs="Times New Roman"/>
            <w:sz w:val="28"/>
            <w:szCs w:val="28"/>
          </w:rPr>
          <w:t>https://cyberleninka.ru/article/n/prioritety-i-puti-povysheniya-effektivnosti-razvitiya-transportnoy-logistiki-krupnogo-goroda-1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3308" w:rsidRDefault="007A3308" w:rsidP="007A330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3308" w:rsidRDefault="007A3308" w:rsidP="007A3308">
      <w:pPr>
        <w:pStyle w:val="a3"/>
        <w:numPr>
          <w:ilvl w:val="0"/>
          <w:numId w:val="2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308">
        <w:rPr>
          <w:rFonts w:ascii="Times New Roman" w:hAnsi="Times New Roman" w:cs="Times New Roman"/>
          <w:sz w:val="28"/>
          <w:szCs w:val="28"/>
        </w:rPr>
        <w:t>Сапрыкин, С. С. Влияние состояния дорожного полотна и дорожных условий на безопасность дорожного движения / С. С. Сапрыкин // В. В. Пак: Вестник магистратуры: учебное пособие / С. С. Сапрыкин, В. В. Пак - М., 2022 №3 - 1. - Т. 1. - С. 125-126. ISNN 2223-4047;</w:t>
      </w:r>
    </w:p>
    <w:p w:rsidR="007A3308" w:rsidRDefault="007A3308" w:rsidP="007A330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1C32B1">
          <w:rPr>
            <w:rStyle w:val="a5"/>
            <w:rFonts w:ascii="Times New Roman" w:hAnsi="Times New Roman" w:cs="Times New Roman"/>
            <w:sz w:val="28"/>
            <w:szCs w:val="28"/>
          </w:rPr>
          <w:t>https://cyberleninka.ru/article/n/vliyanie-sostoyaniya-dorozhnogo-polotna-i-dorozhnyh-usloviy-na-bezopasnost-dorozhnogo-dvizheniya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3308" w:rsidRDefault="007A3308" w:rsidP="007A330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3308" w:rsidRDefault="007A3308" w:rsidP="007A3308">
      <w:pPr>
        <w:pStyle w:val="a3"/>
        <w:numPr>
          <w:ilvl w:val="0"/>
          <w:numId w:val="2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308">
        <w:rPr>
          <w:rFonts w:ascii="Times New Roman" w:hAnsi="Times New Roman" w:cs="Times New Roman"/>
          <w:sz w:val="28"/>
          <w:szCs w:val="28"/>
        </w:rPr>
        <w:lastRenderedPageBreak/>
        <w:t xml:space="preserve">Веселов, В. Н. Влияние технического уровня и эксплуатационного состояния автомобильных дорог на уровень аварийности / В. Н. Веселов // Технические и естественные науки: учебное пособие - М., </w:t>
      </w:r>
      <w:proofErr w:type="gramStart"/>
      <w:r w:rsidRPr="007A3308">
        <w:rPr>
          <w:rFonts w:ascii="Times New Roman" w:hAnsi="Times New Roman" w:cs="Times New Roman"/>
          <w:sz w:val="28"/>
          <w:szCs w:val="28"/>
        </w:rPr>
        <w:t>2001  №</w:t>
      </w:r>
      <w:proofErr w:type="gramEnd"/>
      <w:r w:rsidRPr="007A3308">
        <w:rPr>
          <w:rFonts w:ascii="Times New Roman" w:hAnsi="Times New Roman" w:cs="Times New Roman"/>
          <w:sz w:val="28"/>
          <w:szCs w:val="28"/>
        </w:rPr>
        <w:t xml:space="preserve"> 1. - С. 15-18;</w:t>
      </w:r>
    </w:p>
    <w:p w:rsidR="007A3308" w:rsidRDefault="007A3308" w:rsidP="007A330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1C32B1">
          <w:rPr>
            <w:rStyle w:val="a5"/>
            <w:rFonts w:ascii="Times New Roman" w:hAnsi="Times New Roman" w:cs="Times New Roman"/>
            <w:sz w:val="28"/>
            <w:szCs w:val="28"/>
          </w:rPr>
          <w:t>https://cyberleninka.ru/article/n/vliyanie-tehnicheskogo-urovnya-i-ekspluatatsionnogo-sostoyaniya-avtomobilnyh-dorog-na-uroven-avariynosti</w:t>
        </w:r>
      </w:hyperlink>
    </w:p>
    <w:p w:rsidR="007A3308" w:rsidRDefault="007A3308" w:rsidP="007A3308">
      <w:pPr>
        <w:pStyle w:val="a3"/>
        <w:numPr>
          <w:ilvl w:val="0"/>
          <w:numId w:val="2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3308">
        <w:rPr>
          <w:rFonts w:ascii="Times New Roman" w:hAnsi="Times New Roman" w:cs="Times New Roman"/>
          <w:sz w:val="28"/>
          <w:szCs w:val="28"/>
        </w:rPr>
        <w:t>Белик</w:t>
      </w:r>
      <w:proofErr w:type="spellEnd"/>
      <w:r w:rsidRPr="007A3308">
        <w:rPr>
          <w:rFonts w:ascii="Times New Roman" w:hAnsi="Times New Roman" w:cs="Times New Roman"/>
          <w:sz w:val="28"/>
          <w:szCs w:val="28"/>
        </w:rPr>
        <w:t xml:space="preserve">, Д. В. Разработка сервиса трекинга задач и мониторинга качества дорожного покрытия для дорожных компаний / Д. В. </w:t>
      </w:r>
      <w:proofErr w:type="spellStart"/>
      <w:r w:rsidRPr="007A3308">
        <w:rPr>
          <w:rFonts w:ascii="Times New Roman" w:hAnsi="Times New Roman" w:cs="Times New Roman"/>
          <w:sz w:val="28"/>
          <w:szCs w:val="28"/>
        </w:rPr>
        <w:t>Белик</w:t>
      </w:r>
      <w:proofErr w:type="spellEnd"/>
      <w:r w:rsidRPr="007A3308">
        <w:rPr>
          <w:rFonts w:ascii="Times New Roman" w:hAnsi="Times New Roman" w:cs="Times New Roman"/>
          <w:sz w:val="28"/>
          <w:szCs w:val="28"/>
        </w:rPr>
        <w:t xml:space="preserve"> // А. Д. Ершова: Вестник магистратуры: учебное пособие / Д. В. </w:t>
      </w:r>
      <w:proofErr w:type="spellStart"/>
      <w:r w:rsidRPr="007A3308">
        <w:rPr>
          <w:rFonts w:ascii="Times New Roman" w:hAnsi="Times New Roman" w:cs="Times New Roman"/>
          <w:sz w:val="28"/>
          <w:szCs w:val="28"/>
        </w:rPr>
        <w:t>Белик</w:t>
      </w:r>
      <w:proofErr w:type="spellEnd"/>
      <w:r w:rsidRPr="007A3308">
        <w:rPr>
          <w:rFonts w:ascii="Times New Roman" w:hAnsi="Times New Roman" w:cs="Times New Roman"/>
          <w:sz w:val="28"/>
          <w:szCs w:val="28"/>
        </w:rPr>
        <w:t>, А. Д. Ершова - М., 2022 №12 - 2. - С. 25-29. ISNN 2223-4047;</w:t>
      </w:r>
    </w:p>
    <w:p w:rsidR="007A3308" w:rsidRDefault="007A3308" w:rsidP="007A330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1C32B1">
          <w:rPr>
            <w:rStyle w:val="a5"/>
            <w:rFonts w:ascii="Times New Roman" w:hAnsi="Times New Roman" w:cs="Times New Roman"/>
            <w:sz w:val="28"/>
            <w:szCs w:val="28"/>
          </w:rPr>
          <w:t>https://cyberleninka.ru/article/n/razrabotka-servisa-trekinga-zadach-i-monitoringa-kachestva-dorozhnogo-pokrytiya-dlya-dorozhnyh-kompaniy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3308" w:rsidRDefault="007A3308" w:rsidP="007A3308">
      <w:pPr>
        <w:pStyle w:val="a3"/>
        <w:numPr>
          <w:ilvl w:val="0"/>
          <w:numId w:val="2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3308">
        <w:rPr>
          <w:rFonts w:ascii="Times New Roman" w:hAnsi="Times New Roman" w:cs="Times New Roman"/>
          <w:sz w:val="28"/>
          <w:szCs w:val="28"/>
        </w:rPr>
        <w:t>Шубкина</w:t>
      </w:r>
      <w:proofErr w:type="spellEnd"/>
      <w:r w:rsidRPr="007A3308">
        <w:rPr>
          <w:rFonts w:ascii="Times New Roman" w:hAnsi="Times New Roman" w:cs="Times New Roman"/>
          <w:sz w:val="28"/>
          <w:szCs w:val="28"/>
        </w:rPr>
        <w:t xml:space="preserve">, Е. С. Ведение государственных отраслевых реестров в Российской Федерации / Е. С. </w:t>
      </w:r>
      <w:proofErr w:type="spellStart"/>
      <w:r w:rsidRPr="007A3308">
        <w:rPr>
          <w:rFonts w:ascii="Times New Roman" w:hAnsi="Times New Roman" w:cs="Times New Roman"/>
          <w:sz w:val="28"/>
          <w:szCs w:val="28"/>
        </w:rPr>
        <w:t>Шубкина</w:t>
      </w:r>
      <w:proofErr w:type="spellEnd"/>
      <w:r w:rsidRPr="007A3308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Pr="007A3308">
        <w:rPr>
          <w:rFonts w:ascii="Times New Roman" w:hAnsi="Times New Roman" w:cs="Times New Roman"/>
          <w:sz w:val="28"/>
          <w:szCs w:val="28"/>
        </w:rPr>
        <w:t>Шубкин</w:t>
      </w:r>
      <w:proofErr w:type="spellEnd"/>
      <w:r w:rsidRPr="007A3308">
        <w:rPr>
          <w:rFonts w:ascii="Times New Roman" w:hAnsi="Times New Roman" w:cs="Times New Roman"/>
          <w:sz w:val="28"/>
          <w:szCs w:val="28"/>
        </w:rPr>
        <w:t xml:space="preserve"> Н. С. Региональное развитие: электронный научно-практический </w:t>
      </w:r>
      <w:proofErr w:type="gramStart"/>
      <w:r w:rsidRPr="007A3308">
        <w:rPr>
          <w:rFonts w:ascii="Times New Roman" w:hAnsi="Times New Roman" w:cs="Times New Roman"/>
          <w:sz w:val="28"/>
          <w:szCs w:val="28"/>
        </w:rPr>
        <w:t>журнал  /</w:t>
      </w:r>
      <w:proofErr w:type="gramEnd"/>
      <w:r w:rsidRPr="007A3308">
        <w:rPr>
          <w:rFonts w:ascii="Times New Roman" w:hAnsi="Times New Roman" w:cs="Times New Roman"/>
          <w:sz w:val="28"/>
          <w:szCs w:val="28"/>
        </w:rPr>
        <w:t xml:space="preserve"> Е. С. </w:t>
      </w:r>
      <w:proofErr w:type="spellStart"/>
      <w:r w:rsidRPr="007A3308">
        <w:rPr>
          <w:rFonts w:ascii="Times New Roman" w:hAnsi="Times New Roman" w:cs="Times New Roman"/>
          <w:sz w:val="28"/>
          <w:szCs w:val="28"/>
        </w:rPr>
        <w:t>Шубкина</w:t>
      </w:r>
      <w:proofErr w:type="spellEnd"/>
      <w:r w:rsidRPr="007A3308">
        <w:rPr>
          <w:rFonts w:ascii="Times New Roman" w:hAnsi="Times New Roman" w:cs="Times New Roman"/>
          <w:sz w:val="28"/>
          <w:szCs w:val="28"/>
        </w:rPr>
        <w:t xml:space="preserve">, Н. С. </w:t>
      </w:r>
      <w:proofErr w:type="spellStart"/>
      <w:r w:rsidRPr="007A3308">
        <w:rPr>
          <w:rFonts w:ascii="Times New Roman" w:hAnsi="Times New Roman" w:cs="Times New Roman"/>
          <w:sz w:val="28"/>
          <w:szCs w:val="28"/>
        </w:rPr>
        <w:t>Шубкин</w:t>
      </w:r>
      <w:proofErr w:type="spellEnd"/>
      <w:r w:rsidRPr="007A3308">
        <w:rPr>
          <w:rFonts w:ascii="Times New Roman" w:hAnsi="Times New Roman" w:cs="Times New Roman"/>
          <w:sz w:val="28"/>
          <w:szCs w:val="28"/>
        </w:rPr>
        <w:t>, А. Г. Власов, Д. И. Васильева - М., 2015. - С. 12-15;</w:t>
      </w:r>
    </w:p>
    <w:p w:rsidR="007A3308" w:rsidRDefault="007A3308" w:rsidP="007A330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1C32B1">
          <w:rPr>
            <w:rStyle w:val="a5"/>
            <w:rFonts w:ascii="Times New Roman" w:hAnsi="Times New Roman" w:cs="Times New Roman"/>
            <w:sz w:val="28"/>
            <w:szCs w:val="28"/>
          </w:rPr>
          <w:t>https://cyberleninka.ru/article/n/vedenie-gosudarstvennyh-otraslevyh-reestrov-v-rossiyskoy-federatsii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4C97" w:rsidRDefault="00364C97" w:rsidP="007A330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4C97" w:rsidRPr="00364C97" w:rsidRDefault="00364C97" w:rsidP="0021089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Влиятельные российские и иностранные научные издания, активно занимающиеся вопросами логистики: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364C97" w:rsidRPr="00364C97" w:rsidRDefault="00364C97" w:rsidP="00364C97">
      <w:pPr>
        <w:pStyle w:val="a3"/>
        <w:numPr>
          <w:ilvl w:val="0"/>
          <w:numId w:val="2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C97">
        <w:rPr>
          <w:rFonts w:ascii="Times New Roman" w:hAnsi="Times New Roman" w:cs="Times New Roman"/>
          <w:sz w:val="28"/>
          <w:szCs w:val="28"/>
        </w:rPr>
        <w:t>Логистика и управление цепями поставок — российский журнал, который охватывает широкий спектр тем по управлению логистикой, включая городскую логистику и вопросы устойчивости транспортных систем в условиях мегаполисов. Здесь публикуются статьи о городском распределении товаров, использовании информационных систем в логистике и решениях для оптимизации транспортных потоков.</w:t>
      </w:r>
    </w:p>
    <w:p w:rsidR="00364C97" w:rsidRPr="00364C97" w:rsidRDefault="00364C97" w:rsidP="00364C9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4C97" w:rsidRDefault="00364C97" w:rsidP="001A08D0">
      <w:pPr>
        <w:pStyle w:val="a3"/>
        <w:numPr>
          <w:ilvl w:val="0"/>
          <w:numId w:val="2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C97">
        <w:rPr>
          <w:rFonts w:ascii="Times New Roman" w:hAnsi="Times New Roman" w:cs="Times New Roman"/>
          <w:sz w:val="28"/>
          <w:szCs w:val="28"/>
        </w:rPr>
        <w:t>Вестник МАДИ (Московского автомобильно-дорожного государственного технического университета) — специализированное издание, публикующее статьи о транспортных технологиях и логистике. В нем рассматриваются аспекты городской транспортной инфраструктуры, логистики распределения и управления транспортными потоками в мегаполисах России, что особенно важно для адаптации западных подходов к российским условиям.</w:t>
      </w:r>
    </w:p>
    <w:p w:rsidR="001A08D0" w:rsidRPr="001A08D0" w:rsidRDefault="001A08D0" w:rsidP="001A08D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A08D0" w:rsidRPr="001A08D0" w:rsidRDefault="001A08D0" w:rsidP="001A08D0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64C97" w:rsidRPr="00364C97" w:rsidRDefault="00364C97" w:rsidP="00364C97">
      <w:pPr>
        <w:pStyle w:val="a3"/>
        <w:numPr>
          <w:ilvl w:val="0"/>
          <w:numId w:val="2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C97">
        <w:rPr>
          <w:rFonts w:ascii="Times New Roman" w:hAnsi="Times New Roman" w:cs="Times New Roman"/>
          <w:sz w:val="28"/>
          <w:szCs w:val="28"/>
        </w:rPr>
        <w:lastRenderedPageBreak/>
        <w:t>Вопросы статистики — это российское научное издание, которое также публикует исследования, связанные с логистикой и городским управлением. В нем можно найти работы, затрагивающие анализ данных в логистике, что помогает изучать тенденции в городских транспортных потоках, а также оценивать эффективность существующих решений.</w:t>
      </w:r>
    </w:p>
    <w:p w:rsidR="00364C97" w:rsidRPr="00364C97" w:rsidRDefault="00364C97" w:rsidP="00364C9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4C97" w:rsidRPr="00364C97" w:rsidRDefault="00364C97" w:rsidP="00364C97">
      <w:pPr>
        <w:pStyle w:val="a3"/>
        <w:numPr>
          <w:ilvl w:val="0"/>
          <w:numId w:val="2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4C97">
        <w:rPr>
          <w:rFonts w:ascii="Times New Roman" w:hAnsi="Times New Roman" w:cs="Times New Roman"/>
          <w:sz w:val="28"/>
          <w:szCs w:val="28"/>
        </w:rPr>
        <w:t>Transportation</w:t>
      </w:r>
      <w:proofErr w:type="spellEnd"/>
      <w:r w:rsidRPr="00364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C97">
        <w:rPr>
          <w:rFonts w:ascii="Times New Roman" w:hAnsi="Times New Roman" w:cs="Times New Roman"/>
          <w:sz w:val="28"/>
          <w:szCs w:val="28"/>
        </w:rPr>
        <w:t>Research</w:t>
      </w:r>
      <w:proofErr w:type="spellEnd"/>
      <w:r w:rsidRPr="00364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C97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364C97">
        <w:rPr>
          <w:rFonts w:ascii="Times New Roman" w:hAnsi="Times New Roman" w:cs="Times New Roman"/>
          <w:sz w:val="28"/>
          <w:szCs w:val="28"/>
        </w:rPr>
        <w:t xml:space="preserve"> E: </w:t>
      </w:r>
      <w:proofErr w:type="spellStart"/>
      <w:r w:rsidRPr="00364C97">
        <w:rPr>
          <w:rFonts w:ascii="Times New Roman" w:hAnsi="Times New Roman" w:cs="Times New Roman"/>
          <w:sz w:val="28"/>
          <w:szCs w:val="28"/>
        </w:rPr>
        <w:t>Logistics</w:t>
      </w:r>
      <w:proofErr w:type="spellEnd"/>
      <w:r w:rsidRPr="00364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C9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64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C97">
        <w:rPr>
          <w:rFonts w:ascii="Times New Roman" w:hAnsi="Times New Roman" w:cs="Times New Roman"/>
          <w:sz w:val="28"/>
          <w:szCs w:val="28"/>
        </w:rPr>
        <w:t>Transportation</w:t>
      </w:r>
      <w:proofErr w:type="spellEnd"/>
      <w:r w:rsidRPr="00364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C97">
        <w:rPr>
          <w:rFonts w:ascii="Times New Roman" w:hAnsi="Times New Roman" w:cs="Times New Roman"/>
          <w:sz w:val="28"/>
          <w:szCs w:val="28"/>
        </w:rPr>
        <w:t>Review</w:t>
      </w:r>
      <w:proofErr w:type="spellEnd"/>
      <w:r w:rsidRPr="00364C97">
        <w:rPr>
          <w:rFonts w:ascii="Times New Roman" w:hAnsi="Times New Roman" w:cs="Times New Roman"/>
          <w:sz w:val="28"/>
          <w:szCs w:val="28"/>
        </w:rPr>
        <w:t xml:space="preserve"> — международный журнал, в котором публикуются исследования по логистике и транспортной инфраструктуре, включая темы городской логистики и устойчивого развития. В издании освещаются исследования по последней миле доставки, управлению логистическими процессами и устойчивым городским транспортом.</w:t>
      </w:r>
    </w:p>
    <w:p w:rsidR="00364C97" w:rsidRPr="00364C97" w:rsidRDefault="00364C97" w:rsidP="00364C9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4C97" w:rsidRPr="00364C97" w:rsidRDefault="00364C97" w:rsidP="00364C97">
      <w:pPr>
        <w:pStyle w:val="a3"/>
        <w:numPr>
          <w:ilvl w:val="0"/>
          <w:numId w:val="2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4C97">
        <w:rPr>
          <w:rFonts w:ascii="Times New Roman" w:hAnsi="Times New Roman" w:cs="Times New Roman"/>
          <w:sz w:val="28"/>
          <w:szCs w:val="28"/>
        </w:rPr>
        <w:t>Logistics</w:t>
      </w:r>
      <w:proofErr w:type="spellEnd"/>
      <w:r w:rsidRPr="00364C97">
        <w:rPr>
          <w:rFonts w:ascii="Times New Roman" w:hAnsi="Times New Roman" w:cs="Times New Roman"/>
          <w:sz w:val="28"/>
          <w:szCs w:val="28"/>
        </w:rPr>
        <w:t xml:space="preserve"> (MDPI) — открытый доступный международный журнал, в котором рассматриваются темы, связанные с устойчивой логистикой, городской мобильностью и управлением логистикой с акцентом на экологические и социальные аспекты. Особое внимание уделяется управлению и оптимизации городской логистики, включая анализ использования складов и центров распределения в черте города.</w:t>
      </w:r>
    </w:p>
    <w:p w:rsidR="007A3308" w:rsidRDefault="007A3308" w:rsidP="007A330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3308" w:rsidRDefault="007A3308" w:rsidP="007A330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Значимые авторы в исследованиях предметной области, связанной с логистикой и построением маршрутов по городу:</w:t>
      </w:r>
    </w:p>
    <w:p w:rsidR="007A3308" w:rsidRDefault="007A3308" w:rsidP="007A330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3308">
        <w:rPr>
          <w:rFonts w:ascii="Times New Roman" w:hAnsi="Times New Roman" w:cs="Times New Roman"/>
          <w:sz w:val="28"/>
          <w:szCs w:val="28"/>
        </w:rPr>
        <w:t>Сагинова</w:t>
      </w:r>
      <w:proofErr w:type="spellEnd"/>
      <w:r w:rsidRPr="007A3308">
        <w:rPr>
          <w:rFonts w:ascii="Times New Roman" w:hAnsi="Times New Roman" w:cs="Times New Roman"/>
          <w:sz w:val="28"/>
          <w:szCs w:val="28"/>
        </w:rPr>
        <w:t>, О. 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A3308">
        <w:rPr>
          <w:rFonts w:ascii="Times New Roman" w:hAnsi="Times New Roman" w:cs="Times New Roman"/>
          <w:sz w:val="28"/>
          <w:szCs w:val="28"/>
        </w:rPr>
        <w:t>Сапрыкин, С. 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A3308">
        <w:rPr>
          <w:rFonts w:ascii="Times New Roman" w:hAnsi="Times New Roman" w:cs="Times New Roman"/>
          <w:sz w:val="28"/>
          <w:szCs w:val="28"/>
        </w:rPr>
        <w:t>Веселов, В. Н.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A3308">
        <w:rPr>
          <w:rFonts w:ascii="Times New Roman" w:hAnsi="Times New Roman" w:cs="Times New Roman"/>
          <w:sz w:val="28"/>
          <w:szCs w:val="28"/>
        </w:rPr>
        <w:t xml:space="preserve">М. А. Чернышев, Т. Ю. </w:t>
      </w:r>
      <w:proofErr w:type="spellStart"/>
      <w:r w:rsidRPr="007A3308">
        <w:rPr>
          <w:rFonts w:ascii="Times New Roman" w:hAnsi="Times New Roman" w:cs="Times New Roman"/>
          <w:sz w:val="28"/>
          <w:szCs w:val="28"/>
        </w:rPr>
        <w:t>Анопченко</w:t>
      </w:r>
      <w:proofErr w:type="spellEnd"/>
    </w:p>
    <w:p w:rsidR="007A3308" w:rsidRDefault="007A3308" w:rsidP="007A33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A3308" w:rsidRDefault="007A3308" w:rsidP="007A33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Научные конференции, интересные для меня – где бы я хотел разместить полученные в рамках исследования материалы:</w:t>
      </w:r>
    </w:p>
    <w:p w:rsidR="007A3308" w:rsidRPr="007A3308" w:rsidRDefault="007A3308" w:rsidP="007A3308">
      <w:pPr>
        <w:pStyle w:val="a3"/>
        <w:numPr>
          <w:ilvl w:val="0"/>
          <w:numId w:val="2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3308">
        <w:rPr>
          <w:rFonts w:ascii="Times New Roman" w:hAnsi="Times New Roman" w:cs="Times New Roman"/>
          <w:sz w:val="28"/>
          <w:szCs w:val="28"/>
          <w:lang w:val="en-US"/>
        </w:rPr>
        <w:t>HighLoad</w:t>
      </w:r>
      <w:proofErr w:type="spellEnd"/>
      <w:r w:rsidRPr="007A3308">
        <w:rPr>
          <w:rFonts w:ascii="Times New Roman" w:hAnsi="Times New Roman" w:cs="Times New Roman"/>
          <w:sz w:val="28"/>
          <w:szCs w:val="28"/>
        </w:rPr>
        <w:t xml:space="preserve">++ 2024 - </w:t>
      </w:r>
      <w:r w:rsidRPr="007A3308">
        <w:rPr>
          <w:rFonts w:ascii="Times New Roman" w:hAnsi="Times New Roman" w:cs="Times New Roman"/>
          <w:sz w:val="28"/>
          <w:szCs w:val="28"/>
          <w:shd w:val="clear" w:color="auto" w:fill="FFFFFF"/>
        </w:rPr>
        <w:t>Крупнейшая профессиональная конференция для разработчиков высоконагруженных систем</w:t>
      </w:r>
    </w:p>
    <w:p w:rsidR="007A3308" w:rsidRPr="007A3308" w:rsidRDefault="007A3308" w:rsidP="007A3308">
      <w:pPr>
        <w:pStyle w:val="a3"/>
        <w:numPr>
          <w:ilvl w:val="0"/>
          <w:numId w:val="2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3308">
        <w:rPr>
          <w:rFonts w:ascii="Times New Roman" w:hAnsi="Times New Roman" w:cs="Times New Roman"/>
          <w:sz w:val="28"/>
          <w:szCs w:val="28"/>
          <w:lang w:val="en-US"/>
        </w:rPr>
        <w:t>Dotnext</w:t>
      </w:r>
      <w:proofErr w:type="spellEnd"/>
      <w:r w:rsidRPr="007A3308">
        <w:rPr>
          <w:rFonts w:ascii="Times New Roman" w:hAnsi="Times New Roman" w:cs="Times New Roman"/>
          <w:sz w:val="28"/>
          <w:szCs w:val="28"/>
        </w:rPr>
        <w:t xml:space="preserve"> 2025 – конференция для .</w:t>
      </w:r>
      <w:r w:rsidRPr="007A330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A3308">
        <w:rPr>
          <w:rFonts w:ascii="Times New Roman" w:hAnsi="Times New Roman" w:cs="Times New Roman"/>
          <w:sz w:val="28"/>
          <w:szCs w:val="28"/>
        </w:rPr>
        <w:t xml:space="preserve"> разработчиков (на платформе .</w:t>
      </w:r>
      <w:r w:rsidRPr="007A330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A3308">
        <w:rPr>
          <w:rFonts w:ascii="Times New Roman" w:hAnsi="Times New Roman" w:cs="Times New Roman"/>
          <w:sz w:val="28"/>
          <w:szCs w:val="28"/>
        </w:rPr>
        <w:t xml:space="preserve"> будет подразумеваться разработка серверного приложения)</w:t>
      </w:r>
    </w:p>
    <w:p w:rsidR="007A3308" w:rsidRPr="007A3308" w:rsidRDefault="007A3308" w:rsidP="007A3308">
      <w:pPr>
        <w:pStyle w:val="a3"/>
        <w:numPr>
          <w:ilvl w:val="0"/>
          <w:numId w:val="2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3308">
        <w:rPr>
          <w:rFonts w:ascii="Times New Roman" w:hAnsi="Times New Roman" w:cs="Times New Roman"/>
          <w:sz w:val="28"/>
          <w:szCs w:val="28"/>
          <w:shd w:val="clear" w:color="auto" w:fill="FFFFFF"/>
        </w:rPr>
        <w:t>SmartData</w:t>
      </w:r>
      <w:proofErr w:type="spellEnd"/>
      <w:r w:rsidRPr="007A330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A330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2024</w:t>
      </w:r>
      <w:r w:rsidRPr="007A330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- к</w:t>
      </w:r>
      <w:r w:rsidRPr="007A330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онференция</w:t>
      </w:r>
      <w:r w:rsidRPr="007A3308">
        <w:rPr>
          <w:rFonts w:ascii="Times New Roman" w:hAnsi="Times New Roman" w:cs="Times New Roman"/>
          <w:sz w:val="28"/>
          <w:szCs w:val="28"/>
          <w:shd w:val="clear" w:color="auto" w:fill="FFFFFF"/>
        </w:rPr>
        <w:t> по инженерии данных </w:t>
      </w:r>
    </w:p>
    <w:p w:rsidR="007A3308" w:rsidRPr="007A3308" w:rsidRDefault="00364C97" w:rsidP="00364C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16006" w:rsidRDefault="00116006" w:rsidP="00116006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Вывод</w:t>
      </w:r>
    </w:p>
    <w:p w:rsidR="007A3308" w:rsidRPr="007A3308" w:rsidRDefault="00116006" w:rsidP="007A330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выполнения работы, </w:t>
      </w:r>
      <w:r w:rsidR="00CE1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 w:rsidR="007A3308">
        <w:rPr>
          <w:rFonts w:ascii="Times New Roman" w:hAnsi="Times New Roman" w:cs="Times New Roman"/>
          <w:sz w:val="28"/>
          <w:szCs w:val="28"/>
        </w:rPr>
        <w:t>получил</w:t>
      </w:r>
      <w:r w:rsidR="007A3308" w:rsidRPr="007A3308">
        <w:rPr>
          <w:rFonts w:ascii="Times New Roman" w:hAnsi="Times New Roman" w:cs="Times New Roman"/>
          <w:sz w:val="28"/>
          <w:szCs w:val="28"/>
        </w:rPr>
        <w:t xml:space="preserve"> представление о современных онлайн-и</w:t>
      </w:r>
      <w:r w:rsidR="007A3308">
        <w:rPr>
          <w:rFonts w:ascii="Times New Roman" w:hAnsi="Times New Roman" w:cs="Times New Roman"/>
          <w:sz w:val="28"/>
          <w:szCs w:val="28"/>
        </w:rPr>
        <w:t>нструментах для ведения исследо</w:t>
      </w:r>
      <w:r w:rsidR="007A3308" w:rsidRPr="007A3308">
        <w:rPr>
          <w:rFonts w:ascii="Times New Roman" w:hAnsi="Times New Roman" w:cs="Times New Roman"/>
          <w:sz w:val="28"/>
          <w:szCs w:val="28"/>
        </w:rPr>
        <w:t>вательской деятельности, соз</w:t>
      </w:r>
      <w:r w:rsidR="007A3308">
        <w:rPr>
          <w:rFonts w:ascii="Times New Roman" w:hAnsi="Times New Roman" w:cs="Times New Roman"/>
          <w:sz w:val="28"/>
          <w:szCs w:val="28"/>
        </w:rPr>
        <w:t>дания и размещения публикаций, а также п</w:t>
      </w:r>
      <w:r w:rsidR="007A3308" w:rsidRPr="007A3308">
        <w:rPr>
          <w:rFonts w:ascii="Times New Roman" w:hAnsi="Times New Roman" w:cs="Times New Roman"/>
          <w:sz w:val="28"/>
          <w:szCs w:val="28"/>
        </w:rPr>
        <w:t>олучи</w:t>
      </w:r>
      <w:r w:rsidR="007A3308">
        <w:rPr>
          <w:rFonts w:ascii="Times New Roman" w:hAnsi="Times New Roman" w:cs="Times New Roman"/>
          <w:sz w:val="28"/>
          <w:szCs w:val="28"/>
        </w:rPr>
        <w:t>л</w:t>
      </w:r>
      <w:r w:rsidR="007A3308" w:rsidRPr="007A3308">
        <w:rPr>
          <w:rFonts w:ascii="Times New Roman" w:hAnsi="Times New Roman" w:cs="Times New Roman"/>
          <w:sz w:val="28"/>
          <w:szCs w:val="28"/>
        </w:rPr>
        <w:t xml:space="preserve"> практический опыт работы с некоторыми из инструментов и решения реальных задач</w:t>
      </w:r>
    </w:p>
    <w:p w:rsidR="00CE1991" w:rsidRDefault="00CE1991" w:rsidP="00CE19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73AF" w:rsidRPr="00C873AF" w:rsidRDefault="00C873AF" w:rsidP="00C873A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873AF" w:rsidRPr="00C873AF" w:rsidSect="00235B2E">
      <w:pgSz w:w="11906" w:h="16838"/>
      <w:pgMar w:top="1134" w:right="99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9B06809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03C61"/>
    <w:multiLevelType w:val="hybridMultilevel"/>
    <w:tmpl w:val="BA06161E"/>
    <w:lvl w:ilvl="0" w:tplc="4654967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7A782E"/>
    <w:multiLevelType w:val="hybridMultilevel"/>
    <w:tmpl w:val="C276E2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92713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172AE"/>
    <w:multiLevelType w:val="hybridMultilevel"/>
    <w:tmpl w:val="D728A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3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652F1"/>
    <w:multiLevelType w:val="hybridMultilevel"/>
    <w:tmpl w:val="0D14F980"/>
    <w:lvl w:ilvl="0" w:tplc="E536D466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ED11C25"/>
    <w:multiLevelType w:val="hybridMultilevel"/>
    <w:tmpl w:val="E39EC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B3D0C"/>
    <w:multiLevelType w:val="hybridMultilevel"/>
    <w:tmpl w:val="EA008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424D62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9654C"/>
    <w:multiLevelType w:val="multilevel"/>
    <w:tmpl w:val="D4A6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C633F9"/>
    <w:multiLevelType w:val="hybridMultilevel"/>
    <w:tmpl w:val="E4AE7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3119D9"/>
    <w:multiLevelType w:val="hybridMultilevel"/>
    <w:tmpl w:val="B1280320"/>
    <w:lvl w:ilvl="0" w:tplc="2848D44A">
      <w:start w:val="8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5" w15:restartNumberingAfterBreak="0">
    <w:nsid w:val="495F7301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D22AA2"/>
    <w:multiLevelType w:val="hybridMultilevel"/>
    <w:tmpl w:val="C1D483DC"/>
    <w:lvl w:ilvl="0" w:tplc="A498CD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0896F46"/>
    <w:multiLevelType w:val="hybridMultilevel"/>
    <w:tmpl w:val="C276E2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D54CCA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DF2A65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DD4718"/>
    <w:multiLevelType w:val="hybridMultilevel"/>
    <w:tmpl w:val="5FB2A5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308CF"/>
    <w:multiLevelType w:val="hybridMultilevel"/>
    <w:tmpl w:val="4A9CC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A04C40"/>
    <w:multiLevelType w:val="hybridMultilevel"/>
    <w:tmpl w:val="84264990"/>
    <w:lvl w:ilvl="0" w:tplc="6D68C6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1786382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8472D0"/>
    <w:multiLevelType w:val="hybridMultilevel"/>
    <w:tmpl w:val="828A6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2"/>
  </w:num>
  <w:num w:numId="3">
    <w:abstractNumId w:val="0"/>
  </w:num>
  <w:num w:numId="4">
    <w:abstractNumId w:val="1"/>
  </w:num>
  <w:num w:numId="5">
    <w:abstractNumId w:val="11"/>
  </w:num>
  <w:num w:numId="6">
    <w:abstractNumId w:val="2"/>
  </w:num>
  <w:num w:numId="7">
    <w:abstractNumId w:val="18"/>
  </w:num>
  <w:num w:numId="8">
    <w:abstractNumId w:val="3"/>
  </w:num>
  <w:num w:numId="9">
    <w:abstractNumId w:val="24"/>
  </w:num>
  <w:num w:numId="10">
    <w:abstractNumId w:val="15"/>
  </w:num>
  <w:num w:numId="11">
    <w:abstractNumId w:val="5"/>
  </w:num>
  <w:num w:numId="12">
    <w:abstractNumId w:val="19"/>
  </w:num>
  <w:num w:numId="13">
    <w:abstractNumId w:val="14"/>
  </w:num>
  <w:num w:numId="14">
    <w:abstractNumId w:val="20"/>
  </w:num>
  <w:num w:numId="15">
    <w:abstractNumId w:val="12"/>
  </w:num>
  <w:num w:numId="16">
    <w:abstractNumId w:val="21"/>
  </w:num>
  <w:num w:numId="17">
    <w:abstractNumId w:val="8"/>
  </w:num>
  <w:num w:numId="18">
    <w:abstractNumId w:val="16"/>
  </w:num>
  <w:num w:numId="19">
    <w:abstractNumId w:val="10"/>
  </w:num>
  <w:num w:numId="20">
    <w:abstractNumId w:val="4"/>
  </w:num>
  <w:num w:numId="21">
    <w:abstractNumId w:val="17"/>
  </w:num>
  <w:num w:numId="22">
    <w:abstractNumId w:val="9"/>
  </w:num>
  <w:num w:numId="23">
    <w:abstractNumId w:val="13"/>
  </w:num>
  <w:num w:numId="24">
    <w:abstractNumId w:val="6"/>
  </w:num>
  <w:num w:numId="25">
    <w:abstractNumId w:val="2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0584F"/>
    <w:rsid w:val="00030A9E"/>
    <w:rsid w:val="0006335C"/>
    <w:rsid w:val="00075215"/>
    <w:rsid w:val="00092572"/>
    <w:rsid w:val="00093203"/>
    <w:rsid w:val="0009517E"/>
    <w:rsid w:val="00097F75"/>
    <w:rsid w:val="000B6523"/>
    <w:rsid w:val="000B7B9E"/>
    <w:rsid w:val="000E3577"/>
    <w:rsid w:val="000E5A0D"/>
    <w:rsid w:val="000F528F"/>
    <w:rsid w:val="00104A1D"/>
    <w:rsid w:val="00107101"/>
    <w:rsid w:val="0011062F"/>
    <w:rsid w:val="00116006"/>
    <w:rsid w:val="0012214A"/>
    <w:rsid w:val="00144AE0"/>
    <w:rsid w:val="00160994"/>
    <w:rsid w:val="0017744E"/>
    <w:rsid w:val="00182FD8"/>
    <w:rsid w:val="001A08D0"/>
    <w:rsid w:val="001A682A"/>
    <w:rsid w:val="001B5910"/>
    <w:rsid w:val="001F6873"/>
    <w:rsid w:val="0021089D"/>
    <w:rsid w:val="00233D03"/>
    <w:rsid w:val="00235B2E"/>
    <w:rsid w:val="002578BB"/>
    <w:rsid w:val="00290989"/>
    <w:rsid w:val="00292D82"/>
    <w:rsid w:val="002A2910"/>
    <w:rsid w:val="002A68B2"/>
    <w:rsid w:val="002B27F6"/>
    <w:rsid w:val="002C717F"/>
    <w:rsid w:val="002D0D6E"/>
    <w:rsid w:val="002D3FC2"/>
    <w:rsid w:val="002E64C3"/>
    <w:rsid w:val="00322B1F"/>
    <w:rsid w:val="0032313C"/>
    <w:rsid w:val="00357E3F"/>
    <w:rsid w:val="00364C97"/>
    <w:rsid w:val="00396621"/>
    <w:rsid w:val="003B76D5"/>
    <w:rsid w:val="003C3C0B"/>
    <w:rsid w:val="003D6F9B"/>
    <w:rsid w:val="003E2E8D"/>
    <w:rsid w:val="003F0186"/>
    <w:rsid w:val="004074A9"/>
    <w:rsid w:val="00425C89"/>
    <w:rsid w:val="004271C0"/>
    <w:rsid w:val="00447428"/>
    <w:rsid w:val="00450F4C"/>
    <w:rsid w:val="00452AB5"/>
    <w:rsid w:val="00454CA8"/>
    <w:rsid w:val="00474110"/>
    <w:rsid w:val="004A4713"/>
    <w:rsid w:val="004C7209"/>
    <w:rsid w:val="00505166"/>
    <w:rsid w:val="00511145"/>
    <w:rsid w:val="00552C23"/>
    <w:rsid w:val="00583A18"/>
    <w:rsid w:val="00590DE6"/>
    <w:rsid w:val="005E579F"/>
    <w:rsid w:val="006013F2"/>
    <w:rsid w:val="006165AB"/>
    <w:rsid w:val="0062693A"/>
    <w:rsid w:val="006327AC"/>
    <w:rsid w:val="006348E6"/>
    <w:rsid w:val="00654FC0"/>
    <w:rsid w:val="00680050"/>
    <w:rsid w:val="00680561"/>
    <w:rsid w:val="00681CA4"/>
    <w:rsid w:val="006A39EB"/>
    <w:rsid w:val="006B118C"/>
    <w:rsid w:val="006D611E"/>
    <w:rsid w:val="007604B2"/>
    <w:rsid w:val="00770754"/>
    <w:rsid w:val="00773799"/>
    <w:rsid w:val="007A3308"/>
    <w:rsid w:val="007C55FD"/>
    <w:rsid w:val="00802FE3"/>
    <w:rsid w:val="0080575C"/>
    <w:rsid w:val="00811013"/>
    <w:rsid w:val="00826D8B"/>
    <w:rsid w:val="00847C48"/>
    <w:rsid w:val="00866E76"/>
    <w:rsid w:val="0087090C"/>
    <w:rsid w:val="008778F2"/>
    <w:rsid w:val="0088090E"/>
    <w:rsid w:val="00884C91"/>
    <w:rsid w:val="008B423E"/>
    <w:rsid w:val="008B61C1"/>
    <w:rsid w:val="008B6F4F"/>
    <w:rsid w:val="008C096E"/>
    <w:rsid w:val="008D03F7"/>
    <w:rsid w:val="0090247D"/>
    <w:rsid w:val="0093045B"/>
    <w:rsid w:val="009425CF"/>
    <w:rsid w:val="00966300"/>
    <w:rsid w:val="0099214D"/>
    <w:rsid w:val="009A1D89"/>
    <w:rsid w:val="009C5AED"/>
    <w:rsid w:val="009D649F"/>
    <w:rsid w:val="009D7016"/>
    <w:rsid w:val="009E1C4E"/>
    <w:rsid w:val="009E7488"/>
    <w:rsid w:val="009E7EF3"/>
    <w:rsid w:val="009F07B1"/>
    <w:rsid w:val="00A0236B"/>
    <w:rsid w:val="00A217AF"/>
    <w:rsid w:val="00A311EA"/>
    <w:rsid w:val="00A560E3"/>
    <w:rsid w:val="00A670A2"/>
    <w:rsid w:val="00A675B7"/>
    <w:rsid w:val="00A80E1F"/>
    <w:rsid w:val="00AC0F62"/>
    <w:rsid w:val="00AD5872"/>
    <w:rsid w:val="00AD7DC4"/>
    <w:rsid w:val="00AF3E62"/>
    <w:rsid w:val="00B04F4B"/>
    <w:rsid w:val="00B306FA"/>
    <w:rsid w:val="00B4288F"/>
    <w:rsid w:val="00B72803"/>
    <w:rsid w:val="00B84DCC"/>
    <w:rsid w:val="00BF0BDB"/>
    <w:rsid w:val="00BF2E10"/>
    <w:rsid w:val="00C0204F"/>
    <w:rsid w:val="00C13C11"/>
    <w:rsid w:val="00C52922"/>
    <w:rsid w:val="00C87130"/>
    <w:rsid w:val="00C873AF"/>
    <w:rsid w:val="00C93AC1"/>
    <w:rsid w:val="00CA3018"/>
    <w:rsid w:val="00CB7EAD"/>
    <w:rsid w:val="00CC228B"/>
    <w:rsid w:val="00CE1991"/>
    <w:rsid w:val="00CF0B67"/>
    <w:rsid w:val="00D06E4D"/>
    <w:rsid w:val="00D10CDE"/>
    <w:rsid w:val="00D11230"/>
    <w:rsid w:val="00D25EEC"/>
    <w:rsid w:val="00D32099"/>
    <w:rsid w:val="00D67146"/>
    <w:rsid w:val="00DD5AB8"/>
    <w:rsid w:val="00DE231F"/>
    <w:rsid w:val="00E51638"/>
    <w:rsid w:val="00E65B7E"/>
    <w:rsid w:val="00E735D0"/>
    <w:rsid w:val="00E85460"/>
    <w:rsid w:val="00EC0F6A"/>
    <w:rsid w:val="00EE5448"/>
    <w:rsid w:val="00F13A44"/>
    <w:rsid w:val="00F20003"/>
    <w:rsid w:val="00F54105"/>
    <w:rsid w:val="00F670C6"/>
    <w:rsid w:val="00F8185F"/>
    <w:rsid w:val="00FE078B"/>
    <w:rsid w:val="00FE3930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F370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488"/>
  </w:style>
  <w:style w:type="paragraph" w:styleId="1">
    <w:name w:val="heading 1"/>
    <w:basedOn w:val="a"/>
    <w:next w:val="a"/>
    <w:link w:val="10"/>
    <w:uiPriority w:val="9"/>
    <w:qFormat/>
    <w:rsid w:val="00680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0E3577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character" w:customStyle="1" w:styleId="a4">
    <w:name w:val="Исходный текст"/>
    <w:rsid w:val="0011062F"/>
    <w:rPr>
      <w:rFonts w:ascii="Courier New" w:eastAsia="NSimSun" w:hAnsi="Courier New" w:cs="Courier New"/>
    </w:rPr>
  </w:style>
  <w:style w:type="character" w:customStyle="1" w:styleId="30">
    <w:name w:val="Заголовок 3 Знак"/>
    <w:basedOn w:val="a0"/>
    <w:link w:val="3"/>
    <w:rsid w:val="000E3577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6805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8110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vliyanie-sostoyaniya-dorozhnogo-polotna-i-dorozhnyh-usloviy-na-bezopasnost-dorozhnogo-dvizheniy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yberleninka.ru/article/n/prioritety-i-puti-povysheniya-effektivnosti-razvitiya-transportnoy-logistiki-krupnogo-goroda-1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yberleninka.ru/article/n/modeli-gorodskoy-mobilnosti-i-logistika-krupnogo-goroda" TargetMode="External"/><Relationship Id="rId11" Type="http://schemas.openxmlformats.org/officeDocument/2006/relationships/hyperlink" Target="https://cyberleninka.ru/article/n/vedenie-gosudarstvennyh-otraslevyh-reestrov-v-rossiyskoy-federatsi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yberleninka.ru/article/n/razrabotka-servisa-trekinga-zadach-i-monitoringa-kachestva-dorozhnogo-pokrytiya-dlya-dorozhnyh-kompani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yberleninka.ru/article/n/vliyanie-tehnicheskogo-urovnya-i-ekspluatatsionnogo-sostoyaniya-avtomobilnyh-dorog-na-uroven-avariynost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59DA8-00D5-424E-BD26-C219107A7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1414</Words>
  <Characters>8061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Kirill Parakhin</cp:lastModifiedBy>
  <cp:revision>36</cp:revision>
  <dcterms:created xsi:type="dcterms:W3CDTF">2022-12-04T15:43:00Z</dcterms:created>
  <dcterms:modified xsi:type="dcterms:W3CDTF">2024-11-04T15:18:00Z</dcterms:modified>
</cp:coreProperties>
</file>