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NON-DISCLOSURE AGREEMENT (NDA)</w:t>
      </w:r>
    </w:p>
    <w:p>
      <w:r>
        <w:br/>
        <w:t>This Non-Disclosure Agreement ("Agreement") is entered into between:</w:t>
        <w:br/>
        <w:br/>
        <w:t>Disclosing Party: David Foriglio ("Founder")</w:t>
        <w:br/>
        <w:t>and</w:t>
        <w:br/>
        <w:t>Receiving Party: __________________________ ("Developer")</w:t>
        <w:br/>
        <w:br/>
        <w:t>Effective Date: __________________________</w:t>
        <w:br/>
        <w:br/>
        <w:t>1. PURPOSE</w:t>
        <w:br/>
        <w:t>The Founder intends to share confidential information relating to the HaulOS platform for the purpose of evaluating and potentially engaging in a development relationship.</w:t>
        <w:br/>
        <w:br/>
        <w:t>2. CONFIDENTIAL INFORMATION</w:t>
        <w:br/>
        <w:t>Confidential Information includes all information disclosed, including but not limited to:</w:t>
        <w:br/>
        <w:t>- Product ideas, features, and specifications</w:t>
        <w:br/>
        <w:t>- Technical architecture and API design</w:t>
        <w:br/>
        <w:t>- Business plans and strategy</w:t>
        <w:br/>
        <w:t>- UI/UX designs and prototypes</w:t>
        <w:br/>
        <w:br/>
        <w:t>3. OBLIGATIONS</w:t>
        <w:br/>
        <w:t>The Receiving Party agrees to:</w:t>
        <w:br/>
        <w:t>- Keep all Confidential Information strictly confidential</w:t>
        <w:br/>
        <w:t>- Not disclose information to any third party</w:t>
        <w:br/>
        <w:t>- Not use the information for any purpose other than evaluation or development for the Founder</w:t>
        <w:br/>
        <w:br/>
        <w:t>4. NON-COMPETE / NON-USE</w:t>
        <w:br/>
        <w:t>The Receiving Party agrees not to:</w:t>
        <w:br/>
        <w:t>- Develop, replicate, or assist in building a competing product</w:t>
        <w:br/>
        <w:t>- Use the disclosed information for personal or commercial gain outside this agreement</w:t>
        <w:br/>
        <w:br/>
        <w:t>5. TERM</w:t>
        <w:br/>
        <w:t>This Agreement remains in effect for a period of 3 years from the Effective Date.</w:t>
        <w:br/>
        <w:br/>
        <w:t>6. RETURN OF INFORMATION</w:t>
        <w:br/>
        <w:t>Upon request, the Receiving Party agrees to return or destroy all confidential materials.</w:t>
        <w:br/>
        <w:br/>
        <w:t>7. GOVERNING LAW</w:t>
        <w:br/>
        <w:t>This Agreement shall be governed by the laws of Western Australia.</w:t>
        <w:br/>
        <w:br/>
        <w:t>8. SIGNATURES</w:t>
        <w:br/>
        <w:br/>
        <w:t>Founder:</w:t>
        <w:br/>
        <w:t>Name: David Foriglio</w:t>
        <w:br/>
        <w:t>Signature: __________________________</w:t>
        <w:br/>
        <w:t>Date: __________________________</w:t>
        <w:br/>
        <w:br/>
        <w:t>Receiving Party:</w:t>
        <w:br/>
        <w:t>Name: __________________________</w:t>
        <w:br/>
        <w:t>Signature: __________________________</w:t>
        <w:br/>
        <w:t>Date: 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