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FAE" w:rsidRDefault="0042658B">
      <w:r>
        <w:t>Somewhere over the rainbow</w:t>
      </w:r>
    </w:p>
    <w:p w:rsidR="0042658B" w:rsidRDefault="0042658B">
      <w:r>
        <w:t>I don’t know all the words</w:t>
      </w:r>
    </w:p>
    <w:p w:rsidR="0042658B" w:rsidRDefault="0042658B">
      <w:r>
        <w:t>This is just test content anyway</w:t>
      </w:r>
    </w:p>
    <w:p w:rsidR="0042658B" w:rsidRDefault="0042658B">
      <w:r>
        <w:t>So why oh why don’t I….</w:t>
      </w:r>
      <w:bookmarkStart w:id="0" w:name="_GoBack"/>
      <w:bookmarkEnd w:id="0"/>
    </w:p>
    <w:sectPr w:rsidR="0042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B"/>
    <w:rsid w:val="00183FAE"/>
    <w:rsid w:val="0042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B3DB"/>
  <w15:chartTrackingRefBased/>
  <w15:docId w15:val="{761C6C44-A15E-4F34-8746-1D87045C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Hinrichs, Shawn (Salient CRGT)</dc:creator>
  <cp:keywords/>
  <dc:description/>
  <cp:lastModifiedBy>Hinrichs, Shawn (Salient CRGT)</cp:lastModifiedBy>
  <cp:revision>1</cp:revision>
  <dcterms:created xsi:type="dcterms:W3CDTF">2019-10-18T18:32:00Z</dcterms:created>
  <dcterms:modified xsi:type="dcterms:W3CDTF">2019-10-18T18:33:00Z</dcterms:modified>
</cp:coreProperties>
</file>