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z5x263m4ggf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David 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d@vidkim.com | http://vidkim.com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software engineer with a strong background in web and front end technology including Python and JavaScript, looking for new opportunities and challenges of scale.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Novetta Solutions (Software Engineer): Jan 2011 - P</w:t>
      </w:r>
      <w:r w:rsidDel="00000000" w:rsidR="00000000" w:rsidRPr="00000000">
        <w:rPr>
          <w:i w:val="1"/>
          <w:rtl w:val="0"/>
        </w:rPr>
        <w:t xml:space="preserve">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and implemented a Titan graph database with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 front end to allow law enforcement agencies to quickly search and investigate affiliations of suspects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nhanced</w:t>
      </w:r>
      <w:r w:rsidDel="00000000" w:rsidR="00000000" w:rsidRPr="00000000">
        <w:rPr>
          <w:rtl w:val="0"/>
        </w:rPr>
        <w:t xml:space="preserve"> a data warehouse search system </w:t>
      </w:r>
      <w:r w:rsidDel="00000000" w:rsidR="00000000" w:rsidRPr="00000000">
        <w:rPr>
          <w:rtl w:val="0"/>
        </w:rPr>
        <w:t xml:space="preserve">for law enforcement agencies with a new JSON based query feature to allow for external site searches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Enhanced the usability of a Spring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 collaborative event management capability with a new web interface, </w:t>
      </w:r>
      <w:r w:rsidDel="00000000" w:rsidR="00000000" w:rsidRPr="00000000">
        <w:rPr>
          <w:rtl w:val="0"/>
        </w:rPr>
        <w:t xml:space="preserve">used by defense personnel</w:t>
      </w:r>
      <w:r w:rsidDel="00000000" w:rsidR="00000000" w:rsidRPr="00000000">
        <w:rPr>
          <w:rtl w:val="0"/>
        </w:rPr>
        <w:t xml:space="preserve"> to notify each other of event statuses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Supplied live communication and information statuses to defense personnel while </w:t>
      </w:r>
      <w:r w:rsidDel="00000000" w:rsidR="00000000" w:rsidRPr="00000000">
        <w:rPr>
          <w:rtl w:val="0"/>
        </w:rPr>
        <w:t xml:space="preserve">performing</w:t>
      </w:r>
      <w:r w:rsidDel="00000000" w:rsidR="00000000" w:rsidRPr="00000000">
        <w:rPr>
          <w:rtl w:val="0"/>
        </w:rPr>
        <w:t xml:space="preserve"> maintenance and deployments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a kiosk web page with video for our enterprise service monitoring product for a Department of Defense trade show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Mentored interns and guided them through a Spring based code base, providing feedback on their performance and peer reviewing their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Assisted in </w:t>
      </w:r>
      <w:r w:rsidDel="00000000" w:rsidR="00000000" w:rsidRPr="00000000">
        <w:rPr>
          <w:rtl w:val="0"/>
        </w:rPr>
        <w:t xml:space="preserve">quality assurance</w:t>
      </w:r>
      <w:r w:rsidDel="00000000" w:rsidR="00000000" w:rsidRPr="00000000">
        <w:rPr>
          <w:rtl w:val="0"/>
        </w:rPr>
        <w:t xml:space="preserve"> and responded to feedback from senior testers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and designed the tools necessary to build an XML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 automated </w:t>
      </w:r>
      <w:r w:rsidDel="00000000" w:rsidR="00000000" w:rsidRPr="00000000">
        <w:rPr>
          <w:rtl w:val="0"/>
        </w:rPr>
        <w:t xml:space="preserve">reporting utility</w:t>
      </w:r>
      <w:r w:rsidDel="00000000" w:rsidR="00000000" w:rsidRPr="00000000">
        <w:rPr>
          <w:rtl w:val="0"/>
        </w:rPr>
        <w:t xml:space="preserve"> for monitoring metrics for services to, saving the customer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TeleTown Hall (Software Developer): Aug 2008 - Jan 2009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PHP based solution for automated invoice generation and billing for clients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Languages: Python, HTML, JavaScript, Java, Groovy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Databases: TitanDB, OracleDB, SQLite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Frameworks &amp; Libraries: JQuery, TinkerPop, AngularJS, PyTest, Bootstrap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Other: Adobe Photoshop, Vim, Git, Amazon Web Services, BIRT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TiggsBot - http://github.com/tiggs/tiggsbot - A Python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 Internet Relay Chat bot to enhance a chat room experience, accepts commands and logs quotes from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George Mason University - Fairfax,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Bachelor of Science in Computer Science, completed Dec 2011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