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Résumé du traitement de la création des vues par application</w:t>
        <w:cr/>
        <w:t>14 septembre 2018</w:t>
        <w:c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Liste des composants avec un code application obsolète :
</w:t>
        <w:cr/>
        <w:t>- Composant RESS_Ligne_de_temps_task_management 11</w:t>
        <w:t xml:space="preserve"> - Application : LTPS</w:t>
        <w:cr/>
        <w:t>- Composant SRVU_GestionDocuments 14</w:t>
        <w:t xml:space="preserve"> - Application : XXXX</w:t>
        <w:cr/>
        <w:t>- Composant APIM_PaymentServices 14</w:t>
        <w:t xml:space="preserve"> - Application : IPS9</w:t>
        <w:cr/>
        <w:t>- Composant SRVT_ConfirmerMEFProduitAssuranceVie 14</w:t>
        <w:t xml:space="preserve"> - Application : BTOB</w:t>
        <w:cr/>
        <w:t>- Composant SRVF_REQXBAN 13</w:t>
        <w:t xml:space="preserve"> - Application : SEPM</w:t>
        <w:cr/>
        <w:t>- Composant RESS_SRVT_RestituerLigneDeTemps 12</w:t>
        <w:t xml:space="preserve"> - Application : LTPS</w:t>
        <w:cr/>
        <w:t>- Composant SRVT_RestituerLigneDeTemps 13</w:t>
        <w:t xml:space="preserve"> - Application : LTPS</w:t>
        <w:cr/>
        <w:t>- Composant WebApp_Exemple 14</w:t>
        <w:t xml:space="preserve"> - Application : FORM</w:t>
        <w:cr/>
        <w:t>- Composant SRVT_EnregistrerEtapeProduitPrevoyance 14</w:t>
        <w:t xml:space="preserve"> - Application : BTOB</w:t>
        <w:cr/>
        <w:t>- Composant APIM_EvenementsFilDeLEau 11</w:t>
        <w:t xml:space="preserve"> - Application : LTPS</w:t>
        <w:cr/>
        <w:t>- Composant APIM_TestSearch 14</w:t>
        <w:t xml:space="preserve"> - Application : MOST</w:t>
        <w:cr/>
        <w:t>- Composant APIM_maCarte 14</w:t>
        <w:t xml:space="preserve"> - Application : MLCA</w:t>
        <w:cr/>
        <w:t>- Composant APIM_FonctionsBancaires 14</w:t>
        <w:t xml:space="preserve"> - Application : IPB9</w:t>
        <w:cr/>
        <w:t>- Composant APIM_MesPaiements 14</w:t>
        <w:t xml:space="preserve"> - Application : IPM9</w:t>
        <w:cr/>
        <w:t>- Composant ua_Boreal_ptf 14</w:t>
        <w:t xml:space="preserve"> - Application : PTF0</w:t>
        <w:cr/>
        <w:t>- Composant SRVT_EnregistrerEtapeProduitAssuranceVie 13</w:t>
        <w:t xml:space="preserve"> - Application : BTOB</w:t>
        <w:cr/>
        <w:cr/>
        <w:t>Liste des composants avec une application non listée dans le référentiel :
</w:t>
        <w:cr/>
        <w:t>- Composant APIM_IndustrialisationAuthentification 12</w:t>
        <w:t xml:space="preserve"> - Application : MOD3</w:t>
        <w:cr/>
        <w:t>- Composant RESS_Encod16 12</w:t>
        <w:t xml:space="preserve"> - Application : ENCO</w:t>
        <w:cr/>
        <w:t>- Composant RESS_Assurances_Concurrentes 13</w:t>
        <w:t xml:space="preserve"> - Application : EBPA</w:t>
        <w:cr/>
        <w:t>- Composant RESS_AppelsDistantsExecutor 11</w:t>
        <w:t xml:space="preserve"> - Application : MOD3</w:t>
        <w:cr/>
        <w:t>- Composant Fwk_ExceptionResponse 13</w:t>
        <w:t xml:space="preserve"> - Application : ASIC</w:t>
        <w:cr/>
        <w:t>- Composant ua_enquetecollaborateur 14</w:t>
        <w:t xml:space="preserve"> - Application : UX</w:t>
        <w:cr/>
        <w:t>- Composant ua_maquettesimm 14</w:t>
        <w:t xml:space="preserve"> - Application : MAQUETTE</w:t>
        <w:cr/>
        <w:t>- Composant RESSVX_NNIREST120_OUT 13</w:t>
        <w:t xml:space="preserve"> - Application : ASIC</w:t>
        <w:cr/>
        <w:t>- Composant RESS_SRVT_HelloWorld 11</w:t>
        <w:t xml:space="preserve"> - Application : MOD2</w:t>
        <w:cr/>
        <w:t>- Composant Mobile_MaBanque_Android 13</w:t>
        <w:t xml:space="preserve"> - Application : BFMBUD</w:t>
        <w:cr/>
        <w:t>- Composant WebApp_AutoCheck 15</w:t>
        <w:t xml:space="preserve"> - Application : ACHK</w:t>
        <w:cr/>
        <w:t>- Composant ua_poc_sbws 14</w:t>
        <w:t xml:space="preserve"> - Application : IHME-SBWS</w:t>
        <w:cr/>
        <w:t>- Composant Fwk_B2B_DisableSNI 13</w:t>
        <w:t xml:space="preserve"> - Application : ASIC</w:t>
        <w:cr/>
        <w:t>- Composant SRVE_TestSOAAppelSF 13</w:t>
        <w:t xml:space="preserve"> - Application : TSOA</w:t>
        <w:cr/>
        <w:t>- Composant APIM_TestsParallelisme 11</w:t>
        <w:t xml:space="preserve"> - Application : MOD3</w:t>
        <w:cr/>
        <w:t>- Composant APIM_EchoCheckConnection 11</w:t>
        <w:t xml:space="preserve"> - Application : ASIC</w:t>
        <w:cr/>
        <w:t>- Composant Mobile_DCPA_Android_Cible 11</w:t>
        <w:t xml:space="preserve"> - Application : BF0248</w:t>
        <w:cr/>
        <w:t>- Composant Fwk_B2B_ProducterApplicationNameMapper 12</w:t>
        <w:t xml:space="preserve"> - Application : ASIC</w:t>
        <w:cr/>
        <w:t>- Composant APIM_Supervision 11</w:t>
        <w:t xml:space="preserve"> - Application : ASIC</w:t>
        <w:cr/>
        <w:t>- Composant RESS_Test_Proxy 13</w:t>
        <w:t xml:space="preserve"> - Application : ASIC</w:t>
        <w:cr/>
        <w:t>- Composant RESS_FIN_SELFI 11</w:t>
        <w:t xml:space="preserve"> - Application : FIN</w:t>
        <w:cr/>
        <w:t>- Composant SRVF_CRPWEB_1_AN1 12</w:t>
        <w:t xml:space="preserve"> - Application : ADFI</w:t>
        <w:cr/>
        <w:t>- Composant APIM_FIN_SELFI 11</w:t>
        <w:t xml:space="preserve"> - Application : FIN</w:t>
        <w:cr/>
        <w:t>- Composant APIM_PbRecouvrementUrl 12</w:t>
        <w:t xml:space="preserve"> - Application : ASIC</w:t>
        <w:cr/>
        <w:t>- Composant Mobile_MaCarte_Android 14</w:t>
        <w:t xml:space="preserve"> - Application : BFMKRT</w:t>
        <w:cr/>
        <w:t>- Composant RESS_CheckAuthenticationAccess 13</w:t>
        <w:t xml:space="preserve"> - Application : ASIC</w:t>
        <w:cr/>
        <w:t>- Composant SRVT_CorbeilleDeTaches 14</w:t>
        <w:t xml:space="preserve"> - Application : CDT0</w:t>
        <w:cr/>
        <w:t>- Composant Fwk_B2B_NNIREST120SequenceMediator 13</w:t>
        <w:t xml:space="preserve"> - Application : ASIC</w:t>
        <w:cr/>
        <w:t>- Composant RESS_MessageBoard 13</w:t>
        <w:t xml:space="preserve"> - Application : ASIC</w:t>
        <w:cr/>
        <w:t>- Composant APIM_FluxAPIOut 12</w:t>
        <w:t xml:space="preserve"> - Application : APIO</w:t>
        <w:cr/>
        <w:t>- Composant RESS_Ligne_de_temps_creation_contrat 11</w:t>
        <w:t xml:space="preserve"> - Application : LTPTS</w:t>
        <w:cr/>
        <w:t>- Composant APIM_NNIREST120_IN_OUT 13</w:t>
        <w:t xml:space="preserve"> - Application : ASIC</w:t>
        <w:cr/>
        <w:t>- Composant DAO_RechercherInformationsPartenaire 14</w:t>
        <w:t xml:space="preserve"> - Application : P2P</w:t>
        <w:cr/>
        <w:t>- Composant Fwk_MulticastFilter 13</w:t>
        <w:t xml:space="preserve"> - Application : ASIC</w:t>
        <w:cr/>
        <w:t>- Composant RESSVX_NNIREST120_IN 13</w:t>
        <w:t xml:space="preserve"> - Application : ASIC</w:t>
        <w:cr/>
        <w:t>- Composant APIM_AppelsDirects 11</w:t>
        <w:t xml:space="preserve"> - Application : MOD3</w:t>
        <w:cr/>
        <w:t>- Composant APIM_Contacts 14</w:t>
        <w:t xml:space="preserve"> - Application : CTC9</w:t>
        <w:cr/>
        <w:t>- Composant Fwk_CATSApplicationNameMapper 13</w:t>
        <w:t xml:space="preserve"> - Application : ASIC</w:t>
        <w:cr/>
        <w:t>- Composant RESS_DoASICCallable 13</w:t>
        <w:t xml:space="preserve"> - Application : ASIC</w:t>
        <w:cr/>
        <w:t>- Composant RESS_EventSender 13</w:t>
        <w:t xml:space="preserve"> - Application : ASIC</w:t>
        <w:cr/>
        <w:t>- Composant RESS_ligne_de_temps_mock_receptacle 11</w:t>
        <w:t xml:space="preserve"> - Application : LTPTS</w:t>
        <w:cr/>
        <w:t>- Composant Fwk_Habilitation_Grammar 13</w:t>
        <w:t xml:space="preserve"> - Application : ASIC</w:t>
        <w:cr/>
        <w:t>- Composant Fwk_Jndi_Helper 12</w:t>
        <w:t xml:space="preserve"> - Application : ASIC</w:t>
        <w:cr/>
        <w:t>- Composant Fwk_JWTTokenGenerator 13</w:t>
        <w:t xml:space="preserve"> - Application : ASIC</w:t>
        <w:cr/>
        <w:t>- Composant RESS_Ligne_de_temps_creation_rdv 11</w:t>
        <w:t xml:space="preserve"> - Application : LTPTS</w:t>
        <w:cr/>
        <w:t>- Composant SRVX_SyntheseAssuranceMobile 13</w:t>
        <w:t xml:space="preserve"> - Application : SRVX</w:t>
        <w:cr/>
        <w:t>- Composant RESS_Ligne_de_temps_creation_pre_contrat 11</w:t>
        <w:t xml:space="preserve"> - Application : LTPTS</w:t>
        <w:cr/>
        <w:t>- Composant RESS_Ligne_de_temps_suppression_rdv 11</w:t>
        <w:t xml:space="preserve"> - Application : LTPTS</w:t>
        <w:cr/>
        <w:t>- Composant RESSVX_NNIREST120 12</w:t>
        <w:t xml:space="preserve"> - Application : ASIC</w:t>
        <w:cr/>
        <w:t>- Composant RESS_Supervision 11</w:t>
        <w:t xml:space="preserve"> - Application : MOD3</w:t>
        <w:cr/>
        <w:t>- Composant RESS_AppelsDistantsApisCAT 11</w:t>
        <w:t xml:space="preserve"> - Application : MOD3</w:t>
        <w:cr/>
        <w:t>- Composant RESS_ocr 12</w:t>
        <w:t xml:space="preserve"> - Application : GEDO</w:t>
        <w:cr/>
        <w:t>- Composant APIM_TestRecouvr 12</w:t>
        <w:t xml:space="preserve"> - Application : ENCO</w:t>
        <w:cr/>
        <w:t>- Composant ua_actionsEnAttente 13</w:t>
        <w:t xml:space="preserve"> - Application : UA_ACTIONSENATTENTE</w:t>
        <w:cr/>
        <w:t>- Composant Fwk_Mediator_Utils 13</w:t>
        <w:t xml:space="preserve"> - Application : ASIC</w:t>
        <w:cr/>
        <w:t>- Composant WebApp_PageTestRADLAD 14</w:t>
        <w:t xml:space="preserve"> - Application : RADLAD</w:t>
        <w:cr/>
        <w:t>- Composant RESS_AppelsDistantsAuthent 11</w:t>
        <w:t xml:space="preserve"> - Application : MOD3</w:t>
        <w:cr/>
        <w:t>- Composant RESSVX_Supervision 12</w:t>
        <w:t xml:space="preserve"> - Application : ASIC</w:t>
        <w:cr/>
        <w:t>- Composant APIM_NNIREST120_OUT 14</w:t>
        <w:t xml:space="preserve"> - Application : ASIC</w:t>
        <w:cr/>
        <w:t>- Composant APIM_NNIREST120_IN 14</w:t>
        <w:t xml:space="preserve"> - Application : ASIC</w:t>
        <w:cr/>
        <w:t>- Composant RESS_CallRESSVX 12</w:t>
        <w:t xml:space="preserve"> - Application : ASIC</w:t>
        <w:cr/>
        <w:t>- Composant RESS_CheckServerError 13</w:t>
        <w:t xml:space="preserve"> - Application : ASIC</w:t>
        <w:cr/>
        <w:t>- Composant RESS_TestEncodAvisSDM 12</w:t>
        <w:t xml:space="preserve"> - Application : ASDM</w:t>
        <w:cr/>
        <w:t>- Composant RESS_testFluxNonJSON 12</w:t>
        <w:t xml:space="preserve"> - Application : CODEAPP</w:t>
        <w:cr/>
        <w:t>- Composant RESS_PbRecouvrementUrl 12</w:t>
        <w:t xml:space="preserve"> - Application : ASIC</w:t>
        <w:cr/>
        <w:t>- Composant APIM_CheckStatutHttp 12</w:t>
        <w:t xml:space="preserve"> - Application : ASIC</w:t>
        <w:cr/>
        <w:t>- Composant RESS_DoJavaCall 13</w:t>
        <w:t xml:space="preserve"> - Application : ASIC</w:t>
        <w:cr/>
        <w:t>- Composant SRVE_ToleranceAuxRisquesDesMarches 14</w:t>
        <w:t xml:space="preserve"> - Application : TARM</w:t>
        <w:cr/>
        <w:t>- Composant APIM_AppelsDistants 11</w:t>
        <w:t xml:space="preserve"> - Application : MOD3</w:t>
        <w:cr/>
        <w:t>- Composant WebApp_PowerStack 15</w:t>
        <w:t xml:space="preserve"> - Application : PWST</w:t>
        <w:cr/>
        <w:t>- Composant APIM_ContentManagement 14</w:t>
        <w:t xml:space="preserve"> - Application : ECM9</w:t>
        <w:cr/>
        <w:t>- Composant ua_EnregistrerDateRetourCourrierEpargneBancaire 14</w:t>
        <w:t xml:space="preserve"> - Application : UA_ENREGISTRERDATERETOURCOURRIEREPARGNEBANCAIRE</w:t>
        <w:cr/>
        <w:t>- Composant DecodeTokenJWTMediator 13</w:t>
        <w:t xml:space="preserve"> - Application : ASIC</w:t>
        <w:cr/>
        <w:t>- Composant RESS_Ligne_de_temps_utils 11</w:t>
        <w:t xml:space="preserve"> - Application : LTPTS</w:t>
        <w:cr/>
        <w:t>- Composant RESS_Ligne_de_temps_creation_mail_eptica 11</w:t>
        <w:t xml:space="preserve"> - Application : LTPTS</w:t>
        <w:cr/>
        <w:t>- Composant RESS_Agences 14</w:t>
        <w:t xml:space="preserve"> - Application : CODE</w:t>
        <w:cr/>
        <w:t>- Composant APIM_TestEncod119 12</w:t>
        <w:t xml:space="preserve"> - Application : ENCO</w:t>
        <w:cr/>
        <w:t>- Composant SRVT_EnregistrerDateRetourCourrierEpargneBancaire 14</w:t>
        <w:t xml:space="preserve"> - Application : ENREGISTRERDATERETOURCOURRIEREPARGNEBANCAIRE</w:t>
        <w:cr/>
        <w:t>- Composant WebApp_SRVU_AlimentationConsole 14</w:t>
        <w:t xml:space="preserve"> - Application : SACO</w:t>
        <w:cr/>
        <w:t>- Composant RESS_Ligne_de_temps_rejeu_evsis 11</w:t>
        <w:t xml:space="preserve"> - Application : LTPTS</w:t>
        <w:cr/>
        <w:t>- Composant SRVF_REPLFP2P 14</w:t>
        <w:t xml:space="preserve"> - Application : BFMKRT06</w:t>
        <w:cr/>
        <w:t>- Composant LIB_RemoveClientCredentialsOriginToken 13</w:t>
        <w:t xml:space="preserve"> - Application : ASIC</w:t>
        <w:cr/>
        <w:t>- Composant RESS_Authentification_n2 12</w:t>
        <w:t xml:space="preserve"> - Application : MOD3</w:t>
        <w:cr/>
        <w:t>- Composant RESS_EchoCheckConnection 13</w:t>
        <w:t xml:space="preserve"> - Application : ASIC</w:t>
        <w:cr/>
        <w:t>- Composant RESS_SRVT_EntreeEnRelationDigitale_AccessBanking 13</w:t>
        <w:t xml:space="preserve"> - Application : 5MPR</w:t>
        <w:cr/>
        <w:t>- Composant RESS_Authentification_n1 12</w:t>
        <w:t xml:space="preserve"> - Application : MOD3</w:t>
        <w:cr/>
        <w:t>- Composant RESS_OperationsFinancement_OffresAssuranceEmprunteur 14</w:t>
        <w:t xml:space="preserve"> - Application : ADI</w:t>
        <w:cr/>
        <w:t>- Composant SRVT_TNR_AuthentGraduee 12</w:t>
        <w:t xml:space="preserve"> - Application : TNR9</w:t>
        <w:cr/>
        <w:t>- Composant RESS_CheckStatutHttp 12</w:t>
        <w:t xml:space="preserve"> - Application : ASIC</w:t>
        <w:cr/>
        <w:t>- Composant RESS_Executor 11</w:t>
        <w:t xml:space="preserve"> - Application : MOD3</w:t>
        <w:cr/>
        <w:t>- Composant APIM_AppDynamics 13</w:t>
        <w:t xml:space="preserve"> - Application : DYN9</w:t>
        <w:cr/>
        <w:t>- Composant RESS_SetContext 14</w:t>
        <w:t xml:space="preserve"> - Application : ASIC</w:t>
        <w:cr/>
        <w:t>- Composant APIM_NNIREST120 12</w:t>
        <w:t xml:space="preserve"> - Application : ASIC</w:t>
        <w:cr/>
        <w:t>- Composant APIM_Test_Socle 13</w:t>
        <w:t xml:space="preserve"> - Application : ASIC</w:t>
        <w:cr/>
        <w:t>- Composant RESSVX_AssuranceVie 13</w:t>
        <w:t xml:space="preserve"> - Application : AVIE</w:t>
        <w:cr/>
        <w:t>- Composant APIM_TSOA 14</w:t>
        <w:t xml:space="preserve"> - Application : TSOA</w:t>
        <w:cr/>
        <w:t>- Composant APIM_Encod 12</w:t>
        <w:t xml:space="preserve"> - Application : ENCO</w:t>
        <w:cr/>
        <w:t>- Composant SFC_WAR 12</w:t>
        <w:t xml:space="preserve"> - Application : SFC</w:t>
        <w:cr/>
        <w:t>- Composant RESS_IntegriteTransactionnelle 11</w:t>
        <w:t xml:space="preserve"> - Application : MOD3</w:t>
        <w:cr/>
        <w:t>- Composant RESS_TSOA_Mod3 13</w:t>
        <w:t xml:space="preserve"> - Application : TSOA</w:t>
        <w:cr/>
        <w:t>- Composant APIM_SupervisionRESSVX 12</w:t>
        <w:t xml:space="preserve"> - Application : ASIC</w:t>
        <w:cr/>
        <w:t>- Composant RESS_Personnes_Informations 13</w:t>
        <w:t xml:space="preserve"> - Application : VIS9</w:t>
        <w:cr/>
        <w:t>- Composant RESS_GevEventSender 11</w:t>
        <w:t xml:space="preserve"> - Application : MOD3</w:t>
        <w:cr/>
        <w:t>- Composant RESS_AccesDb2z 11</w:t>
        <w:t xml:space="preserve"> - Application : MOD3</w:t>
        <w:cr/>
        <w:t>- Composant Mobile_DCPA_Android 13</w:t>
        <w:t xml:space="preserve"> - Application : BF0248</w:t>
        <w:cr/>
        <w:t>- Composant RESS_DoHttpCall 13</w:t>
        <w:t xml:space="preserve"> - Application : ASIC</w:t>
        <w:cr/>
        <w:t>- Composant WebApp_SRVU_AlerteEvenementCritique 12</w:t>
        <w:t xml:space="preserve"> - Application : SAEC</w:t>
        <w:cr/>
        <w:t>- Composant WebApp_RA_bulle 13</w:t>
        <w:t xml:space="preserve"> - Application : RAB</w:t>
        <w:cr/>
        <w:t>- Composant Fwk_Habilitation_Mediator 13</w:t>
        <w:t xml:space="preserve"> - Application : ASIC</w:t>
        <w:cr/>
        <w:t>- Composant SRVX_SyntheseAssuranceMobileSynth 13</w:t>
        <w:t xml:space="preserve"> - Application : SRVX</w:t>
        <w:cr/>
        <w:t>- Composant RESS_Habilitation 13</w:t>
        <w:t xml:space="preserve"> - Application : ASIC</w:t>
        <w:cr/>
        <w:t>- Composant Fwk_HttpUtils 12</w:t>
        <w:t xml:space="preserve"> - Application : ASIC</w:t>
        <w:cr/>
        <w:cr/>
        <w:t>Liste des composants avec code application OK sur une verison précedente :
</w:t>
        <w:cr/>
        <w:t>- Composant SRVE_ProduitCommercial 14</w:t>
        <w:t xml:space="preserve"> - Application : EPM0</w:t>
        <w:cr/>
        <w:t>- Composant SRVT_ConsulterFamillesOffresUniversBesoinsEtThematiques 14</w:t>
        <w:t xml:space="preserve"> - Application : EPM0</w:t>
        <w:cr/>
        <w:t>- Composant SRVE_DossierDeVente 14</w:t>
        <w:t xml:space="preserve"> - Application : AVSO</w:t>
        <w:cr/>
        <w:t>- Composant SRVT_CdoCollecte 14</w:t>
        <w:t xml:space="preserve"> - Application : EPM0</w:t>
        <w:cr/>
        <w:t>- Composant SRVE_Offre 14</w:t>
        <w:t xml:space="preserve"> - Application : EPM0</w:t>
        <w:cr/>
        <w:t>- Composant SRVE_Partenaire 14</w:t>
        <w:t xml:space="preserve"> - Application : GPAR</w:t>
        <w:cr/>
        <w:cr/>
        <w:t>Liste des composants sans application :
</w:t>
        <w:cr/>
        <w:t>- Composant ua_fichesectorielle</w:t>
        <w:cr/>
        <w:t>- Composant cs_oi</w:t>
        <w:cr/>
        <w:t>- Composant ua_telephonie</w:t>
        <w:cr/>
        <w:t>- Composant ua_jetbam</w:t>
        <w:cr/>
        <w:t>- Composant SRVT_PersonnaliserOffre_1_ClientWS</w:t>
        <w:cr/>
        <w:t>- Composant ua_lanceanadefi</w:t>
        <w:cr/>
        <w:t>- Composant ua_scenarioepargnehistorique</w:t>
        <w:cr/>
        <w:t>- Composant ua_lanceie9</w:t>
        <w:cr/>
        <w:t>- Composant ua_telephonie_parent</w:t>
        <w:cr/>
        <w:t>- Composant ua_Boreal_lcp</w:t>
        <w:cr/>
        <w:t>- Composant BOREAL_Metier_CNTR</w:t>
        <w:cr/>
        <w:t>- Composant ua_signerassurancevie</w:t>
        <w:cr/>
        <w:t>- Composant SRVF_CRECARTI</w:t>
        <w:cr/>
        <w:t>- Composant ua_Boreal_cof</w:t>
        <w:cr/>
        <w:t>- Composant ua_tableaudebordchapeau</w:t>
        <w:cr/>
        <w:t>- Composant ua_tableauDeBordAgenda</w:t>
        <w:cr/>
        <w:t>- Composant SRVT_RendezVousVisio</w:t>
        <w:cr/>
        <w:t>- Composant ua_lancecnpnet</w:t>
        <w:cr/>
        <w:t>- Composant ua_scenarioboiteaoutils</w:t>
        <w:cr/>
        <w:t>- Composant ua_Boreal_pce</w:t>
        <w:cr/>
        <w:t>- Composant ua_lignedetemps_v2</w:t>
        <w:cr/>
        <w:t>- Composant em_extension_metier_scc</w:t>
        <w:cr/>
        <w:t>- Composant Java_DTWH_MOS_Parent</w:t>
        <w:cr/>
        <w:t>- Composant ua_Boreal_ccm</w:t>
        <w:cr/>
        <w:t>- Composant ua_Boreal_tec</w:t>
        <w:cr/>
        <w:t>- Composant ua_scenariofinalisationepargnebancaire</w:t>
        <w:cr/>
        <w:t>- Composant SRVE_ElementDeContratCreditAmortissable</w:t>
        <w:cr/>
        <w:t>- Composant ua_identificationclient</w:t>
        <w:cr/>
        <w:t>- Composant ua_tableauDeBordOwa</w:t>
        <w:cr/>
        <w:t>- Composant ua_identauthent</w:t>
        <w:cr/>
        <w:t>- Composant ua_tableaudebordappplusutilise</w:t>
        <w:cr/>
        <w:t>- Composant BOREAL_Presentation_COMMUN</w:t>
        <w:cr/>
        <w:t>- Composant ua_favorites</w:t>
        <w:cr/>
        <w:t>- Composant WebApp_PageTestNPC</w:t>
        <w:cr/>
        <w:t>- Composant ua_citraite</w:t>
        <w:cr/>
        <w:t>- Composant LIB_COMPOSANTS_ADSU</w:t>
        <w:cr/>
        <w:t>- Composant ua_cms_validation_contexte</w:t>
        <w:cr/>
        <w:t>- Composant IHM_Notification_Api_Publique</w:t>
        <w:cr/>
        <w:t>- Composant ua_detailpacifica</w:t>
        <w:cr/>
        <w:t>- Composant ua_Boreal_dvg</w:t>
        <w:cr/>
        <w:t>- Composant ua_lancetalensoft</w:t>
        <w:cr/>
        <w:t>- Composant ua_lanceurcreationprospectpm</w:t>
        <w:cr/>
        <w:t>- Composant DAO_AgregatClientBaseOPEN</w:t>
        <w:cr/>
        <w:t>- Composant ua_test_cms</w:t>
        <w:cr/>
        <w:t>- Composant em_oi</w:t>
        <w:cr/>
        <w:t>- Composant ua_journal_appel</w:t>
        <w:cr/>
        <w:t>- Composant ua_Boreal_dgg</w:t>
        <w:cr/>
        <w:t>- Composant centrasite-wso2-assemblage-api</w:t>
        <w:cr/>
        <w:t>- Composant ua_Boreal_deb</w:t>
        <w:cr/>
        <w:t>- Composant ua_testSocleJsp</w:t>
        <w:cr/>
        <w:t>- Composant ua_pilotageprocessus</w:t>
        <w:cr/>
        <w:t>- Composant WebApp_EvolanIB</w:t>
        <w:cr/>
        <w:t>- Composant ua_PilotageSignature</w:t>
        <w:cr/>
        <w:t>- Composant ua_choralenet</w:t>
        <w:cr/>
        <w:t>- Composant ua_pilotagecommercial</w:t>
        <w:cr/>
        <w:t>- Composant SRVE_DemandeSignatureDocuments_ClientWS_2</w:t>
        <w:cr/>
        <w:t>- Composant ua_gererrelationintereds</w:t>
        <w:cr/>
        <w:t>- Composant SRVF_V6Crt</w:t>
        <w:cr/>
        <w:t>- Composant BOREAL_Presentation_SAE</w:t>
        <w:cr/>
        <w:t>- Composant cs_searchinput</w:t>
        <w:cr/>
        <w:t>- Composant BOREAL_Presentation_SEA</w:t>
        <w:cr/>
        <w:t>- Composant ua_testErgo</w:t>
        <w:cr/>
        <w:t>- Composant ua_components</w:t>
        <w:cr/>
        <w:t>- Composant SRVT_FRAG_LireListeComptesClient</w:t>
        <w:cr/>
        <w:t>- Composant ua_Boreal_rmi</w:t>
        <w:cr/>
        <w:t>- Composant ua_majperimetreclient</w:t>
        <w:cr/>
        <w:t>- Composant EM_Nomenclatures</w:t>
        <w:cr/>
        <w:t>- Composant ua_RecevabiliteMDR</w:t>
        <w:cr/>
        <w:t>- Composant ua_controlerconformiteclientprevoyance</w:t>
        <w:cr/>
        <w:t>- Composant ua_Boreal_asap</w:t>
        <w:cr/>
        <w:t>- Composant ua_Boreal_asca</w:t>
        <w:cr/>
        <w:t>- Composant ua_lancecaci</w:t>
        <w:cr/>
        <w:t>- Composant ua_tableauDeBordTache</w:t>
        <w:cr/>
        <w:t>- Composant em_integrationv1</w:t>
        <w:cr/>
        <w:t>- Composant ua_recevabilite_diagnostic</w:t>
        <w:cr/>
        <w:t>- Composant ua_lanceaborweb</w:t>
        <w:cr/>
        <w:t>- Composant ua_Boreal_geide</w:t>
        <w:cr/>
        <w:t>- Composant em_identauthent</w:t>
        <w:cr/>
        <w:t>- Composant ua_lancement_reftel</w:t>
        <w:cr/>
        <w:t>- Composant WebApp_Visio</w:t>
        <w:cr/>
        <w:t>- Composant ua_gererlespiafs</w:t>
        <w:cr/>
        <w:t>- Composant ua_gestionlienicqxpm</w:t>
        <w:cr/>
        <w:t>- Composant ua_Boreal_glsi</w:t>
        <w:cr/>
        <w:t>- Composant cs_telephonie</w:t>
        <w:cr/>
        <w:t>- Composant ua_ficheproduit</w:t>
        <w:cr/>
        <w:t>- Composant ua_scenariorecapitulatifepargnebancaire</w:t>
        <w:cr/>
        <w:t>- Composant Fwk_ControleHabilitationClient</w:t>
        <w:cr/>
        <w:t>- Composant ua_detailsepamail</w:t>
        <w:cr/>
        <w:t>- Composant ua_ael</w:t>
        <w:cr/>
        <w:t>- Composant ua_transcoidentifiantcrm</w:t>
        <w:cr/>
        <w:t>- Composant SRVT_PreparerUneLiasseDeDocumentsContractuels_1_ClientWS</w:t>
        <w:cr/>
        <w:t>- Composant ua_scenarioillustrateurlivret</w:t>
        <w:cr/>
        <w:t>- Composant ua_lanceurespacedereprise</w:t>
        <w:cr/>
        <w:t>- Composant ua_lanceurcreationprospect</w:t>
        <w:cr/>
        <w:t>- Composant ua_Boreal_bex</w:t>
        <w:cr/>
        <w:t>- Composant LIB_SIMUL_BOUCHON</w:t>
        <w:cr/>
        <w:t>- Composant SRVT_GererBlocNotesRisqueEtCommercial</w:t>
        <w:cr/>
        <w:t>- Composant ua_componentsexplorer</w:t>
        <w:cr/>
        <w:t>- Composant ua_lancementsimuel</w:t>
        <w:cr/>
        <w:t>- Composant ua_generique</w:t>
        <w:cr/>
        <w:t>- Composant ua_Boreal_ata</w:t>
        <w:cr/>
        <w:cr/>
        <w:t/>
      </w:r>
    </w:p>
    <w:sectPr>
      <w:pgMar w:left="960" w:top="960" w:right="960" w:bottom="9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2018-09-14T12:04:34Z</dcterms:created>
  <dc:creator>Apache POI</dc:creator>
</cp:coreProperties>
</file>