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0F94E897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A71E08">
        <w:rPr>
          <w:color w:val="000000"/>
          <w:sz w:val="28"/>
          <w:szCs w:val="28"/>
        </w:rPr>
        <w:t>4</w:t>
      </w:r>
    </w:p>
    <w:p w14:paraId="54CCC53B" w14:textId="220E41ED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A71E08">
        <w:rPr>
          <w:color w:val="000000"/>
          <w:sz w:val="28"/>
          <w:szCs w:val="28"/>
        </w:rPr>
        <w:t xml:space="preserve">Разработка пользовательского интерфейса и взаимодействие с </w:t>
      </w:r>
      <w:r w:rsidR="00A71E08"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77777777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Якухин</w:t>
      </w:r>
      <w:proofErr w:type="spellEnd"/>
      <w:r>
        <w:rPr>
          <w:color w:val="000000"/>
          <w:sz w:val="28"/>
          <w:szCs w:val="28"/>
        </w:rPr>
        <w:t xml:space="preserve"> И</w:t>
      </w:r>
      <w:r w:rsidRPr="006C0D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EndPr/>
      <w:sdtContent>
        <w:p w14:paraId="46087146" w14:textId="74505D2D" w:rsidR="009A50AA" w:rsidRDefault="00F278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94716" w:history="1">
            <w:r w:rsidR="009A50AA" w:rsidRPr="00C3104B">
              <w:rPr>
                <w:rStyle w:val="af"/>
              </w:rPr>
              <w:t>Введение</w:t>
            </w:r>
            <w:r w:rsidR="009A50AA">
              <w:rPr>
                <w:webHidden/>
              </w:rPr>
              <w:tab/>
            </w:r>
            <w:r w:rsidR="009A50AA">
              <w:rPr>
                <w:webHidden/>
              </w:rPr>
              <w:fldChar w:fldCharType="begin"/>
            </w:r>
            <w:r w:rsidR="009A50AA">
              <w:rPr>
                <w:webHidden/>
              </w:rPr>
              <w:instrText xml:space="preserve"> PAGEREF _Toc199594716 \h </w:instrText>
            </w:r>
            <w:r w:rsidR="009A50AA">
              <w:rPr>
                <w:webHidden/>
              </w:rPr>
            </w:r>
            <w:r w:rsidR="009A50AA">
              <w:rPr>
                <w:webHidden/>
              </w:rPr>
              <w:fldChar w:fldCharType="separate"/>
            </w:r>
            <w:r w:rsidR="009A50AA">
              <w:rPr>
                <w:webHidden/>
              </w:rPr>
              <w:t>3</w:t>
            </w:r>
            <w:r w:rsidR="009A50AA">
              <w:rPr>
                <w:webHidden/>
              </w:rPr>
              <w:fldChar w:fldCharType="end"/>
            </w:r>
          </w:hyperlink>
        </w:p>
        <w:p w14:paraId="4CEE6252" w14:textId="608B28A7" w:rsidR="009A50AA" w:rsidRDefault="009A50A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717" w:history="1">
            <w:r w:rsidRPr="00C3104B">
              <w:rPr>
                <w:rStyle w:val="af"/>
              </w:rPr>
              <w:t>1 Разработка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3EC019" w14:textId="71C662BF" w:rsidR="009A50AA" w:rsidRDefault="009A50A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718" w:history="1">
            <w:r w:rsidRPr="00C3104B">
              <w:rPr>
                <w:rStyle w:val="af"/>
              </w:rPr>
              <w:t>2 Настройка взаимодействия с сервером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5C76E5" w14:textId="5CCA0A71" w:rsidR="009A50AA" w:rsidRDefault="009A50A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719" w:history="1">
            <w:r w:rsidRPr="00C3104B">
              <w:rPr>
                <w:rStyle w:val="af"/>
              </w:rPr>
              <w:t>3 Работа с аутентификацией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49F3C1" w14:textId="09DA5053" w:rsidR="009A50AA" w:rsidRDefault="009A50A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720" w:history="1">
            <w:r w:rsidRPr="00C3104B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18EE4E" w14:textId="64A4D1B5" w:rsidR="009A50AA" w:rsidRDefault="009A50AA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721" w:history="1">
            <w:r w:rsidRPr="00C3104B">
              <w:rPr>
                <w:rStyle w:val="af"/>
                <w:noProof/>
              </w:rPr>
              <w:t xml:space="preserve">Ссылка на </w:t>
            </w:r>
            <w:r w:rsidRPr="00C3104B">
              <w:rPr>
                <w:rStyle w:val="af"/>
                <w:noProof/>
                <w:lang w:val="en-US"/>
              </w:rPr>
              <w:t>GitHub</w:t>
            </w:r>
            <w:r w:rsidRPr="00C3104B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1334" w14:textId="54D62FAE" w:rsidR="009A50AA" w:rsidRDefault="009A50A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4722" w:history="1">
            <w:r w:rsidRPr="00C3104B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_Toc199594722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9CAF2B" w14:textId="531513AC" w:rsidR="009A50AA" w:rsidRDefault="009A50AA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4723" w:history="1">
            <w:r w:rsidRPr="00C3104B">
              <w:rPr>
                <w:rStyle w:val="af"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50F8F96F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94716"/>
      <w:r>
        <w:lastRenderedPageBreak/>
        <w:t>Введение</w:t>
      </w:r>
      <w:bookmarkEnd w:id="11"/>
    </w:p>
    <w:p w14:paraId="6B7C0F26" w14:textId="320FBFBB" w:rsidR="001E3949" w:rsidRDefault="001E3949" w:rsidP="001E3949">
      <w:pPr>
        <w:pStyle w:val="1-"/>
      </w:pPr>
      <w:r>
        <w:rPr>
          <w:lang w:val="en-US"/>
        </w:rPr>
        <w:t>Cardiogram</w:t>
      </w:r>
      <w:r w:rsidRPr="001E3949">
        <w:t xml:space="preserve"> – </w:t>
      </w:r>
      <w:r>
        <w:t>приложение с увлекательной игрой для запоминания английских слов с помощью карточек.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React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контенеризованы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76305D9F" w14:textId="2CAF7201" w:rsidR="001E3949" w:rsidRDefault="001E3949" w:rsidP="001E3949">
      <w:pPr>
        <w:pStyle w:val="1-"/>
      </w:pPr>
      <w:r>
        <w:t>Учебный проект разработан с целью демонстрации навыков работы с базой данных</w:t>
      </w:r>
      <w:r w:rsidR="006E09DA">
        <w:t xml:space="preserve"> и</w:t>
      </w:r>
      <w:r>
        <w:t xml:space="preserve"> </w:t>
      </w:r>
      <w:r w:rsidR="006E09DA">
        <w:t xml:space="preserve">инструментами серверной и клиентской разработки, проектирования структуры приложений и </w:t>
      </w:r>
      <w:r w:rsidR="006E09DA">
        <w:rPr>
          <w:lang w:val="en-US"/>
        </w:rPr>
        <w:t>API</w:t>
      </w:r>
      <w:r w:rsidR="006E09DA">
        <w:t xml:space="preserve">, контейнеризации. </w:t>
      </w:r>
    </w:p>
    <w:p w14:paraId="0FF48B82" w14:textId="66A43330" w:rsidR="00EA21E9" w:rsidRPr="00EA21E9" w:rsidRDefault="00EA21E9" w:rsidP="001E3949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50F87B6" w14:textId="0C80DFF3" w:rsidR="007C4D97" w:rsidRDefault="004F7584" w:rsidP="00214752">
      <w:pPr>
        <w:pStyle w:val="1"/>
      </w:pPr>
      <w:bookmarkStart w:id="12" w:name="_Toc199594717"/>
      <w:r>
        <w:lastRenderedPageBreak/>
        <w:t xml:space="preserve">Разработка </w:t>
      </w:r>
      <w:r w:rsidR="0042159A">
        <w:t>пользовательского интерфейса</w:t>
      </w:r>
      <w:bookmarkEnd w:id="12"/>
    </w:p>
    <w:p w14:paraId="406B2A0C" w14:textId="77777777" w:rsidR="00FC4AE8" w:rsidRDefault="004F7584" w:rsidP="004F7584">
      <w:pPr>
        <w:pStyle w:val="1-"/>
      </w:pPr>
      <w:r>
        <w:t>Для создания пользовательского интерфейса</w:t>
      </w:r>
      <w:r w:rsidR="00FC4AE8">
        <w:t xml:space="preserve"> были</w:t>
      </w:r>
      <w:r w:rsidR="00FC4AE8">
        <w:t xml:space="preserve"> </w:t>
      </w:r>
      <w:r w:rsidR="00FC4AE8">
        <w:t>написаны шаблоны</w:t>
      </w:r>
      <w:r w:rsidR="00FC4AE8">
        <w:t xml:space="preserve"> в формат</w:t>
      </w:r>
      <w:r w:rsidR="00FC4AE8">
        <w:t>е</w:t>
      </w:r>
      <w:r w:rsidR="00FC4AE8">
        <w:t xml:space="preserve"> </w:t>
      </w:r>
      <w:r w:rsidR="00FC4AE8">
        <w:rPr>
          <w:lang w:val="en-US"/>
        </w:rPr>
        <w:t>html</w:t>
      </w:r>
      <w:r w:rsidR="00FC4AE8" w:rsidRPr="0042159A">
        <w:t>/</w:t>
      </w:r>
      <w:proofErr w:type="spellStart"/>
      <w:r w:rsidR="00FC4AE8">
        <w:rPr>
          <w:lang w:val="en-US"/>
        </w:rPr>
        <w:t>css</w:t>
      </w:r>
      <w:proofErr w:type="spellEnd"/>
      <w:r w:rsidR="00FC4AE8">
        <w:t xml:space="preserve"> для последующей интеграции</w:t>
      </w:r>
      <w:r w:rsidR="00FC4AE8">
        <w:t xml:space="preserve">. </w:t>
      </w:r>
    </w:p>
    <w:p w14:paraId="268F42EA" w14:textId="54D03282" w:rsidR="00FC4AE8" w:rsidRDefault="00534F2A" w:rsidP="004F7584">
      <w:pPr>
        <w:pStyle w:val="1-"/>
      </w:pPr>
      <w:r w:rsidRPr="00534F2A">
        <w:drawing>
          <wp:inline distT="0" distB="0" distL="0" distR="0" wp14:anchorId="723CBD8F" wp14:editId="12D6C855">
            <wp:extent cx="5939790" cy="2992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7699" w14:textId="1418EF39" w:rsidR="00534F2A" w:rsidRDefault="00534F2A" w:rsidP="00534F2A">
      <w:pPr>
        <w:pStyle w:val="-"/>
      </w:pPr>
      <w:r>
        <w:t>Рисунок 1 – Страница регистрации</w:t>
      </w:r>
    </w:p>
    <w:p w14:paraId="612603EC" w14:textId="6A38F802" w:rsidR="0042159A" w:rsidRPr="004F15A9" w:rsidRDefault="0042159A" w:rsidP="004F7584">
      <w:pPr>
        <w:pStyle w:val="1-"/>
      </w:pPr>
      <w:r>
        <w:t xml:space="preserve">Пример страницы </w:t>
      </w:r>
      <w:r w:rsidR="00FC4AE8">
        <w:t>регистрации</w:t>
      </w:r>
      <w:r>
        <w:t xml:space="preserve"> </w:t>
      </w:r>
      <w:r w:rsidR="004F15A9">
        <w:t>в формате</w:t>
      </w:r>
      <w:r>
        <w:t xml:space="preserve"> </w:t>
      </w:r>
      <w:r>
        <w:rPr>
          <w:lang w:val="en-US"/>
        </w:rPr>
        <w:t>html</w:t>
      </w:r>
      <w:r>
        <w:t xml:space="preserve"> приведен в приложении Б.</w:t>
      </w:r>
    </w:p>
    <w:p w14:paraId="627A8DE3" w14:textId="362E0D08" w:rsidR="004633B5" w:rsidRDefault="004F15A9" w:rsidP="004633B5">
      <w:pPr>
        <w:pStyle w:val="1"/>
      </w:pPr>
      <w:bookmarkStart w:id="13" w:name="_Toc199594718"/>
      <w:r>
        <w:lastRenderedPageBreak/>
        <w:t>Настройка взаимодействия с сервером</w:t>
      </w:r>
      <w:bookmarkEnd w:id="13"/>
    </w:p>
    <w:p w14:paraId="7826E73A" w14:textId="37204442" w:rsidR="00BC79C4" w:rsidRDefault="004F15A9" w:rsidP="004F15A9">
      <w:pPr>
        <w:pStyle w:val="1-"/>
      </w:pPr>
      <w:r>
        <w:t xml:space="preserve">После создания всех </w:t>
      </w:r>
      <w:r>
        <w:rPr>
          <w:lang w:val="en-US"/>
        </w:rPr>
        <w:t>html</w:t>
      </w:r>
      <w:r>
        <w:t xml:space="preserve"> шаблонов были преобразованы </w:t>
      </w:r>
      <w:r w:rsidR="00BC79C4">
        <w:t>представления, для работы с этими шаблонами</w:t>
      </w:r>
      <w:r>
        <w:t xml:space="preserve">. </w:t>
      </w:r>
      <w:r w:rsidR="00BC79C4">
        <w:t xml:space="preserve">Были настроены переходы между адресами в шаблонах. </w:t>
      </w:r>
      <w:r w:rsidR="00BC79C4">
        <w:t xml:space="preserve">Данные с сервера попадают в клиентское приложение и динамически </w:t>
      </w:r>
      <w:proofErr w:type="spellStart"/>
      <w:r w:rsidR="00BC79C4">
        <w:t>отрисовываются</w:t>
      </w:r>
      <w:proofErr w:type="spellEnd"/>
      <w:r w:rsidR="00BC79C4">
        <w:t xml:space="preserve"> на страницах.</w:t>
      </w:r>
    </w:p>
    <w:p w14:paraId="5FFF47C5" w14:textId="7C09D098" w:rsidR="00EA651A" w:rsidRDefault="00EA651A" w:rsidP="00EA651A">
      <w:pPr>
        <w:pStyle w:val="1"/>
      </w:pPr>
      <w:bookmarkStart w:id="14" w:name="_Toc199594719"/>
      <w:r>
        <w:lastRenderedPageBreak/>
        <w:t>Работа с аутентификацией</w:t>
      </w:r>
      <w:bookmarkEnd w:id="14"/>
    </w:p>
    <w:p w14:paraId="426CF0E2" w14:textId="60686F55" w:rsidR="00EA651A" w:rsidRPr="00EA651A" w:rsidRDefault="00EA651A" w:rsidP="00EA651A">
      <w:pPr>
        <w:pStyle w:val="1-"/>
      </w:pPr>
      <w:r>
        <w:t xml:space="preserve">Когда пользователь регистрируется в приложении или входит в свой аккаунт, сервер создает для него </w:t>
      </w:r>
      <w:r>
        <w:rPr>
          <w:lang w:val="en-US"/>
        </w:rPr>
        <w:t>JWT</w:t>
      </w:r>
      <w:r>
        <w:t xml:space="preserve"> токены и сохраняет их в </w:t>
      </w:r>
      <w:r>
        <w:rPr>
          <w:lang w:val="en-US"/>
        </w:rPr>
        <w:t>Cookie</w:t>
      </w:r>
      <w:r w:rsidRPr="00EA651A">
        <w:t xml:space="preserve"> </w:t>
      </w:r>
      <w:r>
        <w:t>файлы</w:t>
      </w:r>
    </w:p>
    <w:p w14:paraId="1988C056" w14:textId="4101D7AD" w:rsidR="00EA651A" w:rsidRDefault="00FC4AE8" w:rsidP="00EA651A">
      <w:pPr>
        <w:pStyle w:val="1-"/>
      </w:pPr>
      <w:r>
        <w:t>З</w:t>
      </w:r>
      <w:r w:rsidR="00EA651A">
        <w:t xml:space="preserve">апросы используют </w:t>
      </w:r>
      <w:r w:rsidR="00EA651A">
        <w:rPr>
          <w:lang w:val="en-US"/>
        </w:rPr>
        <w:t>Cookie</w:t>
      </w:r>
      <w:r w:rsidR="00EA651A" w:rsidRPr="00EA651A">
        <w:t xml:space="preserve"> </w:t>
      </w:r>
      <w:proofErr w:type="gramStart"/>
      <w:r w:rsidR="00EA651A">
        <w:t>файлы</w:t>
      </w:r>
      <w:proofErr w:type="gramEnd"/>
      <w:r w:rsidR="00EA651A">
        <w:t xml:space="preserve"> созданные сервером для получения доступа к защищенным </w:t>
      </w:r>
      <w:proofErr w:type="spellStart"/>
      <w:r w:rsidR="00EA651A">
        <w:t>эндпоинтам</w:t>
      </w:r>
      <w:proofErr w:type="spellEnd"/>
      <w:r w:rsidR="00EA651A">
        <w:t>.</w:t>
      </w:r>
    </w:p>
    <w:p w14:paraId="29202381" w14:textId="3F7C6CB0" w:rsidR="00EA21E9" w:rsidRDefault="00EA21E9" w:rsidP="00EA21E9">
      <w:pPr>
        <w:pStyle w:val="afc"/>
      </w:pPr>
      <w:bookmarkStart w:id="15" w:name="_Toc199594720"/>
      <w:r>
        <w:lastRenderedPageBreak/>
        <w:t>Приложение А</w:t>
      </w:r>
      <w:bookmarkEnd w:id="15"/>
    </w:p>
    <w:p w14:paraId="4D79C714" w14:textId="68352659" w:rsidR="00EA21E9" w:rsidRPr="008460C4" w:rsidRDefault="00EA21E9" w:rsidP="00EA21E9">
      <w:pPr>
        <w:pStyle w:val="24"/>
      </w:pPr>
      <w:bookmarkStart w:id="16" w:name="_Toc199594721"/>
      <w:r>
        <w:t xml:space="preserve">Ссылка на </w:t>
      </w:r>
      <w:r>
        <w:rPr>
          <w:lang w:val="en-US"/>
        </w:rPr>
        <w:t>GitHub</w:t>
      </w:r>
      <w:r w:rsidRPr="008460C4">
        <w:t xml:space="preserve"> </w:t>
      </w:r>
      <w:r>
        <w:t>с проектом</w:t>
      </w:r>
      <w:bookmarkEnd w:id="16"/>
    </w:p>
    <w:p w14:paraId="6C8FC260" w14:textId="77777777" w:rsidR="00FC4AE8" w:rsidRPr="0038505B" w:rsidRDefault="00FC4AE8" w:rsidP="00FC4AE8">
      <w:pPr>
        <w:pStyle w:val="1-"/>
      </w:pPr>
      <w:r w:rsidRPr="0038505B">
        <w:t>https://github.com/Tigr195/AutoService</w:t>
      </w:r>
    </w:p>
    <w:p w14:paraId="362022F9" w14:textId="77777777" w:rsidR="00FC4AE8" w:rsidRPr="00FC4AE8" w:rsidRDefault="00FC4AE8" w:rsidP="00EA21E9">
      <w:pPr>
        <w:pStyle w:val="1-"/>
      </w:pPr>
    </w:p>
    <w:p w14:paraId="26363CA3" w14:textId="652E1DB9" w:rsidR="0021466E" w:rsidRDefault="0021466E" w:rsidP="0021466E">
      <w:pPr>
        <w:pStyle w:val="afc"/>
      </w:pPr>
      <w:bookmarkStart w:id="17" w:name="_Toc199594722"/>
      <w:r>
        <w:lastRenderedPageBreak/>
        <w:t>Приложение Б</w:t>
      </w:r>
      <w:bookmarkEnd w:id="17"/>
    </w:p>
    <w:p w14:paraId="0D4B8914" w14:textId="473E7A28" w:rsidR="00EA651A" w:rsidRPr="00FC4AE8" w:rsidRDefault="00EA651A" w:rsidP="00EA651A">
      <w:pPr>
        <w:pStyle w:val="24"/>
        <w:rPr>
          <w:rFonts w:ascii="Consolas" w:hAnsi="Consolas"/>
          <w:sz w:val="19"/>
          <w:szCs w:val="19"/>
        </w:rPr>
      </w:pPr>
      <w:bookmarkStart w:id="18" w:name="_Toc199594723"/>
      <w:r>
        <w:t>Страница</w:t>
      </w:r>
      <w:r w:rsidRPr="00FC4AE8">
        <w:t xml:space="preserve"> </w:t>
      </w:r>
      <w:r w:rsidR="00FC4AE8">
        <w:t>регистрации</w:t>
      </w:r>
      <w:bookmarkEnd w:id="18"/>
    </w:p>
    <w:p w14:paraId="77965309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</w:rPr>
      </w:pPr>
      <w:r w:rsidRPr="00FC4AE8">
        <w:rPr>
          <w:rFonts w:ascii="Consolas" w:hAnsi="Consolas"/>
          <w:sz w:val="19"/>
          <w:szCs w:val="19"/>
        </w:rPr>
        <w:t xml:space="preserve">{% </w:t>
      </w:r>
      <w:r w:rsidRPr="00FC4AE8">
        <w:rPr>
          <w:rFonts w:ascii="Consolas" w:hAnsi="Consolas"/>
          <w:sz w:val="19"/>
          <w:szCs w:val="19"/>
          <w:lang w:val="en-US"/>
        </w:rPr>
        <w:t>extends</w:t>
      </w:r>
      <w:r w:rsidRPr="00FC4AE8">
        <w:rPr>
          <w:rFonts w:ascii="Consolas" w:hAnsi="Consolas"/>
          <w:sz w:val="19"/>
          <w:szCs w:val="19"/>
        </w:rPr>
        <w:t xml:space="preserve"> '</w:t>
      </w:r>
      <w:r w:rsidRPr="00FC4AE8">
        <w:rPr>
          <w:rFonts w:ascii="Consolas" w:hAnsi="Consolas"/>
          <w:sz w:val="19"/>
          <w:szCs w:val="19"/>
          <w:lang w:val="en-US"/>
        </w:rPr>
        <w:t>base</w:t>
      </w:r>
      <w:r w:rsidRPr="00FC4AE8">
        <w:rPr>
          <w:rFonts w:ascii="Consolas" w:hAnsi="Consolas"/>
          <w:sz w:val="19"/>
          <w:szCs w:val="19"/>
        </w:rPr>
        <w:t>.</w:t>
      </w:r>
      <w:r w:rsidRPr="00FC4AE8">
        <w:rPr>
          <w:rFonts w:ascii="Consolas" w:hAnsi="Consolas"/>
          <w:sz w:val="19"/>
          <w:szCs w:val="19"/>
          <w:lang w:val="en-US"/>
        </w:rPr>
        <w:t>html</w:t>
      </w:r>
      <w:r w:rsidRPr="00FC4AE8">
        <w:rPr>
          <w:rFonts w:ascii="Consolas" w:hAnsi="Consolas"/>
          <w:sz w:val="19"/>
          <w:szCs w:val="19"/>
        </w:rPr>
        <w:t>' %}</w:t>
      </w:r>
    </w:p>
    <w:p w14:paraId="5CFC8783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>{% block title %}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Регистрация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 xml:space="preserve">{% 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endblock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 xml:space="preserve"> %}</w:t>
      </w:r>
    </w:p>
    <w:p w14:paraId="5EE7A78C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8138278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</w:rPr>
      </w:pPr>
      <w:r w:rsidRPr="00FC4AE8">
        <w:rPr>
          <w:rFonts w:ascii="Consolas" w:hAnsi="Consolas"/>
          <w:sz w:val="19"/>
          <w:szCs w:val="19"/>
        </w:rPr>
        <w:t xml:space="preserve">{% </w:t>
      </w:r>
      <w:r w:rsidRPr="00FC4AE8">
        <w:rPr>
          <w:rFonts w:ascii="Consolas" w:hAnsi="Consolas"/>
          <w:sz w:val="19"/>
          <w:szCs w:val="19"/>
          <w:lang w:val="en-US"/>
        </w:rPr>
        <w:t>block</w:t>
      </w:r>
      <w:r w:rsidRPr="00FC4AE8">
        <w:rPr>
          <w:rFonts w:ascii="Consolas" w:hAnsi="Consolas"/>
          <w:sz w:val="19"/>
          <w:szCs w:val="19"/>
        </w:rPr>
        <w:t xml:space="preserve"> </w:t>
      </w:r>
      <w:r w:rsidRPr="00FC4AE8">
        <w:rPr>
          <w:rFonts w:ascii="Consolas" w:hAnsi="Consolas"/>
          <w:sz w:val="19"/>
          <w:szCs w:val="19"/>
          <w:lang w:val="en-US"/>
        </w:rPr>
        <w:t>content</w:t>
      </w:r>
      <w:r w:rsidRPr="00FC4AE8">
        <w:rPr>
          <w:rFonts w:ascii="Consolas" w:hAnsi="Consolas"/>
          <w:sz w:val="19"/>
          <w:szCs w:val="19"/>
        </w:rPr>
        <w:t xml:space="preserve"> %}</w:t>
      </w:r>
    </w:p>
    <w:p w14:paraId="1F8122EB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</w:rPr>
      </w:pPr>
      <w:r w:rsidRPr="00FC4AE8">
        <w:rPr>
          <w:rFonts w:ascii="Consolas" w:hAnsi="Consolas"/>
          <w:sz w:val="19"/>
          <w:szCs w:val="19"/>
        </w:rPr>
        <w:t xml:space="preserve">  &lt;</w:t>
      </w:r>
      <w:r w:rsidRPr="00FC4AE8">
        <w:rPr>
          <w:rFonts w:ascii="Consolas" w:hAnsi="Consolas"/>
          <w:sz w:val="19"/>
          <w:szCs w:val="19"/>
          <w:lang w:val="en-US"/>
        </w:rPr>
        <w:t>h</w:t>
      </w:r>
      <w:r w:rsidRPr="00FC4AE8">
        <w:rPr>
          <w:rFonts w:ascii="Consolas" w:hAnsi="Consolas"/>
          <w:sz w:val="19"/>
          <w:szCs w:val="19"/>
        </w:rPr>
        <w:t>2&gt;Регистрация клиента&lt;/</w:t>
      </w:r>
      <w:r w:rsidRPr="00FC4AE8">
        <w:rPr>
          <w:rFonts w:ascii="Consolas" w:hAnsi="Consolas"/>
          <w:sz w:val="19"/>
          <w:szCs w:val="19"/>
          <w:lang w:val="en-US"/>
        </w:rPr>
        <w:t>h</w:t>
      </w:r>
      <w:r w:rsidRPr="00FC4AE8">
        <w:rPr>
          <w:rFonts w:ascii="Consolas" w:hAnsi="Consolas"/>
          <w:sz w:val="19"/>
          <w:szCs w:val="19"/>
        </w:rPr>
        <w:t>2&gt;</w:t>
      </w:r>
    </w:p>
    <w:p w14:paraId="38254572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</w:rPr>
        <w:t xml:space="preserve">  </w:t>
      </w:r>
      <w:r w:rsidRPr="00FC4AE8">
        <w:rPr>
          <w:rFonts w:ascii="Consolas" w:hAnsi="Consolas"/>
          <w:sz w:val="19"/>
          <w:szCs w:val="19"/>
          <w:lang w:val="en-US"/>
        </w:rPr>
        <w:t>{% if error %}</w:t>
      </w:r>
    </w:p>
    <w:p w14:paraId="08E60979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&lt;p style="color: red;"&gt;{{ error }}&lt;/p&gt;</w:t>
      </w:r>
    </w:p>
    <w:p w14:paraId="7C061F60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{% endif %}</w:t>
      </w:r>
    </w:p>
    <w:p w14:paraId="11EE9D77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&lt;form method="post"&gt;</w:t>
      </w:r>
    </w:p>
    <w:p w14:paraId="0A1B8DD0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{% 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csrf_token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 xml:space="preserve"> %}</w:t>
      </w:r>
    </w:p>
    <w:p w14:paraId="5E1C2526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&lt;label for="name"&gt;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Имя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:&lt;/label&gt;&lt;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78CA12AB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&lt;input type="text" id="name" name="name" required&gt;&lt;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7B3B3197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8EA5748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&lt;label for="phone"&gt;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Телефон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:&lt;/label&gt;&lt;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41232E83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&lt;input type="text" id="phone" name="phone" required&gt;&lt;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7DBC2AC2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6C14625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&lt;label for="login"&gt;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Логин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:&lt;/label&gt;&lt;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2FACC20C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&lt;input type="text" id="login" name="login" required&gt;&lt;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119D2094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3F7758D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&lt;label for="password"&gt;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Пароль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:&lt;/label&gt;&lt;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57658D5E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&lt;input type="password" id="password" name="password" required&gt;&lt;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&gt;&lt;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br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&gt;</w:t>
      </w:r>
    </w:p>
    <w:p w14:paraId="6DED459C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4294522E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  &lt;button type="submit"&gt;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Зарегистрироваться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>&lt;/button&gt;</w:t>
      </w:r>
    </w:p>
    <w:p w14:paraId="4F2186C0" w14:textId="77777777" w:rsidR="00FC4AE8" w:rsidRPr="00FC4AE8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  &lt;/form&gt;</w:t>
      </w:r>
    </w:p>
    <w:p w14:paraId="28E4255D" w14:textId="543B5DFF" w:rsidR="005B167C" w:rsidRPr="005B167C" w:rsidRDefault="00FC4AE8" w:rsidP="00FC4AE8">
      <w:pPr>
        <w:pStyle w:val="1-"/>
        <w:rPr>
          <w:rFonts w:ascii="Consolas" w:hAnsi="Consolas"/>
          <w:sz w:val="19"/>
          <w:szCs w:val="19"/>
          <w:lang w:val="en-US"/>
        </w:rPr>
      </w:pPr>
      <w:r w:rsidRPr="00FC4AE8">
        <w:rPr>
          <w:rFonts w:ascii="Consolas" w:hAnsi="Consolas"/>
          <w:sz w:val="19"/>
          <w:szCs w:val="19"/>
          <w:lang w:val="en-US"/>
        </w:rPr>
        <w:t xml:space="preserve">{% </w:t>
      </w:r>
      <w:proofErr w:type="spellStart"/>
      <w:r w:rsidRPr="00FC4AE8">
        <w:rPr>
          <w:rFonts w:ascii="Consolas" w:hAnsi="Consolas"/>
          <w:sz w:val="19"/>
          <w:szCs w:val="19"/>
          <w:lang w:val="en-US"/>
        </w:rPr>
        <w:t>endblock</w:t>
      </w:r>
      <w:proofErr w:type="spellEnd"/>
      <w:r w:rsidRPr="00FC4AE8">
        <w:rPr>
          <w:rFonts w:ascii="Consolas" w:hAnsi="Consolas"/>
          <w:sz w:val="19"/>
          <w:szCs w:val="19"/>
          <w:lang w:val="en-US"/>
        </w:rPr>
        <w:t xml:space="preserve"> %}</w:t>
      </w:r>
    </w:p>
    <w:sectPr w:rsidR="005B167C" w:rsidRPr="005B167C" w:rsidSect="00F0799D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C995" w14:textId="77777777" w:rsidR="004C7441" w:rsidRDefault="004C7441">
      <w:r>
        <w:separator/>
      </w:r>
    </w:p>
  </w:endnote>
  <w:endnote w:type="continuationSeparator" w:id="0">
    <w:p w14:paraId="34E0EAAE" w14:textId="77777777" w:rsidR="004C7441" w:rsidRDefault="004C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7B12" w14:textId="77777777" w:rsidR="004C7441" w:rsidRDefault="004C7441">
      <w:r>
        <w:separator/>
      </w:r>
    </w:p>
  </w:footnote>
  <w:footnote w:type="continuationSeparator" w:id="0">
    <w:p w14:paraId="66253496" w14:textId="77777777" w:rsidR="004C7441" w:rsidRDefault="004C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17"/>
  </w:num>
  <w:num w:numId="4">
    <w:abstractNumId w:val="25"/>
  </w:num>
  <w:num w:numId="5">
    <w:abstractNumId w:val="16"/>
  </w:num>
  <w:num w:numId="6">
    <w:abstractNumId w:val="29"/>
  </w:num>
  <w:num w:numId="7">
    <w:abstractNumId w:val="24"/>
  </w:num>
  <w:num w:numId="8">
    <w:abstractNumId w:val="4"/>
  </w:num>
  <w:num w:numId="9">
    <w:abstractNumId w:val="6"/>
  </w:num>
  <w:num w:numId="10">
    <w:abstractNumId w:val="34"/>
  </w:num>
  <w:num w:numId="11">
    <w:abstractNumId w:val="37"/>
    <w:lvlOverride w:ilvl="0">
      <w:startOverride w:val="1"/>
    </w:lvlOverride>
  </w:num>
  <w:num w:numId="12">
    <w:abstractNumId w:val="22"/>
  </w:num>
  <w:num w:numId="13">
    <w:abstractNumId w:val="36"/>
  </w:num>
  <w:num w:numId="14">
    <w:abstractNumId w:val="11"/>
  </w:num>
  <w:num w:numId="15">
    <w:abstractNumId w:val="28"/>
  </w:num>
  <w:num w:numId="16">
    <w:abstractNumId w:val="8"/>
  </w:num>
  <w:num w:numId="17">
    <w:abstractNumId w:val="7"/>
  </w:num>
  <w:num w:numId="18">
    <w:abstractNumId w:val="18"/>
  </w:num>
  <w:num w:numId="19">
    <w:abstractNumId w:val="5"/>
  </w:num>
  <w:num w:numId="20">
    <w:abstractNumId w:val="10"/>
  </w:num>
  <w:num w:numId="21">
    <w:abstractNumId w:val="39"/>
  </w:num>
  <w:num w:numId="22">
    <w:abstractNumId w:val="26"/>
  </w:num>
  <w:num w:numId="23">
    <w:abstractNumId w:val="2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1"/>
  </w:num>
  <w:num w:numId="29">
    <w:abstractNumId w:val="15"/>
  </w:num>
  <w:num w:numId="30">
    <w:abstractNumId w:val="42"/>
  </w:num>
  <w:num w:numId="31">
    <w:abstractNumId w:val="40"/>
  </w:num>
  <w:num w:numId="32">
    <w:abstractNumId w:val="23"/>
  </w:num>
  <w:num w:numId="33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0"/>
  </w:num>
  <w:num w:numId="34">
    <w:abstractNumId w:val="9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3"/>
  </w:num>
  <w:num w:numId="38">
    <w:abstractNumId w:val="32"/>
  </w:num>
  <w:num w:numId="39">
    <w:abstractNumId w:val="27"/>
  </w:num>
  <w:num w:numId="40">
    <w:abstractNumId w:val="38"/>
  </w:num>
  <w:num w:numId="41">
    <w:abstractNumId w:val="41"/>
  </w:num>
  <w:num w:numId="42">
    <w:abstractNumId w:val="2"/>
  </w:num>
  <w:num w:numId="43">
    <w:abstractNumId w:val="31"/>
  </w:num>
  <w:num w:numId="44">
    <w:abstractNumId w:val="33"/>
  </w:num>
  <w:num w:numId="45">
    <w:abstractNumId w:val="35"/>
  </w:num>
  <w:num w:numId="46">
    <w:abstractNumId w:val="2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53DB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59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33B5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441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15A9"/>
    <w:rsid w:val="004F57D8"/>
    <w:rsid w:val="004F5F53"/>
    <w:rsid w:val="004F7584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4F2A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1189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08E4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4C8"/>
    <w:rsid w:val="005B167C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513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1665D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0C4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A3F76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0AA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07CF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1E08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C79C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1519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EDE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2088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8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51A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5744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45E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AE8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8</TotalTime>
  <Pages>8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User</cp:lastModifiedBy>
  <cp:revision>4</cp:revision>
  <cp:lastPrinted>2022-04-10T18:27:00Z</cp:lastPrinted>
  <dcterms:created xsi:type="dcterms:W3CDTF">2025-05-31T10:33:00Z</dcterms:created>
  <dcterms:modified xsi:type="dcterms:W3CDTF">2025-05-31T10:38:00Z</dcterms:modified>
</cp:coreProperties>
</file>