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DD55" w14:textId="77777777" w:rsidR="003436EF" w:rsidRPr="009F5218" w:rsidRDefault="003436EF" w:rsidP="003436EF">
      <w:p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</w:p>
    <w:p w14:paraId="6781D3CE" w14:textId="63B49FE1" w:rsidR="003436EF" w:rsidRPr="003436EF" w:rsidRDefault="003436EF" w:rsidP="003436EF">
      <w:pPr>
        <w:shd w:val="clear" w:color="auto" w:fill="FFFFFF"/>
        <w:spacing w:after="180" w:line="240" w:lineRule="auto"/>
        <w:ind w:left="528" w:right="528"/>
        <w:jc w:val="center"/>
        <w:textAlignment w:val="baseline"/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Лабораторная работа №</w:t>
      </w:r>
      <w:r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4</w:t>
      </w:r>
      <w:r w:rsidRPr="003436EF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 xml:space="preserve"> Задачи на </w:t>
      </w:r>
      <w:r w:rsidR="009F5218" w:rsidRPr="009F5218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о</w:t>
      </w:r>
      <w:r w:rsidR="009F5218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 xml:space="preserve">дносвязные </w:t>
      </w:r>
      <w:r w:rsidRPr="003436EF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 xml:space="preserve">списки в </w:t>
      </w:r>
      <w:r w:rsidRPr="003436EF">
        <w:rPr>
          <w:rFonts w:ascii="Verdana" w:eastAsia="Times New Roman" w:hAnsi="Verdana" w:cs="Times New Roman"/>
          <w:b/>
          <w:color w:val="444444"/>
          <w:sz w:val="24"/>
          <w:szCs w:val="24"/>
          <w:lang w:val="en-US" w:eastAsia="ru-RU"/>
        </w:rPr>
        <w:t>Java</w:t>
      </w:r>
    </w:p>
    <w:p w14:paraId="4F0033F8" w14:textId="23666896" w:rsidR="009F5218" w:rsidRDefault="003436EF" w:rsidP="009F5218">
      <w:pPr>
        <w:pStyle w:val="a3"/>
        <w:shd w:val="clear" w:color="auto" w:fill="FFFFFF"/>
        <w:spacing w:after="180" w:line="240" w:lineRule="auto"/>
        <w:ind w:right="52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F5218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>Односвязные списки</w:t>
      </w:r>
      <w:r w:rsidR="009F5218" w:rsidRPr="009F5218"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  <w:t xml:space="preserve"> </w:t>
      </w:r>
      <w:r w:rsidR="009F5218" w:rsidRPr="009F5218">
        <w:rPr>
          <w:rFonts w:ascii="Arial" w:hAnsi="Arial" w:cs="Arial"/>
          <w:color w:val="202124"/>
          <w:sz w:val="24"/>
          <w:szCs w:val="24"/>
          <w:shd w:val="clear" w:color="auto" w:fill="FFFFFF"/>
        </w:rPr>
        <w:t>– такие объекты, которые включают в себя «маркеры»-указатели на следующий узел.</w:t>
      </w:r>
    </w:p>
    <w:p w14:paraId="2AC700E9" w14:textId="2F7AA9E3" w:rsidR="009F5218" w:rsidRDefault="009F5218" w:rsidP="009F5218">
      <w:pPr>
        <w:pStyle w:val="a3"/>
        <w:shd w:val="clear" w:color="auto" w:fill="FFFFFF"/>
        <w:spacing w:after="180" w:line="240" w:lineRule="auto"/>
        <w:ind w:right="52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FD428A2" w14:textId="7E5B7E1E" w:rsidR="009F5218" w:rsidRDefault="009F5218" w:rsidP="009F5218">
      <w:pPr>
        <w:pStyle w:val="a3"/>
        <w:shd w:val="clear" w:color="auto" w:fill="FFFFFF"/>
        <w:spacing w:after="180" w:line="240" w:lineRule="auto"/>
        <w:ind w:right="52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Инициализация узла в односвязном списке:</w:t>
      </w:r>
    </w:p>
    <w:p w14:paraId="170253DD" w14:textId="77777777" w:rsidR="009F5218" w:rsidRDefault="009F5218" w:rsidP="009F5218">
      <w:pPr>
        <w:pStyle w:val="a3"/>
        <w:shd w:val="clear" w:color="auto" w:fill="FFFFFF"/>
        <w:spacing w:after="180" w:line="240" w:lineRule="auto"/>
        <w:ind w:right="52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CF031A7" w14:textId="1F525B66" w:rsidR="009F5218" w:rsidRDefault="009F5218" w:rsidP="009F5218">
      <w:pPr>
        <w:pStyle w:val="a3"/>
        <w:shd w:val="clear" w:color="auto" w:fill="FFFFFF"/>
        <w:spacing w:after="180" w:line="240" w:lineRule="auto"/>
        <w:ind w:right="52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class Node {</w:t>
      </w:r>
    </w:p>
    <w:p w14:paraId="358926E1" w14:textId="77777777" w:rsidR="009F5218" w:rsidRPr="009F5218" w:rsidRDefault="009F5218" w:rsidP="009F5218">
      <w:pPr>
        <w:pStyle w:val="a3"/>
        <w:shd w:val="clear" w:color="auto" w:fill="FFFFFF"/>
        <w:spacing w:after="180" w:line="240" w:lineRule="auto"/>
        <w:ind w:right="52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</w:p>
    <w:p w14:paraId="772D549F" w14:textId="13841CC2" w:rsidR="009F5218" w:rsidRPr="009F5218" w:rsidRDefault="009F5218" w:rsidP="009F5218">
      <w:pPr>
        <w:pStyle w:val="a3"/>
        <w:shd w:val="clear" w:color="auto" w:fill="FFFFFF"/>
        <w:spacing w:after="180" w:line="240" w:lineRule="auto"/>
        <w:ind w:right="52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public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int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data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</w:rPr>
        <w:t>;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//д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анные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хранящиеся в узле</w:t>
      </w:r>
    </w:p>
    <w:p w14:paraId="612D8269" w14:textId="77777777" w:rsidR="009F5218" w:rsidRPr="009F5218" w:rsidRDefault="009F5218" w:rsidP="009F5218">
      <w:pPr>
        <w:pStyle w:val="a3"/>
        <w:shd w:val="clear" w:color="auto" w:fill="FFFFFF"/>
        <w:spacing w:after="180" w:line="240" w:lineRule="auto"/>
        <w:ind w:right="52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D4CAC6A" w14:textId="735A396B" w:rsidR="009F5218" w:rsidRPr="009F5218" w:rsidRDefault="009F5218" w:rsidP="009F5218">
      <w:pPr>
        <w:pStyle w:val="a3"/>
        <w:shd w:val="clear" w:color="auto" w:fill="FFFFFF"/>
        <w:spacing w:after="180" w:line="240" w:lineRule="auto"/>
        <w:ind w:right="52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public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Node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next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/</w:t>
      </w: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</w:rPr>
        <w:t>/у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казатель на ячейку памяти следующего узла</w:t>
      </w:r>
    </w:p>
    <w:p w14:paraId="08CEFCC0" w14:textId="77777777" w:rsidR="009F5218" w:rsidRPr="009F5218" w:rsidRDefault="009F5218" w:rsidP="009F5218">
      <w:pPr>
        <w:pStyle w:val="a3"/>
        <w:shd w:val="clear" w:color="auto" w:fill="FFFFFF"/>
        <w:spacing w:after="180" w:line="240" w:lineRule="auto"/>
        <w:ind w:right="52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214731B" w14:textId="317F5E90" w:rsidR="009F5218" w:rsidRDefault="009F5218" w:rsidP="009F5218">
      <w:pPr>
        <w:pStyle w:val="a3"/>
        <w:shd w:val="clear" w:color="auto" w:fill="FFFFFF"/>
        <w:spacing w:after="180" w:line="240" w:lineRule="auto"/>
        <w:ind w:right="528"/>
        <w:jc w:val="both"/>
        <w:textAlignment w:val="baseline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F5218">
        <w:rPr>
          <w:rFonts w:ascii="Arial" w:hAnsi="Arial" w:cs="Arial"/>
          <w:color w:val="202124"/>
          <w:sz w:val="24"/>
          <w:szCs w:val="24"/>
          <w:shd w:val="clear" w:color="auto" w:fill="FFFFFF"/>
        </w:rPr>
        <w:t>}</w:t>
      </w:r>
    </w:p>
    <w:p w14:paraId="5A371099" w14:textId="77777777" w:rsidR="009F5218" w:rsidRPr="009F5218" w:rsidRDefault="009F5218" w:rsidP="009F5218">
      <w:pPr>
        <w:pStyle w:val="a3"/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b/>
          <w:color w:val="444444"/>
          <w:sz w:val="24"/>
          <w:szCs w:val="24"/>
          <w:lang w:eastAsia="ru-RU"/>
        </w:rPr>
      </w:pPr>
    </w:p>
    <w:p w14:paraId="038F7032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Инициализация списка</w:t>
      </w:r>
    </w:p>
    <w:p w14:paraId="30CFD20E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Добавление элемента в начало списка</w:t>
      </w:r>
    </w:p>
    <w:p w14:paraId="2FBA3D27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Добавление элемента в конец списка</w:t>
      </w:r>
    </w:p>
    <w:p w14:paraId="16C8C162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Показ всех элементов списка</w:t>
      </w:r>
    </w:p>
    <w:p w14:paraId="2EAF99A1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Удаление всех элементов списка</w:t>
      </w:r>
    </w:p>
    <w:p w14:paraId="21A584D7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Определение количества элементов списка</w:t>
      </w:r>
    </w:p>
    <w:p w14:paraId="65E5ED4B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Проверка списка на пустоту</w:t>
      </w:r>
    </w:p>
    <w:p w14:paraId="40CD3122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Удаление первого элемента</w:t>
      </w:r>
    </w:p>
    <w:p w14:paraId="1AE2CBDB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Удаление последнего элемента</w:t>
      </w:r>
    </w:p>
    <w:p w14:paraId="09B3569F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Поиск данного значения в списке</w:t>
      </w:r>
    </w:p>
    <w:p w14:paraId="400EBEDE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Поиск наибольшего и наименьшего значений в списке</w:t>
      </w:r>
    </w:p>
    <w:p w14:paraId="10BD31D4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Удаление элемента списка с данным значением</w:t>
      </w:r>
    </w:p>
    <w:p w14:paraId="452D4A10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Удаление всех элементов списка с данным значением</w:t>
      </w:r>
    </w:p>
    <w:p w14:paraId="757F1C8E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Изменение всех элементов списка с данным значением на новое.</w:t>
      </w:r>
    </w:p>
    <w:p w14:paraId="28775E23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Определение, является ли список симметричным.</w:t>
      </w:r>
    </w:p>
    <w:p w14:paraId="06632395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Определение, можно ли удалить из списка каких-нибудь два элемента так, чтобы новый список оказался упорядоченным.</w:t>
      </w:r>
    </w:p>
    <w:p w14:paraId="2458CDD1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Определение, сколько различных значений содержится в списке.</w:t>
      </w:r>
    </w:p>
    <w:p w14:paraId="7DDC97B9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Удаление из списка элементов, значения которых уже встречались в предыдущих элементах.</w:t>
      </w:r>
    </w:p>
    <w:p w14:paraId="12B59B61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Изменение порядка элементов на обратный.</w:t>
      </w:r>
    </w:p>
    <w:p w14:paraId="5C16A5CA" w14:textId="77777777" w:rsidR="003436EF" w:rsidRPr="003436EF" w:rsidRDefault="003436EF" w:rsidP="003436EF">
      <w:pPr>
        <w:numPr>
          <w:ilvl w:val="0"/>
          <w:numId w:val="2"/>
        </w:numPr>
        <w:shd w:val="clear" w:color="auto" w:fill="FFFFFF"/>
        <w:spacing w:after="180" w:line="240" w:lineRule="auto"/>
        <w:ind w:right="528"/>
        <w:jc w:val="both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3436EF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Сортировка элементов списка двумя способами (изменение указателей, изменение значений элементов)</w:t>
      </w:r>
    </w:p>
    <w:p w14:paraId="5E37E572" w14:textId="77777777" w:rsidR="00DD1834" w:rsidRDefault="00DD1834"/>
    <w:sectPr w:rsidR="00DD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1185"/>
    <w:multiLevelType w:val="multilevel"/>
    <w:tmpl w:val="AC2E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D4A84"/>
    <w:multiLevelType w:val="multilevel"/>
    <w:tmpl w:val="59C8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D3CC1"/>
    <w:multiLevelType w:val="multilevel"/>
    <w:tmpl w:val="F096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408859">
    <w:abstractNumId w:val="2"/>
  </w:num>
  <w:num w:numId="2" w16cid:durableId="2026248688">
    <w:abstractNumId w:val="1"/>
  </w:num>
  <w:num w:numId="3" w16cid:durableId="1916015037">
    <w:abstractNumId w:val="0"/>
    <w:lvlOverride w:ilvl="0">
      <w:startOverride w:val="2"/>
    </w:lvlOverride>
  </w:num>
  <w:num w:numId="4" w16cid:durableId="124795964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6EF"/>
    <w:rsid w:val="003436EF"/>
    <w:rsid w:val="004C41E9"/>
    <w:rsid w:val="009F5218"/>
    <w:rsid w:val="00D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ABA9"/>
  <w15:chartTrackingRefBased/>
  <w15:docId w15:val="{EF47D0BC-EAA1-406B-AD30-B56858F0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dcterms:created xsi:type="dcterms:W3CDTF">2021-02-25T15:02:00Z</dcterms:created>
  <dcterms:modified xsi:type="dcterms:W3CDTF">2023-02-01T06:12:00Z</dcterms:modified>
</cp:coreProperties>
</file>