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397" w:rsidRDefault="00CE6C1C">
      <w:hyperlink r:id="rId4" w:history="1">
        <w:r w:rsidRPr="00956785">
          <w:rPr>
            <w:rStyle w:val="Hyperlink"/>
          </w:rPr>
          <w:t>https://softuni.bg/trainings/resources/video/96453/video-11-march-2024-konstantin-mitev-spring-data-february-2024/4366</w:t>
        </w:r>
      </w:hyperlink>
    </w:p>
    <w:p w:rsidR="00CE6C1C" w:rsidRDefault="00CE6C1C">
      <w:bookmarkStart w:id="0" w:name="_GoBack"/>
      <w:bookmarkEnd w:id="0"/>
    </w:p>
    <w:sectPr w:rsidR="00CE6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942"/>
    <w:rsid w:val="00271942"/>
    <w:rsid w:val="00505397"/>
    <w:rsid w:val="00CE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58042"/>
  <w15:chartTrackingRefBased/>
  <w15:docId w15:val="{F2296BC0-9AF7-4ECC-BDB1-57C74C0A9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6C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ftuni.bg/trainings/resources/video/96453/video-11-march-2024-konstantin-mitev-spring-data-february-2024/43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TSD</dc:creator>
  <cp:keywords/>
  <dc:description/>
  <cp:lastModifiedBy>TSD</cp:lastModifiedBy>
  <cp:revision>2</cp:revision>
  <dcterms:created xsi:type="dcterms:W3CDTF">2024-03-12T14:50:00Z</dcterms:created>
  <dcterms:modified xsi:type="dcterms:W3CDTF">2024-03-12T14:50:00Z</dcterms:modified>
</cp:coreProperties>
</file>