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59" w:rsidRDefault="00C22444">
      <w:pPr>
        <w:rPr>
          <w:rStyle w:val="Hyperlink"/>
        </w:rPr>
      </w:pPr>
      <w:hyperlink r:id="rId4" w:history="1">
        <w:r w:rsidR="00447D3A" w:rsidRPr="00FA4C88">
          <w:rPr>
            <w:rStyle w:val="Hyperlink"/>
          </w:rPr>
          <w:t>https://softuni.bg/trainings/resources/video/70296/video-21-march-2022-nikolay-bankin-spring-data-february-2022/3592</w:t>
        </w:r>
      </w:hyperlink>
    </w:p>
    <w:p w:rsidR="00C22444" w:rsidRDefault="00C22444">
      <w:hyperlink r:id="rId5" w:history="1">
        <w:r w:rsidRPr="00E23A30">
          <w:rPr>
            <w:rStyle w:val="Hyperlink"/>
          </w:rPr>
          <w:t>https://softuni.bg/trainings/resources/video/70412/video-22-march-2022-nikolay-bankin-spring-data-february-2022/3592</w:t>
        </w:r>
      </w:hyperlink>
    </w:p>
    <w:p w:rsidR="00C22444" w:rsidRDefault="00C22444">
      <w:bookmarkStart w:id="0" w:name="_GoBack"/>
      <w:bookmarkEnd w:id="0"/>
    </w:p>
    <w:p w:rsidR="00447D3A" w:rsidRDefault="00447D3A"/>
    <w:sectPr w:rsidR="0044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02"/>
    <w:rsid w:val="00447D3A"/>
    <w:rsid w:val="007B4959"/>
    <w:rsid w:val="00C22444"/>
    <w:rsid w:val="00C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FCAC"/>
  <w15:chartTrackingRefBased/>
  <w15:docId w15:val="{C1DA497C-E740-4EE5-AFB2-5CF6FD79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ftuni.bg/trainings/resources/video/70412/video-22-march-2022-nikolay-bankin-spring-data-february-2022/3592" TargetMode="External"/><Relationship Id="rId4" Type="http://schemas.openxmlformats.org/officeDocument/2006/relationships/hyperlink" Target="https://softuni.bg/trainings/resources/video/70296/video-21-march-2022-nikolay-bankin-spring-data-february-2022/35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TSD</dc:creator>
  <cp:keywords/>
  <dc:description/>
  <cp:lastModifiedBy>TSD</cp:lastModifiedBy>
  <cp:revision>3</cp:revision>
  <dcterms:created xsi:type="dcterms:W3CDTF">2024-03-15T14:56:00Z</dcterms:created>
  <dcterms:modified xsi:type="dcterms:W3CDTF">2024-03-26T07:17:00Z</dcterms:modified>
</cp:coreProperties>
</file>