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857" w:rsidRDefault="006507F2">
      <w:hyperlink r:id="rId4" w:history="1">
        <w:r w:rsidRPr="00D279BF">
          <w:rPr>
            <w:rStyle w:val="Hyperlink"/>
          </w:rPr>
          <w:t>https://softuni.bg/trainings/resources/video/63091/video-27-july-2021-chavdar-mitkov-spring-data-june-2021/3352</w:t>
        </w:r>
      </w:hyperlink>
    </w:p>
    <w:p w:rsidR="006507F2" w:rsidRDefault="006507F2">
      <w:bookmarkStart w:id="0" w:name="_GoBack"/>
      <w:bookmarkEnd w:id="0"/>
    </w:p>
    <w:sectPr w:rsidR="0065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30"/>
    <w:rsid w:val="00206A30"/>
    <w:rsid w:val="006507F2"/>
    <w:rsid w:val="008E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9349"/>
  <w15:chartTrackingRefBased/>
  <w15:docId w15:val="{B0366217-A619-499A-A644-694DBAA8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uni.bg/trainings/resources/video/63091/video-27-july-2021-chavdar-mitkov-spring-data-june-2021/33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TSD</dc:creator>
  <cp:keywords/>
  <dc:description/>
  <cp:lastModifiedBy>TSD</cp:lastModifiedBy>
  <cp:revision>2</cp:revision>
  <dcterms:created xsi:type="dcterms:W3CDTF">2024-03-15T07:38:00Z</dcterms:created>
  <dcterms:modified xsi:type="dcterms:W3CDTF">2024-03-15T07:38:00Z</dcterms:modified>
</cp:coreProperties>
</file>