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97607" w14:textId="268BC76D" w:rsidR="00D9584D" w:rsidRDefault="00D9584D">
      <w:bookmarkStart w:id="0" w:name="_Hlk87283228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Тестовое задание </w:t>
      </w:r>
    </w:p>
    <w:p w14:paraId="5B6E581E" w14:textId="0BFD4486" w:rsidR="00D9584D" w:rsidRDefault="00D9584D">
      <w:r>
        <w:t>Задача</w:t>
      </w:r>
      <w:proofErr w:type="gramStart"/>
      <w:r>
        <w:t>: Натренировать</w:t>
      </w:r>
      <w:proofErr w:type="gramEnd"/>
      <w:r>
        <w:t xml:space="preserve"> классификатор открытых</w:t>
      </w:r>
      <w:r w:rsidRPr="00D9584D">
        <w:t>/</w:t>
      </w:r>
      <w:r>
        <w:t>закрытых глаз.</w:t>
      </w:r>
      <w:r w:rsidR="0057679D">
        <w:t xml:space="preserve"> </w:t>
      </w:r>
    </w:p>
    <w:p w14:paraId="48BC15A1" w14:textId="7CAD7B81" w:rsidR="00D9584D" w:rsidRPr="00151043" w:rsidRDefault="00D9584D">
      <w:r>
        <w:t>Исходные данные: 4 тыс. неразмеченных изображений глаз 24</w:t>
      </w:r>
      <w:r>
        <w:rPr>
          <w:lang w:val="en-US"/>
        </w:rPr>
        <w:t>x</w:t>
      </w:r>
      <w:r w:rsidRPr="00D9584D">
        <w:t>24</w:t>
      </w:r>
      <w:r w:rsidR="00151043" w:rsidRPr="00151043">
        <w:t>.</w:t>
      </w:r>
    </w:p>
    <w:p w14:paraId="07D89733" w14:textId="24128D03" w:rsidR="00151043" w:rsidRDefault="00D9584D" w:rsidP="00151043">
      <w:r>
        <w:t xml:space="preserve">Выходные: </w:t>
      </w:r>
      <w:r w:rsidR="00151043">
        <w:t>М</w:t>
      </w:r>
      <w:r>
        <w:t xml:space="preserve">одель с </w:t>
      </w:r>
      <w:r>
        <w:rPr>
          <w:lang w:val="en-US"/>
        </w:rPr>
        <w:t>Accuracy</w:t>
      </w:r>
      <w:r w:rsidR="00151043">
        <w:t xml:space="preserve"> </w:t>
      </w:r>
      <w:r w:rsidR="00151043" w:rsidRPr="00151043">
        <w:t>&gt;95%</w:t>
      </w:r>
      <w:r w:rsidRPr="00D9584D">
        <w:t xml:space="preserve"> </w:t>
      </w:r>
      <w:r>
        <w:t>на закрытой выборке</w:t>
      </w:r>
      <w:r w:rsidR="00151043" w:rsidRPr="00151043">
        <w:t>.</w:t>
      </w:r>
      <w:r w:rsidR="0057679D">
        <w:t xml:space="preserve"> (В конце я понял, что использую другую целевую метрику)</w:t>
      </w:r>
    </w:p>
    <w:p w14:paraId="324C450B" w14:textId="77777777" w:rsidR="00151043" w:rsidRDefault="00151043" w:rsidP="00151043"/>
    <w:p w14:paraId="134BD460" w14:textId="3CE9404A" w:rsidR="00151043" w:rsidRPr="005D3662" w:rsidRDefault="00151043" w:rsidP="00151043">
      <w:pPr>
        <w:rPr>
          <w:b/>
          <w:bCs/>
        </w:rPr>
      </w:pPr>
      <w:r>
        <w:tab/>
      </w:r>
      <w:r w:rsidRPr="005D3662">
        <w:rPr>
          <w:b/>
          <w:bCs/>
        </w:rPr>
        <w:t>1. Анализ данных и разметка данных</w:t>
      </w:r>
    </w:p>
    <w:p w14:paraId="0FE20BA0" w14:textId="05DF0BB0" w:rsidR="006F1CF0" w:rsidRDefault="00151043" w:rsidP="00151043">
      <w:r>
        <w:t>Картинки</w:t>
      </w:r>
      <w:r w:rsidR="006F1CF0">
        <w:t xml:space="preserve"> небольшие</w:t>
      </w:r>
      <w:r w:rsidR="004D1CD6">
        <w:t xml:space="preserve">. </w:t>
      </w:r>
      <w:r w:rsidR="006F1CF0">
        <w:t xml:space="preserve"> </w:t>
      </w:r>
      <w:r w:rsidR="004D1CD6">
        <w:t>П</w:t>
      </w:r>
      <w:r>
        <w:t xml:space="preserve">ервая идея, которая возникла обучить слабый не </w:t>
      </w:r>
      <w:proofErr w:type="spellStart"/>
      <w:r>
        <w:t>нейросетевой</w:t>
      </w:r>
      <w:proofErr w:type="spellEnd"/>
      <w:r>
        <w:t xml:space="preserve"> классификатор с целью посмотреть, как модели классического обуч</w:t>
      </w:r>
      <w:r w:rsidR="006F1CF0">
        <w:t>ения сработают на таких данные.</w:t>
      </w:r>
    </w:p>
    <w:p w14:paraId="49D9BA1A" w14:textId="46202A20" w:rsidR="00D9584D" w:rsidRPr="004D1CD6" w:rsidRDefault="004D1CD6">
      <w:r>
        <w:t xml:space="preserve">Поэтому я решил обучить </w:t>
      </w:r>
      <w:proofErr w:type="spellStart"/>
      <w:r>
        <w:rPr>
          <w:lang w:val="en-US"/>
        </w:rPr>
        <w:t>RandomForest</w:t>
      </w:r>
      <w:proofErr w:type="spellEnd"/>
      <w:r>
        <w:t xml:space="preserve">, за одно с этим он мне разметит большинство изображений и останется вручную проверить и </w:t>
      </w:r>
      <w:proofErr w:type="spellStart"/>
      <w:r>
        <w:t>доразметить</w:t>
      </w:r>
      <w:proofErr w:type="spellEnd"/>
      <w:r>
        <w:t xml:space="preserve"> неправильные</w:t>
      </w:r>
    </w:p>
    <w:p w14:paraId="77A2B713" w14:textId="7B4EEBB6" w:rsidR="004D1CD6" w:rsidRDefault="004D1CD6" w:rsidP="004D1CD6">
      <w:r>
        <w:t>Разметил 100</w:t>
      </w:r>
      <w:r w:rsidRPr="002F4EC0">
        <w:t xml:space="preserve"> </w:t>
      </w:r>
      <w:r>
        <w:t>картинок вручную на и обнаружил, что достаточный процент из них не лучшего качества.</w:t>
      </w:r>
    </w:p>
    <w:p w14:paraId="1DB59B5B" w14:textId="1884F384" w:rsidR="004D1CD6" w:rsidRDefault="004D1CD6" w:rsidP="004D1CD6">
      <w:r>
        <w:t xml:space="preserve">Примеры из первых 100 картинок: </w:t>
      </w:r>
    </w:p>
    <w:p w14:paraId="1C944879" w14:textId="1FCBCFDC" w:rsidR="00D9584D" w:rsidRPr="00D9584D" w:rsidRDefault="004176C6">
      <w:r>
        <w:rPr>
          <w:noProof/>
        </w:rPr>
        <w:drawing>
          <wp:inline distT="0" distB="0" distL="0" distR="0" wp14:anchorId="68F1DEEC" wp14:editId="2201DFD3">
            <wp:extent cx="640373" cy="640373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85" cy="6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99EEFF" wp14:editId="52F91453">
            <wp:extent cx="647407" cy="647407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66" cy="6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A6E6C" wp14:editId="55AF1F88">
            <wp:extent cx="647114" cy="647114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9" cy="6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CC473" wp14:editId="376F1F2E">
            <wp:extent cx="647407" cy="647407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27" cy="657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A504AE" wp14:editId="7CEF57F6">
            <wp:extent cx="654148" cy="6541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00" cy="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F1508" w14:textId="7ACC0E81" w:rsidR="004176C6" w:rsidRDefault="004176C6">
      <w:r>
        <w:t>Такие изображения я не стал добавлять в обучающую выборку в надежде, что закрытая выборка почище</w:t>
      </w:r>
    </w:p>
    <w:p w14:paraId="015568F9" w14:textId="70BD7178" w:rsidR="004176C6" w:rsidRPr="005D3662" w:rsidRDefault="004176C6">
      <w:pPr>
        <w:rPr>
          <w:b/>
          <w:bCs/>
        </w:rPr>
      </w:pPr>
      <w:r>
        <w:tab/>
      </w:r>
      <w:r w:rsidRPr="005D3662">
        <w:rPr>
          <w:b/>
          <w:bCs/>
        </w:rPr>
        <w:t>2. Обучение случайного леса</w:t>
      </w:r>
    </w:p>
    <w:p w14:paraId="65D5E7ED" w14:textId="7B187E95" w:rsidR="000C2EB7" w:rsidRPr="004176C6" w:rsidRDefault="000C2EB7">
      <w:r>
        <w:t xml:space="preserve">Попробовал обучить </w:t>
      </w:r>
      <w:r>
        <w:rPr>
          <w:lang w:val="en-US"/>
        </w:rPr>
        <w:t>Random</w:t>
      </w:r>
      <w:r w:rsidRPr="000C2EB7">
        <w:t xml:space="preserve"> </w:t>
      </w:r>
      <w:r>
        <w:rPr>
          <w:lang w:val="en-US"/>
        </w:rPr>
        <w:t>Forest</w:t>
      </w:r>
      <w:r>
        <w:t xml:space="preserve"> на этих картинках</w:t>
      </w:r>
    </w:p>
    <w:p w14:paraId="75BD0712" w14:textId="602741D3" w:rsidR="00975CFC" w:rsidRPr="00071B9A" w:rsidRDefault="004176C6">
      <w:r>
        <w:t xml:space="preserve">Ход решения </w:t>
      </w:r>
      <w:r w:rsidR="008C2ACB">
        <w:t xml:space="preserve">представлен в </w:t>
      </w:r>
      <w:r w:rsidR="008C2ACB">
        <w:rPr>
          <w:lang w:val="en-US"/>
        </w:rPr>
        <w:t>Baseline</w:t>
      </w:r>
      <w:r w:rsidR="008C2ACB" w:rsidRPr="008C2ACB">
        <w:t>.</w:t>
      </w:r>
      <w:proofErr w:type="spellStart"/>
      <w:r w:rsidR="008C2ACB">
        <w:rPr>
          <w:lang w:val="en-US"/>
        </w:rPr>
        <w:t>ipynb</w:t>
      </w:r>
      <w:proofErr w:type="spellEnd"/>
    </w:p>
    <w:p w14:paraId="5377C004" w14:textId="4999E044" w:rsidR="008C2ACB" w:rsidRDefault="008C2ACB">
      <w:r>
        <w:t xml:space="preserve">Модель по 100 картинкам случайного леса выдавала метрики: </w:t>
      </w:r>
    </w:p>
    <w:p w14:paraId="7F41DE0B" w14:textId="2F3D6214" w:rsidR="008C2ACB" w:rsidRDefault="008C2ACB">
      <w:r>
        <w:tab/>
        <w:t xml:space="preserve"> </w:t>
      </w:r>
      <w:r w:rsidRPr="008C2ACB">
        <w:t>AUC - 0.875,</w:t>
      </w:r>
      <w:r>
        <w:t xml:space="preserve"> </w:t>
      </w:r>
      <w:proofErr w:type="spellStart"/>
      <w:r w:rsidRPr="008C2ACB">
        <w:t>Accuracy</w:t>
      </w:r>
      <w:proofErr w:type="spellEnd"/>
      <w:r w:rsidRPr="008C2ACB">
        <w:t xml:space="preserve"> - 0.80</w:t>
      </w:r>
    </w:p>
    <w:p w14:paraId="1399F003" w14:textId="187405B9" w:rsidR="008C2ACB" w:rsidRDefault="008C2ACB">
      <w:r>
        <w:t xml:space="preserve">Чего явно не хватает, даже чтобы автоматически </w:t>
      </w:r>
      <w:proofErr w:type="spellStart"/>
      <w:r>
        <w:t>предразметить</w:t>
      </w:r>
      <w:proofErr w:type="spellEnd"/>
      <w:r>
        <w:t xml:space="preserve">, поэтому я решил </w:t>
      </w:r>
      <w:proofErr w:type="spellStart"/>
      <w:r>
        <w:t>доразметить</w:t>
      </w:r>
      <w:proofErr w:type="spellEnd"/>
      <w:r>
        <w:t xml:space="preserve"> еще 400, однако улучшения не произошло и подбор </w:t>
      </w:r>
      <w:proofErr w:type="spellStart"/>
      <w:r>
        <w:t>гиперпараметров</w:t>
      </w:r>
      <w:proofErr w:type="spellEnd"/>
      <w:r>
        <w:t xml:space="preserve"> тоже не дал результата, поэтому я решил оставить не нейронные методы.</w:t>
      </w:r>
    </w:p>
    <w:p w14:paraId="1CC763DE" w14:textId="304774C4" w:rsidR="008C2ACB" w:rsidRPr="00A46431" w:rsidRDefault="008C2ACB">
      <w:pPr>
        <w:rPr>
          <w:b/>
          <w:bCs/>
        </w:rPr>
      </w:pPr>
      <w:r>
        <w:tab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br/>
      </w:r>
      <w:r w:rsidR="00ED767D">
        <w:lastRenderedPageBreak/>
        <w:br/>
      </w:r>
      <w:r w:rsidR="00ED767D">
        <w:br/>
      </w:r>
      <w:r w:rsidRPr="00A46431">
        <w:rPr>
          <w:b/>
          <w:bCs/>
        </w:rPr>
        <w:t xml:space="preserve">3. </w:t>
      </w:r>
      <w:r w:rsidR="00A46431" w:rsidRPr="00A46431">
        <w:rPr>
          <w:b/>
          <w:bCs/>
        </w:rPr>
        <w:t xml:space="preserve">Обучение </w:t>
      </w:r>
      <w:proofErr w:type="spellStart"/>
      <w:r w:rsidR="00A46431" w:rsidRPr="00A46431">
        <w:rPr>
          <w:b/>
          <w:bCs/>
        </w:rPr>
        <w:t>сверточной</w:t>
      </w:r>
      <w:proofErr w:type="spellEnd"/>
      <w:r w:rsidR="00A46431" w:rsidRPr="00A46431">
        <w:rPr>
          <w:b/>
          <w:bCs/>
        </w:rPr>
        <w:t xml:space="preserve"> нейросети</w:t>
      </w:r>
    </w:p>
    <w:p w14:paraId="7D7F6C86" w14:textId="5DE75D0B" w:rsidR="00975CFC" w:rsidRDefault="00ED767D">
      <w:r>
        <w:rPr>
          <w:rFonts w:ascii="PT Sans" w:hAnsi="PT Sans"/>
          <w:noProof/>
        </w:rPr>
        <w:drawing>
          <wp:anchor distT="0" distB="0" distL="114300" distR="114300" simplePos="0" relativeHeight="251658240" behindDoc="0" locked="0" layoutInCell="1" allowOverlap="1" wp14:anchorId="428D39F7" wp14:editId="0722A2CF">
            <wp:simplePos x="0" y="0"/>
            <wp:positionH relativeFrom="page">
              <wp:align>center</wp:align>
            </wp:positionH>
            <wp:positionV relativeFrom="paragraph">
              <wp:posOffset>568911</wp:posOffset>
            </wp:positionV>
            <wp:extent cx="6313875" cy="3003452"/>
            <wp:effectExtent l="0" t="0" r="0" b="698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75" cy="30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431">
        <w:t>Особенность задачи – размер картинок 24</w:t>
      </w:r>
      <w:r w:rsidR="00A46431">
        <w:rPr>
          <w:lang w:val="en-US"/>
        </w:rPr>
        <w:t>x</w:t>
      </w:r>
      <w:r w:rsidR="00A46431">
        <w:t xml:space="preserve">24. Это не позволяет использовать </w:t>
      </w:r>
      <w:proofErr w:type="spellStart"/>
      <w:r w:rsidR="00A46431">
        <w:t>предобученные</w:t>
      </w:r>
      <w:proofErr w:type="spellEnd"/>
      <w:r w:rsidR="00A46431">
        <w:t xml:space="preserve"> модели </w:t>
      </w:r>
      <w:proofErr w:type="spellStart"/>
      <w:r w:rsidR="00A46431">
        <w:rPr>
          <w:lang w:val="en-US"/>
        </w:rPr>
        <w:t>Pytorch</w:t>
      </w:r>
      <w:proofErr w:type="spellEnd"/>
      <w:r w:rsidR="00A46431" w:rsidRPr="00A46431">
        <w:t>’</w:t>
      </w:r>
      <w:r w:rsidR="00A46431">
        <w:t>а. Поэтому необходимо подобрать</w:t>
      </w:r>
      <w:r w:rsidR="00BA2CC9">
        <w:t xml:space="preserve"> подходящую для задачи</w:t>
      </w:r>
      <w:r w:rsidR="00A46431">
        <w:t xml:space="preserve"> архитектуру</w:t>
      </w:r>
      <w:r w:rsidR="00BA2CC9">
        <w:t>.</w:t>
      </w:r>
    </w:p>
    <w:p w14:paraId="0344BEB5" w14:textId="64C5FCAA" w:rsidR="003A278B" w:rsidRDefault="003A278B"/>
    <w:p w14:paraId="76F5E8E5" w14:textId="535A100E" w:rsidR="003A278B" w:rsidRPr="00444F54" w:rsidRDefault="003A278B">
      <w:pPr>
        <w:rPr>
          <w:lang w:val="en-US"/>
        </w:rPr>
      </w:pPr>
      <w:r>
        <w:t>Задавал</w:t>
      </w:r>
      <w:r w:rsidRPr="003A278B">
        <w:rPr>
          <w:lang w:val="en-US"/>
        </w:rPr>
        <w:t xml:space="preserve"> </w:t>
      </w:r>
      <w:r>
        <w:t>архитектуру</w:t>
      </w:r>
      <w:r w:rsidRPr="003A278B">
        <w:rPr>
          <w:lang w:val="en-US"/>
        </w:rPr>
        <w:t xml:space="preserve"> </w:t>
      </w:r>
      <w:r>
        <w:t>по</w:t>
      </w:r>
      <w:r w:rsidRPr="003A278B">
        <w:rPr>
          <w:lang w:val="en-US"/>
        </w:rPr>
        <w:t xml:space="preserve"> </w:t>
      </w:r>
      <w:r>
        <w:t>подобию</w:t>
      </w:r>
      <w:r w:rsidRPr="003A278B">
        <w:rPr>
          <w:lang w:val="en-US"/>
        </w:rPr>
        <w:t xml:space="preserve"> </w:t>
      </w:r>
      <w:r>
        <w:t>моделей</w:t>
      </w:r>
      <w:r w:rsidRPr="003A278B">
        <w:rPr>
          <w:lang w:val="en-US"/>
        </w:rPr>
        <w:t xml:space="preserve"> </w:t>
      </w:r>
      <w:r>
        <w:t>из</w:t>
      </w:r>
      <w:r w:rsidRPr="003A278B">
        <w:rPr>
          <w:lang w:val="en-US"/>
        </w:rPr>
        <w:t xml:space="preserve"> </w:t>
      </w:r>
      <w:r>
        <w:t>статьи</w:t>
      </w:r>
      <w:r w:rsidRPr="003A278B">
        <w:rPr>
          <w:lang w:val="en-US"/>
        </w:rPr>
        <w:t xml:space="preserve"> </w:t>
      </w:r>
      <w:r w:rsidRPr="003A278B">
        <w:rPr>
          <w:sz w:val="20"/>
          <w:szCs w:val="20"/>
          <w:lang w:val="en-US"/>
        </w:rPr>
        <w:t xml:space="preserve">K. </w:t>
      </w:r>
      <w:proofErr w:type="spellStart"/>
      <w:r w:rsidRPr="003A278B">
        <w:rPr>
          <w:sz w:val="20"/>
          <w:szCs w:val="20"/>
          <w:lang w:val="en-US"/>
        </w:rPr>
        <w:t>Simonyan</w:t>
      </w:r>
      <w:proofErr w:type="spellEnd"/>
      <w:r w:rsidRPr="003A278B">
        <w:rPr>
          <w:sz w:val="20"/>
          <w:szCs w:val="20"/>
          <w:lang w:val="en-US"/>
        </w:rPr>
        <w:t xml:space="preserve">, </w:t>
      </w:r>
      <w:proofErr w:type="spellStart"/>
      <w:r w:rsidRPr="003A278B">
        <w:rPr>
          <w:sz w:val="20"/>
          <w:szCs w:val="20"/>
          <w:lang w:val="en-US"/>
        </w:rPr>
        <w:t>A.Zisserman</w:t>
      </w:r>
      <w:proofErr w:type="spellEnd"/>
      <w:r w:rsidRPr="003A278B">
        <w:rPr>
          <w:sz w:val="20"/>
          <w:szCs w:val="20"/>
          <w:lang w:val="en-US"/>
        </w:rPr>
        <w:t xml:space="preserve"> “</w:t>
      </w:r>
      <w:r w:rsidRPr="003A278B">
        <w:rPr>
          <w:sz w:val="28"/>
          <w:szCs w:val="28"/>
          <w:lang w:val="en-US"/>
        </w:rPr>
        <w:t xml:space="preserve"> </w:t>
      </w:r>
      <w:r w:rsidRPr="003A278B">
        <w:rPr>
          <w:sz w:val="20"/>
          <w:szCs w:val="20"/>
          <w:lang w:val="en-US"/>
        </w:rPr>
        <w:t xml:space="preserve">Very Deep Convolutional Networks for Large-Scale Image </w:t>
      </w:r>
      <w:proofErr w:type="gramStart"/>
      <w:r w:rsidRPr="003A278B">
        <w:rPr>
          <w:sz w:val="20"/>
          <w:szCs w:val="20"/>
          <w:lang w:val="en-US"/>
        </w:rPr>
        <w:t>Recognition”</w:t>
      </w:r>
      <w:r>
        <w:rPr>
          <w:lang w:val="en-US"/>
        </w:rPr>
        <w:t>(</w:t>
      </w:r>
      <w:proofErr w:type="gramEnd"/>
      <w:r>
        <w:rPr>
          <w:lang w:val="en-US"/>
        </w:rPr>
        <w:t>VGG)</w:t>
      </w:r>
      <w:r w:rsidR="00444F54">
        <w:rPr>
          <w:lang w:val="en-US"/>
        </w:rPr>
        <w:t xml:space="preserve"> </w:t>
      </w:r>
      <w:r w:rsidR="00444F54">
        <w:rPr>
          <w:noProof/>
        </w:rPr>
        <w:drawing>
          <wp:inline distT="0" distB="0" distL="0" distR="0" wp14:anchorId="7AA0D3C3" wp14:editId="3C219A63">
            <wp:extent cx="4691380" cy="3917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38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08428" w14:textId="72F08C15" w:rsidR="00BA2CC9" w:rsidRPr="00444F54" w:rsidRDefault="00444F54">
      <w:r>
        <w:t>В качестве функции потерь использовал бинарную перекрестную энтропию.</w:t>
      </w:r>
      <w:r>
        <w:br/>
        <w:t>Стратегия оптимизации: Адам.</w:t>
      </w:r>
      <w:r w:rsidRPr="00444F54">
        <w:rPr>
          <w:noProof/>
        </w:rPr>
        <w:t xml:space="preserve"> </w:t>
      </w:r>
    </w:p>
    <w:p w14:paraId="5E927FE1" w14:textId="50DA0658" w:rsidR="00F65946" w:rsidRPr="00071B9A" w:rsidRDefault="00F65946">
      <w:pPr>
        <w:rPr>
          <w:rFonts w:ascii="PT Sans" w:hAnsi="PT San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5FA2C7A" wp14:editId="2914743D">
            <wp:simplePos x="0" y="0"/>
            <wp:positionH relativeFrom="page">
              <wp:posOffset>4093210</wp:posOffset>
            </wp:positionH>
            <wp:positionV relativeFrom="paragraph">
              <wp:posOffset>0</wp:posOffset>
            </wp:positionV>
            <wp:extent cx="2714625" cy="1819275"/>
            <wp:effectExtent l="0" t="0" r="9525" b="952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B31E8DE" wp14:editId="4DDA659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783840" cy="1786255"/>
            <wp:effectExtent l="0" t="0" r="0" b="4445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881" cy="1795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A4BBA" w14:textId="21B50E2E" w:rsidR="00F65946" w:rsidRDefault="00CF623E">
      <w:pPr>
        <w:rPr>
          <w:rFonts w:ascii="PT Sans" w:hAnsi="PT Sans"/>
        </w:rPr>
      </w:pPr>
      <w:r>
        <w:rPr>
          <w:rFonts w:ascii="PT Sans" w:hAnsi="PT Sans"/>
        </w:rPr>
        <w:t xml:space="preserve">Итоговый </w:t>
      </w:r>
      <w:r>
        <w:rPr>
          <w:rFonts w:ascii="PT Sans" w:hAnsi="PT Sans"/>
          <w:lang w:val="en-US"/>
        </w:rPr>
        <w:t>Accuracy</w:t>
      </w:r>
      <w:r w:rsidRPr="00CF623E">
        <w:rPr>
          <w:rFonts w:ascii="PT Sans" w:hAnsi="PT Sans"/>
        </w:rPr>
        <w:t xml:space="preserve"> </w:t>
      </w:r>
      <w:r>
        <w:rPr>
          <w:rFonts w:ascii="PT Sans" w:hAnsi="PT Sans"/>
        </w:rPr>
        <w:t>такой модели получился 0.95 на обучающей и 0.91 на тестовой</w:t>
      </w:r>
    </w:p>
    <w:p w14:paraId="194787A1" w14:textId="51D9712D" w:rsidR="00CF623E" w:rsidRDefault="00CF623E">
      <w:pPr>
        <w:rPr>
          <w:rFonts w:ascii="PT Sans" w:hAnsi="PT Sans"/>
        </w:rPr>
      </w:pPr>
      <w:r>
        <w:rPr>
          <w:rFonts w:ascii="PT Sans" w:hAnsi="PT Sans"/>
          <w:noProof/>
        </w:rPr>
        <w:drawing>
          <wp:inline distT="0" distB="0" distL="0" distR="0" wp14:anchorId="75E88185" wp14:editId="52D5E636">
            <wp:extent cx="4487545" cy="1617980"/>
            <wp:effectExtent l="0" t="0" r="825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EA9E9" w14:textId="42874CC2" w:rsidR="00EA2282" w:rsidRDefault="00EA2282">
      <w:pPr>
        <w:rPr>
          <w:rFonts w:ascii="PT Sans" w:hAnsi="PT Sans"/>
        </w:rPr>
      </w:pPr>
      <w:r>
        <w:rPr>
          <w:rFonts w:ascii="PT Sans" w:hAnsi="PT Sans"/>
        </w:rPr>
        <w:t>Увеличение на 0.11, но все ещё недостаточная точность.</w:t>
      </w:r>
    </w:p>
    <w:p w14:paraId="3C2F01F6" w14:textId="78A06D2D" w:rsidR="00CF623E" w:rsidRPr="00D42A3B" w:rsidRDefault="00CF623E">
      <w:pPr>
        <w:rPr>
          <w:rFonts w:ascii="PT Sans" w:hAnsi="PT Sans"/>
          <w:b/>
          <w:bCs/>
        </w:rPr>
      </w:pPr>
      <w:r>
        <w:rPr>
          <w:rFonts w:ascii="PT Sans" w:hAnsi="PT Sans"/>
        </w:rPr>
        <w:tab/>
      </w:r>
      <w:r w:rsidRPr="00D42A3B">
        <w:rPr>
          <w:rFonts w:ascii="PT Sans" w:hAnsi="PT Sans"/>
          <w:b/>
          <w:bCs/>
        </w:rPr>
        <w:t xml:space="preserve">4. </w:t>
      </w:r>
      <w:r w:rsidRPr="00D42A3B">
        <w:rPr>
          <w:rFonts w:ascii="PT Sans" w:hAnsi="PT Sans"/>
          <w:b/>
          <w:bCs/>
          <w:lang w:val="en-US"/>
        </w:rPr>
        <w:t>CNN</w:t>
      </w:r>
      <w:r w:rsidRPr="00D42A3B">
        <w:rPr>
          <w:rFonts w:ascii="PT Sans" w:hAnsi="PT Sans"/>
          <w:b/>
          <w:bCs/>
        </w:rPr>
        <w:t xml:space="preserve"> </w:t>
      </w:r>
      <w:r w:rsidRPr="00D42A3B">
        <w:rPr>
          <w:rFonts w:ascii="PT Sans" w:hAnsi="PT Sans"/>
          <w:b/>
          <w:bCs/>
          <w:lang w:val="en-US"/>
        </w:rPr>
        <w:t>Regressor</w:t>
      </w:r>
      <w:r w:rsidRPr="00D42A3B">
        <w:rPr>
          <w:rFonts w:ascii="PT Sans" w:hAnsi="PT Sans"/>
          <w:b/>
          <w:bCs/>
        </w:rPr>
        <w:t xml:space="preserve"> + </w:t>
      </w:r>
      <w:r w:rsidRPr="00D42A3B">
        <w:rPr>
          <w:rFonts w:ascii="PT Sans" w:hAnsi="PT Sans"/>
          <w:b/>
          <w:bCs/>
          <w:lang w:val="en-US"/>
        </w:rPr>
        <w:t>EAR</w:t>
      </w:r>
      <w:r w:rsidRPr="00D42A3B">
        <w:rPr>
          <w:rFonts w:ascii="PT Sans" w:hAnsi="PT Sans"/>
          <w:b/>
          <w:bCs/>
        </w:rPr>
        <w:t xml:space="preserve"> </w:t>
      </w:r>
    </w:p>
    <w:p w14:paraId="69144C41" w14:textId="44CD84AF" w:rsidR="00CF623E" w:rsidRDefault="00CF623E">
      <w:r>
        <w:rPr>
          <w:rFonts w:ascii="PT Sans" w:hAnsi="PT Sans"/>
        </w:rPr>
        <w:t xml:space="preserve">В ходе изучения статей решил использовать подход из статьи </w:t>
      </w:r>
      <w:r>
        <w:t>T</w:t>
      </w:r>
      <w:r w:rsidRPr="00CF623E">
        <w:t>.</w:t>
      </w:r>
      <w:r>
        <w:t xml:space="preserve"> </w:t>
      </w:r>
      <w:proofErr w:type="spellStart"/>
      <w:r>
        <w:t>Soukupova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</w:t>
      </w:r>
      <w:r w:rsidRPr="00CF623E">
        <w:t>.</w:t>
      </w:r>
      <w:r>
        <w:t>Cech</w:t>
      </w:r>
      <w:proofErr w:type="spellEnd"/>
    </w:p>
    <w:p w14:paraId="76D34EFE" w14:textId="1F1BE2AF" w:rsidR="00CF623E" w:rsidRDefault="0056225D">
      <w:pPr>
        <w:rPr>
          <w:rFonts w:ascii="PT Sans" w:hAnsi="PT Sans"/>
          <w:lang w:val="en-US"/>
        </w:rPr>
      </w:pPr>
      <w:r>
        <w:rPr>
          <w:rFonts w:ascii="PT Sans" w:hAnsi="PT Sans"/>
          <w:lang w:val="en-US"/>
        </w:rPr>
        <w:t>“</w:t>
      </w:r>
      <w:r w:rsidRPr="0056225D">
        <w:rPr>
          <w:rFonts w:ascii="PT Sans" w:hAnsi="PT Sans"/>
          <w:lang w:val="en-US"/>
        </w:rPr>
        <w:t>Real-Time Eye Blink Detection using Facial Landmarks</w:t>
      </w:r>
      <w:r>
        <w:rPr>
          <w:rFonts w:ascii="PT Sans" w:hAnsi="PT Sans"/>
          <w:lang w:val="en-US"/>
        </w:rPr>
        <w:t>”</w:t>
      </w:r>
    </w:p>
    <w:p w14:paraId="704C03AF" w14:textId="556007B2" w:rsidR="0056225D" w:rsidRDefault="0056225D">
      <w:pPr>
        <w:rPr>
          <w:rFonts w:ascii="PT Sans" w:hAnsi="PT Sans"/>
        </w:rPr>
      </w:pPr>
      <w:r>
        <w:rPr>
          <w:rFonts w:ascii="PT Sans" w:hAnsi="PT Sans"/>
        </w:rPr>
        <w:t xml:space="preserve">Авторы предлагают использовать метрику </w:t>
      </w:r>
      <w:r>
        <w:rPr>
          <w:rFonts w:ascii="PT Sans" w:hAnsi="PT Sans"/>
          <w:lang w:val="en-US"/>
        </w:rPr>
        <w:t>Eye</w:t>
      </w:r>
      <w:r w:rsidRPr="0056225D">
        <w:rPr>
          <w:rFonts w:ascii="PT Sans" w:hAnsi="PT Sans"/>
        </w:rPr>
        <w:t xml:space="preserve"> </w:t>
      </w:r>
      <w:r>
        <w:rPr>
          <w:rFonts w:ascii="PT Sans" w:hAnsi="PT Sans"/>
          <w:lang w:val="en-US"/>
        </w:rPr>
        <w:t>aspect</w:t>
      </w:r>
      <w:r w:rsidRPr="0056225D">
        <w:rPr>
          <w:rFonts w:ascii="PT Sans" w:hAnsi="PT Sans"/>
        </w:rPr>
        <w:t xml:space="preserve"> </w:t>
      </w:r>
      <w:r>
        <w:rPr>
          <w:rFonts w:ascii="PT Sans" w:hAnsi="PT Sans"/>
          <w:lang w:val="en-US"/>
        </w:rPr>
        <w:t>ratio</w:t>
      </w:r>
      <w:r>
        <w:rPr>
          <w:rFonts w:ascii="PT Sans" w:hAnsi="PT Sans"/>
        </w:rPr>
        <w:t>:</w:t>
      </w:r>
    </w:p>
    <w:p w14:paraId="2369ED81" w14:textId="29585072" w:rsidR="0056225D" w:rsidRPr="0056225D" w:rsidRDefault="0056225D">
      <w:pPr>
        <w:rPr>
          <w:rFonts w:ascii="PT Sans" w:hAnsi="PT Sans"/>
          <w:sz w:val="32"/>
          <w:szCs w:val="32"/>
        </w:rPr>
      </w:pPr>
      <w:r w:rsidRPr="0056225D">
        <w:rPr>
          <w:rFonts w:ascii="PT Sans" w:hAnsi="PT Sans"/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 xml:space="preserve">EAR=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5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4</m:t>
                    </m:r>
                  </m:sub>
                </m:sSub>
              </m:e>
            </m:d>
          </m:den>
        </m:f>
      </m:oMath>
      <w:r>
        <w:rPr>
          <w:rFonts w:ascii="PT Sans" w:hAnsi="PT Sans"/>
          <w:noProof/>
          <w:sz w:val="32"/>
          <w:szCs w:val="32"/>
        </w:rPr>
        <w:drawing>
          <wp:inline distT="0" distB="0" distL="0" distR="0" wp14:anchorId="0786544D" wp14:editId="7EA32224">
            <wp:extent cx="5718810" cy="33693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336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01C4" w14:textId="53502541" w:rsidR="0056225D" w:rsidRDefault="0002787D">
      <w:pPr>
        <w:rPr>
          <w:rFonts w:ascii="PT Sans" w:hAnsi="PT Sans"/>
        </w:rPr>
      </w:pPr>
      <w:r>
        <w:rPr>
          <w:rFonts w:ascii="PT Sans" w:hAnsi="PT Sans"/>
        </w:rPr>
        <w:lastRenderedPageBreak/>
        <w:t>Таким образом, переводим задачу в задачу регрессии 6 точек. После чего мы однозначно, отсекая по порогу, можем сказать открыт глаз или закрыт.</w:t>
      </w:r>
    </w:p>
    <w:p w14:paraId="1D7319C6" w14:textId="0207DECC" w:rsidR="0002787D" w:rsidRDefault="0002787D">
      <w:pPr>
        <w:rPr>
          <w:rFonts w:ascii="PT Sans" w:hAnsi="PT Sans"/>
        </w:rPr>
      </w:pPr>
      <w:r>
        <w:rPr>
          <w:rFonts w:ascii="PT Sans" w:hAnsi="PT Sans"/>
        </w:rPr>
        <w:t>Для регрессии используем ту же архитектуру, с заменой выходного слоя на 12 выходных нейронов.</w:t>
      </w:r>
    </w:p>
    <w:p w14:paraId="25EA600F" w14:textId="1A7B10D2" w:rsidR="00EA2282" w:rsidRPr="00EA2282" w:rsidRDefault="0002787D">
      <w:pPr>
        <w:rPr>
          <w:rFonts w:ascii="PT Sans" w:hAnsi="PT Sans"/>
        </w:rPr>
      </w:pPr>
      <w:r>
        <w:rPr>
          <w:rFonts w:ascii="PT Sans" w:hAnsi="PT Sans"/>
        </w:rPr>
        <w:t>Подготовк</w:t>
      </w:r>
      <w:r w:rsidR="00EA2282">
        <w:rPr>
          <w:rFonts w:ascii="PT Sans" w:hAnsi="PT Sans"/>
        </w:rPr>
        <w:t>у</w:t>
      </w:r>
      <w:r>
        <w:rPr>
          <w:rFonts w:ascii="PT Sans" w:hAnsi="PT Sans"/>
        </w:rPr>
        <w:t xml:space="preserve"> данных </w:t>
      </w:r>
      <w:r w:rsidR="00EA2282">
        <w:rPr>
          <w:rFonts w:ascii="PT Sans" w:hAnsi="PT Sans"/>
        </w:rPr>
        <w:t xml:space="preserve">делал вручную. Разметил 300 изображений закрытых и открытых глаз, в сервисе от </w:t>
      </w:r>
      <w:r w:rsidR="00EA2282">
        <w:rPr>
          <w:rFonts w:ascii="PT Sans" w:hAnsi="PT Sans"/>
          <w:lang w:val="en-US"/>
        </w:rPr>
        <w:t>Intel</w:t>
      </w:r>
      <w:r w:rsidR="00EA2282" w:rsidRPr="00EA2282">
        <w:rPr>
          <w:rFonts w:ascii="PT Sans" w:hAnsi="PT Sans"/>
        </w:rPr>
        <w:t xml:space="preserve"> </w:t>
      </w:r>
      <w:proofErr w:type="gramStart"/>
      <w:r w:rsidR="00EA2282">
        <w:rPr>
          <w:rFonts w:ascii="PT Sans" w:hAnsi="PT Sans"/>
          <w:lang w:val="en-US"/>
        </w:rPr>
        <w:t>CVAT</w:t>
      </w:r>
      <w:r w:rsidR="00EA2282" w:rsidRPr="00EA2282">
        <w:rPr>
          <w:rFonts w:ascii="PT Sans" w:hAnsi="PT Sans"/>
        </w:rPr>
        <w:t>(</w:t>
      </w:r>
      <w:proofErr w:type="gramEnd"/>
      <w:r w:rsidR="00EA2282" w:rsidRPr="00EA2282">
        <w:rPr>
          <w:rFonts w:ascii="PT Sans" w:hAnsi="PT Sans"/>
        </w:rPr>
        <w:t xml:space="preserve">Computer Vision </w:t>
      </w:r>
      <w:proofErr w:type="spellStart"/>
      <w:r w:rsidR="00EA2282" w:rsidRPr="00EA2282">
        <w:rPr>
          <w:rFonts w:ascii="PT Sans" w:hAnsi="PT Sans"/>
        </w:rPr>
        <w:t>Annotation</w:t>
      </w:r>
      <w:proofErr w:type="spellEnd"/>
      <w:r w:rsidR="00EA2282" w:rsidRPr="00EA2282">
        <w:rPr>
          <w:rFonts w:ascii="PT Sans" w:hAnsi="PT Sans"/>
        </w:rPr>
        <w:t xml:space="preserve"> Tool).</w:t>
      </w:r>
    </w:p>
    <w:p w14:paraId="525AD771" w14:textId="77FF9E76" w:rsidR="0002787D" w:rsidRDefault="0002787D">
      <w:pPr>
        <w:rPr>
          <w:rFonts w:ascii="PT Sans" w:hAnsi="PT Sans"/>
        </w:rPr>
      </w:pPr>
      <w:r>
        <w:rPr>
          <w:rFonts w:ascii="PT Sans" w:hAnsi="PT Sans"/>
        </w:rPr>
        <w:t xml:space="preserve">В начале использовал функцию ошибки </w:t>
      </w:r>
      <w:r>
        <w:rPr>
          <w:rFonts w:ascii="PT Sans" w:hAnsi="PT Sans"/>
          <w:lang w:val="en-US"/>
        </w:rPr>
        <w:t>Mean</w:t>
      </w:r>
      <w:r w:rsidRPr="0002787D">
        <w:rPr>
          <w:rFonts w:ascii="PT Sans" w:hAnsi="PT Sans"/>
        </w:rPr>
        <w:t xml:space="preserve"> </w:t>
      </w:r>
      <w:r>
        <w:rPr>
          <w:rFonts w:ascii="PT Sans" w:hAnsi="PT Sans"/>
          <w:lang w:val="en-US"/>
        </w:rPr>
        <w:t>Squared</w:t>
      </w:r>
      <w:r w:rsidRPr="0002787D">
        <w:rPr>
          <w:rFonts w:ascii="PT Sans" w:hAnsi="PT Sans"/>
        </w:rPr>
        <w:t xml:space="preserve"> </w:t>
      </w:r>
      <w:r>
        <w:rPr>
          <w:rFonts w:ascii="PT Sans" w:hAnsi="PT Sans"/>
          <w:lang w:val="en-US"/>
        </w:rPr>
        <w:t>Error</w:t>
      </w:r>
      <w:r>
        <w:rPr>
          <w:rFonts w:ascii="PT Sans" w:hAnsi="PT Sans"/>
        </w:rPr>
        <w:t>.</w:t>
      </w:r>
    </w:p>
    <w:p w14:paraId="013E05EA" w14:textId="34F362C0" w:rsidR="00EA2282" w:rsidRPr="00F723C5" w:rsidRDefault="00EA2282">
      <w:pPr>
        <w:rPr>
          <w:rFonts w:ascii="PT Sans" w:hAnsi="PT Sans"/>
        </w:rPr>
      </w:pPr>
      <w:r>
        <w:rPr>
          <w:rFonts w:ascii="PT Sans" w:hAnsi="PT Sans"/>
        </w:rPr>
        <w:t xml:space="preserve">Пришлось переписать загрузчик данных и разобраться с загрузкой разметки из формата </w:t>
      </w:r>
      <w:r>
        <w:rPr>
          <w:rFonts w:ascii="PT Sans" w:hAnsi="PT Sans"/>
          <w:lang w:val="en-US"/>
        </w:rPr>
        <w:t>xml</w:t>
      </w:r>
    </w:p>
    <w:p w14:paraId="3488DEAD" w14:textId="7B3E302A" w:rsidR="00EA2282" w:rsidRDefault="00EA2282">
      <w:pPr>
        <w:rPr>
          <w:rFonts w:ascii="PT Sans" w:hAnsi="PT Sans"/>
        </w:rPr>
      </w:pPr>
      <w:r>
        <w:rPr>
          <w:rFonts w:ascii="PT Sans" w:hAnsi="PT Sans"/>
        </w:rPr>
        <w:t xml:space="preserve">Первая попытка обучения выдала </w:t>
      </w:r>
      <w:r w:rsidR="00F723C5">
        <w:rPr>
          <w:rFonts w:ascii="PT Sans" w:hAnsi="PT Sans"/>
        </w:rPr>
        <w:t>плохой результат модель явно недоучилась и ставила всем картинкам почти один и тот же паттерн по середине изображения.</w:t>
      </w:r>
    </w:p>
    <w:p w14:paraId="3AA61975" w14:textId="3E4E48C5" w:rsidR="00F723C5" w:rsidRDefault="00F723C5">
      <w:pPr>
        <w:rPr>
          <w:rFonts w:ascii="PT Sans" w:hAnsi="PT Sans"/>
        </w:rPr>
      </w:pPr>
      <w:r>
        <w:rPr>
          <w:rFonts w:ascii="PT Sans" w:hAnsi="PT Sans"/>
        </w:rPr>
        <w:t xml:space="preserve">Поэтому я решил сильно увеличить время обучения и заменить функционал на </w:t>
      </w:r>
      <w:r>
        <w:rPr>
          <w:rFonts w:ascii="PT Sans" w:hAnsi="PT Sans"/>
          <w:lang w:val="en-US"/>
        </w:rPr>
        <w:t>MAE</w:t>
      </w:r>
      <w:r>
        <w:rPr>
          <w:rFonts w:ascii="PT Sans" w:hAnsi="PT Sans"/>
        </w:rPr>
        <w:t>, чтобы модель не боялась ошибиться на выбросах.</w:t>
      </w:r>
      <w:r w:rsidRPr="00F723C5">
        <w:rPr>
          <w:rFonts w:ascii="PT Sans" w:hAnsi="PT Sans"/>
          <w:noProof/>
        </w:rPr>
        <w:t xml:space="preserve"> </w:t>
      </w:r>
    </w:p>
    <w:p w14:paraId="20DE2842" w14:textId="78F71CAF" w:rsidR="00F723C5" w:rsidRDefault="00F723C5">
      <w:pPr>
        <w:rPr>
          <w:rFonts w:ascii="PT Sans" w:hAnsi="PT Sans"/>
        </w:rPr>
      </w:pPr>
      <w:r>
        <w:rPr>
          <w:rFonts w:ascii="PT Sans" w:hAnsi="PT Sans"/>
        </w:rPr>
        <w:t xml:space="preserve">Это поспособствовало улучшению, </w:t>
      </w:r>
      <w:proofErr w:type="spellStart"/>
      <w:r>
        <w:rPr>
          <w:rFonts w:ascii="PT Sans" w:hAnsi="PT Sans"/>
        </w:rPr>
        <w:t>регрессированные</w:t>
      </w:r>
      <w:proofErr w:type="spellEnd"/>
      <w:r>
        <w:rPr>
          <w:rFonts w:ascii="PT Sans" w:hAnsi="PT Sans"/>
        </w:rPr>
        <w:t xml:space="preserve"> точки стали выглядеть явно лучше:</w:t>
      </w:r>
    </w:p>
    <w:p w14:paraId="10FB28A1" w14:textId="432DF8F8" w:rsidR="00F723C5" w:rsidRDefault="00F723C5">
      <w:pPr>
        <w:rPr>
          <w:rFonts w:ascii="PT Sans" w:hAnsi="PT Sans"/>
        </w:rPr>
      </w:pPr>
      <w:r>
        <w:rPr>
          <w:rFonts w:ascii="PT Sans" w:hAnsi="PT Sans"/>
          <w:noProof/>
        </w:rPr>
        <w:drawing>
          <wp:anchor distT="0" distB="0" distL="114300" distR="114300" simplePos="0" relativeHeight="251661312" behindDoc="0" locked="0" layoutInCell="1" allowOverlap="1" wp14:anchorId="3B978D61" wp14:editId="72811D49">
            <wp:simplePos x="0" y="0"/>
            <wp:positionH relativeFrom="page">
              <wp:posOffset>315106</wp:posOffset>
            </wp:positionH>
            <wp:positionV relativeFrom="paragraph">
              <wp:posOffset>248676</wp:posOffset>
            </wp:positionV>
            <wp:extent cx="3361690" cy="219456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T Sans" w:hAnsi="PT Sans"/>
          <w:noProof/>
        </w:rPr>
        <w:drawing>
          <wp:anchor distT="0" distB="0" distL="114300" distR="114300" simplePos="0" relativeHeight="251662336" behindDoc="0" locked="0" layoutInCell="1" allowOverlap="1" wp14:anchorId="26AD34AE" wp14:editId="603CF4C7">
            <wp:simplePos x="0" y="0"/>
            <wp:positionH relativeFrom="margin">
              <wp:posOffset>2801523</wp:posOffset>
            </wp:positionH>
            <wp:positionV relativeFrom="paragraph">
              <wp:posOffset>212383</wp:posOffset>
            </wp:positionV>
            <wp:extent cx="3312795" cy="2162175"/>
            <wp:effectExtent l="0" t="0" r="1905" b="9525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79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DC07E3" w14:textId="059D853B" w:rsidR="00F723C5" w:rsidRPr="005A7AA5" w:rsidRDefault="005A7AA5">
      <w:pPr>
        <w:rPr>
          <w:rFonts w:ascii="PT Sans" w:hAnsi="PT Sans"/>
          <w:i/>
          <w:iCs/>
          <w:sz w:val="18"/>
          <w:szCs w:val="18"/>
        </w:rPr>
      </w:pPr>
      <w:r>
        <w:rPr>
          <w:rFonts w:ascii="PT Sans" w:hAnsi="PT Sans"/>
          <w:i/>
          <w:iCs/>
          <w:sz w:val="18"/>
          <w:szCs w:val="18"/>
        </w:rPr>
        <w:tab/>
      </w:r>
      <w:r w:rsidRPr="005A7AA5">
        <w:rPr>
          <w:rFonts w:ascii="PT Sans" w:hAnsi="PT Sans"/>
          <w:i/>
          <w:iCs/>
          <w:sz w:val="18"/>
          <w:szCs w:val="18"/>
        </w:rPr>
        <w:t xml:space="preserve">    (</w:t>
      </w:r>
      <w:r w:rsidR="00F723C5" w:rsidRPr="005A7AA5">
        <w:rPr>
          <w:rFonts w:ascii="PT Sans" w:hAnsi="PT Sans"/>
          <w:i/>
          <w:iCs/>
          <w:sz w:val="18"/>
          <w:szCs w:val="18"/>
        </w:rPr>
        <w:t xml:space="preserve">Синие точки – точки разметки, красные – </w:t>
      </w:r>
      <w:proofErr w:type="spellStart"/>
      <w:r w:rsidR="00F723C5" w:rsidRPr="005A7AA5">
        <w:rPr>
          <w:rFonts w:ascii="PT Sans" w:hAnsi="PT Sans"/>
          <w:i/>
          <w:iCs/>
          <w:sz w:val="18"/>
          <w:szCs w:val="18"/>
        </w:rPr>
        <w:t>регрессированные</w:t>
      </w:r>
      <w:proofErr w:type="spellEnd"/>
      <w:r w:rsidR="00F723C5" w:rsidRPr="005A7AA5">
        <w:rPr>
          <w:rFonts w:ascii="PT Sans" w:hAnsi="PT Sans"/>
          <w:i/>
          <w:iCs/>
          <w:sz w:val="18"/>
          <w:szCs w:val="18"/>
        </w:rPr>
        <w:t xml:space="preserve"> точки</w:t>
      </w:r>
      <w:r w:rsidRPr="005A7AA5">
        <w:rPr>
          <w:rFonts w:ascii="PT Sans" w:hAnsi="PT Sans"/>
          <w:i/>
          <w:iCs/>
          <w:sz w:val="18"/>
          <w:szCs w:val="18"/>
        </w:rPr>
        <w:t>.)</w:t>
      </w:r>
    </w:p>
    <w:p w14:paraId="0940324E" w14:textId="163B12D4" w:rsidR="00F723C5" w:rsidRPr="005A7AA5" w:rsidRDefault="005A7AA5">
      <w:pPr>
        <w:rPr>
          <w:rFonts w:ascii="PT Sans" w:hAnsi="PT Sans"/>
        </w:rPr>
      </w:pPr>
      <w:r w:rsidRPr="005A7AA5">
        <w:rPr>
          <w:rFonts w:ascii="PT Sans" w:hAnsi="PT Sans"/>
        </w:rPr>
        <w:t xml:space="preserve">Соответственно модель хорошо работает и </w:t>
      </w:r>
      <w:proofErr w:type="gramStart"/>
      <w:r w:rsidRPr="005A7AA5">
        <w:rPr>
          <w:rFonts w:ascii="PT Sans" w:hAnsi="PT Sans"/>
        </w:rPr>
        <w:t>на открытых</w:t>
      </w:r>
      <w:proofErr w:type="gramEnd"/>
      <w:r w:rsidRPr="005A7AA5">
        <w:rPr>
          <w:rFonts w:ascii="PT Sans" w:hAnsi="PT Sans"/>
        </w:rPr>
        <w:t xml:space="preserve"> и на закрытых глазах</w:t>
      </w:r>
    </w:p>
    <w:p w14:paraId="2466C72F" w14:textId="237EA2BB" w:rsidR="00D25990" w:rsidRPr="005A7AA5" w:rsidRDefault="00D25990">
      <w:r w:rsidRPr="005A7AA5">
        <w:t xml:space="preserve">Подбор </w:t>
      </w:r>
      <w:r w:rsidR="005A7AA5">
        <w:t xml:space="preserve">порога дабы не настроиться на тестовую выборку делался на </w:t>
      </w:r>
      <w:proofErr w:type="spellStart"/>
      <w:r w:rsidR="005A7AA5">
        <w:t>валидационной</w:t>
      </w:r>
      <w:proofErr w:type="spellEnd"/>
      <w:r w:rsidR="005A7AA5">
        <w:t>.</w:t>
      </w:r>
      <w:r w:rsidR="005A7AA5">
        <w:br/>
        <w:t>И был выбран 0.2</w:t>
      </w:r>
      <w:r w:rsidR="006B15D2">
        <w:t>4</w:t>
      </w:r>
      <w:r w:rsidR="005A7AA5" w:rsidRPr="005A7AA5">
        <w:t>.</w:t>
      </w:r>
    </w:p>
    <w:p w14:paraId="3C14ADC5" w14:textId="0C0E785B" w:rsidR="00D25990" w:rsidRDefault="005A7AA5">
      <w:r>
        <w:t xml:space="preserve">Проверка на тестовой выборке дала значение </w:t>
      </w:r>
      <w:r>
        <w:rPr>
          <w:lang w:val="en-US"/>
        </w:rPr>
        <w:t>Accuracy</w:t>
      </w:r>
      <w:r w:rsidRPr="005A7AA5">
        <w:t xml:space="preserve"> </w:t>
      </w:r>
      <w:r>
        <w:t>около 95</w:t>
      </w:r>
      <w:r w:rsidRPr="005A7AA5">
        <w:t>,5</w:t>
      </w:r>
      <w:r>
        <w:t>%</w:t>
      </w:r>
    </w:p>
    <w:p w14:paraId="088AF02A" w14:textId="2A367D8E" w:rsidR="005A7AA5" w:rsidRDefault="00D42A3B">
      <w:r>
        <w:rPr>
          <w:noProof/>
        </w:rPr>
        <w:drawing>
          <wp:inline distT="0" distB="0" distL="0" distR="0" wp14:anchorId="5D653EB5" wp14:editId="295D8A91">
            <wp:extent cx="2187575" cy="117475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4C38C" w14:textId="76B87943" w:rsidR="00D42A3B" w:rsidRDefault="00D42A3B"/>
    <w:p w14:paraId="2A52DF1B" w14:textId="6D391D65" w:rsidR="00CC5DD3" w:rsidRPr="00CC5DD3" w:rsidRDefault="0057679D">
      <w:pPr>
        <w:rPr>
          <w:b/>
          <w:bCs/>
        </w:rPr>
      </w:pPr>
      <w:r>
        <w:tab/>
      </w:r>
      <w:r w:rsidRPr="00CC5DD3">
        <w:rPr>
          <w:b/>
          <w:bCs/>
        </w:rPr>
        <w:t>5.</w:t>
      </w:r>
      <w:r w:rsidR="00CC5DD3" w:rsidRPr="00CC5DD3">
        <w:rPr>
          <w:b/>
          <w:bCs/>
        </w:rPr>
        <w:t xml:space="preserve"> Исправления</w:t>
      </w:r>
    </w:p>
    <w:p w14:paraId="1E1102FE" w14:textId="4600DE09" w:rsidR="0057679D" w:rsidRPr="00CC5DD3" w:rsidRDefault="0057679D">
      <w:r>
        <w:t xml:space="preserve"> Перед тем как отдать работу перечитал задание и понял, что меня выходные данные должны быть не метками(</w:t>
      </w:r>
      <w:r>
        <w:rPr>
          <w:lang w:val="en-US"/>
        </w:rPr>
        <w:t>int</w:t>
      </w:r>
      <w:r w:rsidRPr="0057679D">
        <w:t>)</w:t>
      </w:r>
      <w:r>
        <w:t xml:space="preserve">, а </w:t>
      </w:r>
      <w:proofErr w:type="spellStart"/>
      <w:r>
        <w:t>конфиденсами</w:t>
      </w:r>
      <w:proofErr w:type="spellEnd"/>
      <w:r w:rsidRPr="0057679D">
        <w:t>(</w:t>
      </w:r>
      <w:r>
        <w:rPr>
          <w:lang w:val="en-US"/>
        </w:rPr>
        <w:t>float</w:t>
      </w:r>
      <w:r w:rsidRPr="0057679D">
        <w:t>)</w:t>
      </w:r>
      <w:r>
        <w:t xml:space="preserve">. И целевая метрика не </w:t>
      </w:r>
      <w:r>
        <w:rPr>
          <w:lang w:val="en-US"/>
        </w:rPr>
        <w:t>Err</w:t>
      </w:r>
      <w:r w:rsidRPr="00CC5DD3">
        <w:t xml:space="preserve"> =1 – </w:t>
      </w:r>
      <w:proofErr w:type="gramStart"/>
      <w:r>
        <w:rPr>
          <w:lang w:val="en-US"/>
        </w:rPr>
        <w:t>Acc</w:t>
      </w:r>
      <w:r w:rsidRPr="00CC5DD3">
        <w:t>,</w:t>
      </w:r>
      <w:r>
        <w:rPr>
          <w:lang w:val="en-US"/>
        </w:rPr>
        <w:t>a</w:t>
      </w:r>
      <w:proofErr w:type="gramEnd"/>
      <w:r w:rsidRPr="00CC5DD3">
        <w:t xml:space="preserve"> </w:t>
      </w:r>
      <w:proofErr w:type="spellStart"/>
      <w:r>
        <w:rPr>
          <w:lang w:val="en-US"/>
        </w:rPr>
        <w:t>Eer</w:t>
      </w:r>
      <w:proofErr w:type="spellEnd"/>
      <w:r w:rsidRPr="00CC5DD3">
        <w:t>.</w:t>
      </w:r>
    </w:p>
    <w:p w14:paraId="0610254D" w14:textId="34739DAA" w:rsidR="0057679D" w:rsidRPr="00CC5DD3" w:rsidRDefault="0057679D"/>
    <w:p w14:paraId="5274606B" w14:textId="48A6527C" w:rsidR="0057679D" w:rsidRDefault="0057679D">
      <w:r>
        <w:lastRenderedPageBreak/>
        <w:t xml:space="preserve">Но в таком случае идея решения остается такой же, однако после </w:t>
      </w:r>
      <w:proofErr w:type="spellStart"/>
      <w:r>
        <w:t>регрес</w:t>
      </w:r>
      <w:r w:rsidR="00CC5DD3">
        <w:t>с</w:t>
      </w:r>
      <w:r>
        <w:t>ирования</w:t>
      </w:r>
      <w:proofErr w:type="spellEnd"/>
      <w:r>
        <w:t xml:space="preserve"> </w:t>
      </w:r>
      <w:proofErr w:type="gramStart"/>
      <w:r w:rsidR="00CC5DD3">
        <w:t>точек</w:t>
      </w:r>
      <w:r w:rsidR="006B15D2">
        <w:t xml:space="preserve">, </w:t>
      </w:r>
      <w:r w:rsidR="00CC5DD3">
        <w:t xml:space="preserve"> </w:t>
      </w:r>
      <w:r w:rsidR="006B15D2">
        <w:t>в</w:t>
      </w:r>
      <w:r w:rsidR="00CC5DD3">
        <w:t>место</w:t>
      </w:r>
      <w:proofErr w:type="gramEnd"/>
      <w:r w:rsidR="006B15D2">
        <w:t xml:space="preserve"> </w:t>
      </w:r>
      <w:r w:rsidR="00CC5DD3">
        <w:t>кусочно-линейн</w:t>
      </w:r>
      <w:r w:rsidR="006B15D2">
        <w:t>ой</w:t>
      </w:r>
      <w:r w:rsidR="00CC5DD3">
        <w:t xml:space="preserve"> функци</w:t>
      </w:r>
      <w:r w:rsidR="006B15D2">
        <w:t>и</w:t>
      </w:r>
      <w:r w:rsidR="00CC5DD3">
        <w:t xml:space="preserve">, используем её сглаженную версию – </w:t>
      </w:r>
      <w:proofErr w:type="spellStart"/>
      <w:r w:rsidR="00CC5DD3">
        <w:t>сигмоиду</w:t>
      </w:r>
      <w:proofErr w:type="spellEnd"/>
      <w:r w:rsidR="00CC5DD3">
        <w:t>.</w:t>
      </w:r>
    </w:p>
    <w:p w14:paraId="55CF4AED" w14:textId="6DE6060C" w:rsidR="00CC5DD3" w:rsidRPr="00CC5DD3" w:rsidRDefault="00CC5DD3">
      <w:r>
        <w:t xml:space="preserve">Таким образом, примеры с большим </w:t>
      </w:r>
      <w:r>
        <w:rPr>
          <w:lang w:val="en-US"/>
        </w:rPr>
        <w:t>AER</w:t>
      </w:r>
      <w:r w:rsidRPr="00CC5DD3">
        <w:t xml:space="preserve"> </w:t>
      </w:r>
      <w:r>
        <w:t xml:space="preserve">буду в правой ветке </w:t>
      </w:r>
      <w:proofErr w:type="spellStart"/>
      <w:r>
        <w:t>сигмоиды</w:t>
      </w:r>
      <w:proofErr w:type="spellEnd"/>
      <w:r>
        <w:t xml:space="preserve"> прижаты к 1, а с меньшим </w:t>
      </w:r>
      <w:r>
        <w:rPr>
          <w:lang w:val="en-US"/>
        </w:rPr>
        <w:t>AER</w:t>
      </w:r>
      <w:r w:rsidRPr="00CC5DD3">
        <w:t xml:space="preserve"> </w:t>
      </w:r>
      <w:r>
        <w:t>в левой, близки к 0</w:t>
      </w:r>
    </w:p>
    <w:p w14:paraId="4217AED6" w14:textId="328954D1" w:rsidR="00D42A3B" w:rsidRDefault="0093158E">
      <w:r>
        <w:t xml:space="preserve">Остается только задать подобрать множители в </w:t>
      </w:r>
      <w:proofErr w:type="spellStart"/>
      <w:r>
        <w:t>сигмоиде</w:t>
      </w:r>
      <w:proofErr w:type="spellEnd"/>
      <w:r>
        <w:t xml:space="preserve"> так, чтобы она правильно распределяла </w:t>
      </w:r>
      <w:proofErr w:type="spellStart"/>
      <w:r>
        <w:t>значиения</w:t>
      </w:r>
      <w:proofErr w:type="spellEnd"/>
      <w:r>
        <w:t>.</w:t>
      </w:r>
    </w:p>
    <w:p w14:paraId="5987B1F0" w14:textId="26474A1A" w:rsidR="0093158E" w:rsidRDefault="0093158E">
      <w:pPr>
        <w:rPr>
          <w:sz w:val="32"/>
          <w:szCs w:val="32"/>
        </w:rPr>
      </w:pPr>
      <w:r>
        <w:tab/>
      </w:r>
      <w:r>
        <w:tab/>
      </w:r>
      <w:r w:rsidRPr="0093158E">
        <w:rPr>
          <w:sz w:val="32"/>
          <w:szCs w:val="32"/>
        </w:rPr>
        <w:tab/>
      </w:r>
      <m:oMath>
        <m:r>
          <w:rPr>
            <w:rFonts w:ascii="Cambria Math" w:hAnsi="Cambria Math"/>
            <w:sz w:val="32"/>
            <w:szCs w:val="32"/>
          </w:rPr>
          <m:t>σ=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-α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x-β</m:t>
                    </m:r>
                  </m:e>
                </m:d>
              </m:sup>
            </m:sSup>
          </m:den>
        </m:f>
      </m:oMath>
    </w:p>
    <w:p w14:paraId="50ADC482" w14:textId="0733CD87" w:rsidR="0093158E" w:rsidRPr="00AF3613" w:rsidRDefault="0093158E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β- отвечает за перемещение сигмоиды по оси x</m:t>
          </m:r>
        </m:oMath>
      </m:oMathPara>
    </w:p>
    <w:p w14:paraId="69605935" w14:textId="5247AF59" w:rsidR="0093158E" w:rsidRPr="004A5E72" w:rsidRDefault="0093158E">
      <w:pPr>
        <w:rPr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α-отвечает за крутизну порога</m:t>
          </m:r>
        </m:oMath>
      </m:oMathPara>
    </w:p>
    <w:p w14:paraId="231EC63F" w14:textId="077AA5BA" w:rsidR="004A5E72" w:rsidRDefault="00C540C1">
      <w:r>
        <w:rPr>
          <w:noProof/>
        </w:rPr>
        <w:drawing>
          <wp:anchor distT="0" distB="0" distL="114300" distR="114300" simplePos="0" relativeHeight="251663360" behindDoc="0" locked="0" layoutInCell="1" allowOverlap="1" wp14:anchorId="6CA75B64" wp14:editId="5CE12149">
            <wp:simplePos x="0" y="0"/>
            <wp:positionH relativeFrom="column">
              <wp:posOffset>81817</wp:posOffset>
            </wp:positionH>
            <wp:positionV relativeFrom="paragraph">
              <wp:posOffset>33313</wp:posOffset>
            </wp:positionV>
            <wp:extent cx="2463800" cy="1736725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4A5E72" w:rsidRPr="004A5E72">
        <w:rPr>
          <w:iCs/>
          <w:sz w:val="24"/>
          <w:szCs w:val="24"/>
        </w:rPr>
        <w:t xml:space="preserve"> </w:t>
      </w:r>
      <w:r w:rsidR="004A5E72" w:rsidRPr="004A5E72">
        <w:rPr>
          <w:iCs/>
        </w:rPr>
        <w:t xml:space="preserve">примем равным середине между средними распределений закрытых и открытых глаз – 0.24, а </w:t>
      </w:r>
      <m:oMath>
        <m:r>
          <w:rPr>
            <w:rFonts w:ascii="Cambria Math" w:hAnsi="Cambria Math"/>
          </w:rPr>
          <m:t>α</m:t>
        </m:r>
      </m:oMath>
      <w:r w:rsidR="004A5E72" w:rsidRPr="004A5E72">
        <w:t xml:space="preserve"> так, чтобы функция была не слишком пологой и нормально разделяла примеры – 300</w:t>
      </w:r>
    </w:p>
    <w:p w14:paraId="7637F0FE" w14:textId="77EA2E1C" w:rsidR="00C540C1" w:rsidRDefault="00C540C1">
      <w:pPr>
        <w:rPr>
          <w:i/>
          <w:sz w:val="24"/>
          <w:szCs w:val="24"/>
        </w:rPr>
      </w:pPr>
    </w:p>
    <w:p w14:paraId="6DF7E560" w14:textId="38AB3492" w:rsidR="00C540C1" w:rsidRPr="00C540C1" w:rsidRDefault="00C540C1">
      <w:pPr>
        <w:rPr>
          <w:i/>
          <w:sz w:val="24"/>
          <w:szCs w:val="24"/>
        </w:rPr>
      </w:pPr>
    </w:p>
    <w:p w14:paraId="2A33E50C" w14:textId="45188E5C" w:rsidR="00547166" w:rsidRPr="00547166" w:rsidRDefault="006B15D2">
      <w:pPr>
        <w:rPr>
          <w:iCs/>
        </w:rPr>
      </w:pPr>
      <w:r w:rsidRPr="00547166">
        <w:rPr>
          <w:iCs/>
        </w:rPr>
        <w:t xml:space="preserve">На тестовой выборке алгоритм </w:t>
      </w:r>
      <w:r w:rsidR="00547166" w:rsidRPr="00547166">
        <w:rPr>
          <w:iCs/>
        </w:rPr>
        <w:t xml:space="preserve">имеет </w:t>
      </w:r>
      <w:r w:rsidR="00547166" w:rsidRPr="00547166">
        <w:rPr>
          <w:iCs/>
          <w:lang w:val="en-US"/>
        </w:rPr>
        <w:t>AUC</w:t>
      </w:r>
      <w:r w:rsidR="00547166" w:rsidRPr="00547166">
        <w:rPr>
          <w:iCs/>
        </w:rPr>
        <w:t xml:space="preserve"> </w:t>
      </w:r>
      <w:r w:rsidR="00547166" w:rsidRPr="00547166">
        <w:rPr>
          <w:rFonts w:cs="Calibri"/>
          <w:iCs/>
        </w:rPr>
        <w:t>≈</w:t>
      </w:r>
      <w:r w:rsidR="00547166" w:rsidRPr="00547166">
        <w:rPr>
          <w:iCs/>
        </w:rPr>
        <w:t xml:space="preserve"> 0.94-0.95</w:t>
      </w:r>
    </w:p>
    <w:p w14:paraId="3B366763" w14:textId="77777777" w:rsidR="00C540C1" w:rsidRDefault="00C540C1" w:rsidP="00547166">
      <w:pPr>
        <w:rPr>
          <w:iCs/>
        </w:rPr>
      </w:pPr>
    </w:p>
    <w:p w14:paraId="0F32D6D1" w14:textId="77777777" w:rsidR="00C540C1" w:rsidRDefault="00C540C1" w:rsidP="00547166">
      <w:pPr>
        <w:rPr>
          <w:iCs/>
        </w:rPr>
      </w:pPr>
    </w:p>
    <w:p w14:paraId="22E881CB" w14:textId="77777777" w:rsidR="00C540C1" w:rsidRDefault="00C540C1" w:rsidP="00547166">
      <w:pPr>
        <w:rPr>
          <w:iCs/>
        </w:rPr>
      </w:pPr>
    </w:p>
    <w:p w14:paraId="367A7A9E" w14:textId="4CC7FDF2" w:rsidR="004A5E72" w:rsidRDefault="00547166" w:rsidP="00547166">
      <w:pPr>
        <w:rPr>
          <w:iCs/>
        </w:rPr>
      </w:pPr>
      <w:r w:rsidRPr="00547166">
        <w:rPr>
          <w:iCs/>
          <w:lang w:val="en-US"/>
        </w:rPr>
        <w:t>EER</w:t>
      </w:r>
      <w:r w:rsidRPr="00547166">
        <w:rPr>
          <w:iCs/>
        </w:rPr>
        <w:t xml:space="preserve"> - - точка, в которой линии </w:t>
      </w:r>
      <w:r w:rsidRPr="00547166">
        <w:rPr>
          <w:iCs/>
          <w:lang w:val="en-US"/>
        </w:rPr>
        <w:t>FNR</w:t>
      </w:r>
      <w:r w:rsidRPr="00547166">
        <w:rPr>
          <w:iCs/>
        </w:rPr>
        <w:t xml:space="preserve"> и </w:t>
      </w:r>
      <w:r w:rsidR="00E76775">
        <w:rPr>
          <w:iCs/>
          <w:lang w:val="en-US"/>
        </w:rPr>
        <w:t>F</w:t>
      </w:r>
      <w:r w:rsidRPr="00547166">
        <w:rPr>
          <w:iCs/>
          <w:lang w:val="en-US"/>
        </w:rPr>
        <w:t>PR</w:t>
      </w:r>
      <w:r w:rsidRPr="00547166">
        <w:rPr>
          <w:iCs/>
        </w:rPr>
        <w:t xml:space="preserve"> пересекаются. Однако т.к значения массивов </w:t>
      </w:r>
      <w:r w:rsidRPr="00547166">
        <w:rPr>
          <w:iCs/>
          <w:lang w:val="en-US"/>
        </w:rPr>
        <w:t>FNR</w:t>
      </w:r>
      <w:r w:rsidRPr="00547166">
        <w:rPr>
          <w:iCs/>
        </w:rPr>
        <w:t xml:space="preserve"> и </w:t>
      </w:r>
      <w:proofErr w:type="gramStart"/>
      <w:r w:rsidR="00E76775">
        <w:rPr>
          <w:iCs/>
          <w:lang w:val="en-US"/>
        </w:rPr>
        <w:t>F</w:t>
      </w:r>
      <w:r w:rsidRPr="00547166">
        <w:rPr>
          <w:iCs/>
          <w:lang w:val="en-US"/>
        </w:rPr>
        <w:t>PR</w:t>
      </w:r>
      <w:r w:rsidRPr="00547166">
        <w:rPr>
          <w:iCs/>
        </w:rPr>
        <w:t xml:space="preserve">  дискретны</w:t>
      </w:r>
      <w:proofErr w:type="gramEnd"/>
      <w:r w:rsidRPr="00547166">
        <w:rPr>
          <w:iCs/>
        </w:rPr>
        <w:t>,</w:t>
      </w:r>
      <w:r>
        <w:rPr>
          <w:iCs/>
        </w:rPr>
        <w:t xml:space="preserve"> </w:t>
      </w:r>
      <w:r w:rsidRPr="00547166">
        <w:rPr>
          <w:iCs/>
        </w:rPr>
        <w:t xml:space="preserve">то мы принимаем </w:t>
      </w:r>
      <w:r w:rsidRPr="00547166">
        <w:rPr>
          <w:iCs/>
          <w:lang w:val="en-US"/>
        </w:rPr>
        <w:t>EER</w:t>
      </w:r>
      <w:r w:rsidRPr="00547166">
        <w:rPr>
          <w:iCs/>
        </w:rPr>
        <w:t xml:space="preserve"> равным одному из значений в точке где разница минимальна</w:t>
      </w:r>
    </w:p>
    <w:p w14:paraId="4182614A" w14:textId="4C1A114C" w:rsidR="00547166" w:rsidRDefault="00547166" w:rsidP="00547166">
      <w:pPr>
        <w:rPr>
          <w:iCs/>
        </w:rPr>
      </w:pPr>
      <w:r>
        <w:rPr>
          <w:iCs/>
        </w:rPr>
        <w:t xml:space="preserve">Итоговый </w:t>
      </w:r>
      <w:r w:rsidRPr="00547166">
        <w:rPr>
          <w:iCs/>
          <w:lang w:val="en-US"/>
        </w:rPr>
        <w:t>EER</w:t>
      </w:r>
      <w:r>
        <w:rPr>
          <w:iCs/>
        </w:rPr>
        <w:t xml:space="preserve"> </w:t>
      </w:r>
      <w:proofErr w:type="gramStart"/>
      <w:r w:rsidRPr="00547166">
        <w:rPr>
          <w:rFonts w:cs="Calibri"/>
          <w:iCs/>
        </w:rPr>
        <w:t>≈</w:t>
      </w:r>
      <w:r w:rsidRPr="00547166">
        <w:rPr>
          <w:iCs/>
        </w:rPr>
        <w:t xml:space="preserve"> </w:t>
      </w:r>
      <w:r>
        <w:rPr>
          <w:iCs/>
        </w:rPr>
        <w:t xml:space="preserve"> </w:t>
      </w:r>
      <w:r>
        <w:rPr>
          <w:iCs/>
          <w:lang w:val="en-US"/>
        </w:rPr>
        <w:t>FNR</w:t>
      </w:r>
      <w:proofErr w:type="gramEnd"/>
      <w:r w:rsidRPr="00547166">
        <w:rPr>
          <w:iCs/>
        </w:rPr>
        <w:t>(</w:t>
      </w:r>
      <w:r>
        <w:rPr>
          <w:iCs/>
          <w:lang w:val="en-US"/>
        </w:rPr>
        <w:t>A</w:t>
      </w:r>
      <w:r w:rsidRPr="00547166">
        <w:rPr>
          <w:iCs/>
        </w:rPr>
        <w:t>)</w:t>
      </w:r>
      <w:r w:rsidRPr="00547166">
        <w:rPr>
          <w:rFonts w:cs="Calibri"/>
          <w:iCs/>
        </w:rPr>
        <w:t xml:space="preserve"> ≈</w:t>
      </w:r>
      <w:r w:rsidRPr="00547166">
        <w:rPr>
          <w:iCs/>
        </w:rPr>
        <w:t xml:space="preserve"> </w:t>
      </w:r>
      <w:r w:rsidR="00E76775">
        <w:rPr>
          <w:iCs/>
          <w:lang w:val="en-US"/>
        </w:rPr>
        <w:t>F</w:t>
      </w:r>
      <w:r>
        <w:rPr>
          <w:iCs/>
          <w:lang w:val="en-US"/>
        </w:rPr>
        <w:t>PR</w:t>
      </w:r>
      <w:r w:rsidRPr="00547166">
        <w:rPr>
          <w:iCs/>
        </w:rPr>
        <w:t>(</w:t>
      </w:r>
      <w:r>
        <w:rPr>
          <w:iCs/>
          <w:lang w:val="en-US"/>
        </w:rPr>
        <w:t>A</w:t>
      </w:r>
      <w:r w:rsidRPr="00547166">
        <w:rPr>
          <w:iCs/>
        </w:rPr>
        <w:t>),</w:t>
      </w:r>
      <w:r>
        <w:rPr>
          <w:iCs/>
        </w:rPr>
        <w:t xml:space="preserve"> где </w:t>
      </w:r>
      <w:r>
        <w:rPr>
          <w:iCs/>
          <w:lang w:val="en-US"/>
        </w:rPr>
        <w:t>A</w:t>
      </w:r>
      <w:r w:rsidRPr="00547166">
        <w:rPr>
          <w:iCs/>
        </w:rPr>
        <w:t xml:space="preserve"> </w:t>
      </w:r>
      <w:r>
        <w:rPr>
          <w:iCs/>
        </w:rPr>
        <w:t>–</w:t>
      </w:r>
      <w:r w:rsidRPr="00547166">
        <w:rPr>
          <w:iCs/>
        </w:rPr>
        <w:t xml:space="preserve"> </w:t>
      </w:r>
      <w:r>
        <w:rPr>
          <w:iCs/>
        </w:rPr>
        <w:t>точка где</w:t>
      </w:r>
      <w:r w:rsidRPr="00547166">
        <w:rPr>
          <w:iCs/>
        </w:rPr>
        <w:t xml:space="preserve"> FNR и TPR пересекаются.(</w:t>
      </w:r>
      <w:r>
        <w:rPr>
          <w:iCs/>
        </w:rPr>
        <w:t xml:space="preserve">Она же может быть получена пересечением кривой </w:t>
      </w:r>
      <w:r>
        <w:rPr>
          <w:iCs/>
          <w:lang w:val="en-US"/>
        </w:rPr>
        <w:t>AUC</w:t>
      </w:r>
      <w:r w:rsidRPr="00547166">
        <w:rPr>
          <w:iCs/>
        </w:rPr>
        <w:t xml:space="preserve"> </w:t>
      </w:r>
      <w:r w:rsidR="00E76775">
        <w:rPr>
          <w:iCs/>
        </w:rPr>
        <w:t xml:space="preserve">диагональной линией </w:t>
      </w:r>
      <m:oMath>
        <m:r>
          <w:rPr>
            <w:rFonts w:ascii="Cambria Math" w:hAnsi="Cambria Math"/>
          </w:rPr>
          <m:t>y=1-x</m:t>
        </m:r>
      </m:oMath>
    </w:p>
    <w:p w14:paraId="0416CE37" w14:textId="0CE1A7A7" w:rsidR="00E76775" w:rsidRPr="002018FD" w:rsidRDefault="00E76775" w:rsidP="00547166">
      <w:pPr>
        <w:rPr>
          <w:i/>
          <w:iCs/>
        </w:rPr>
      </w:pPr>
      <w:r w:rsidRPr="00E76775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EER</m:t>
        </m:r>
        <m:r>
          <m:rPr>
            <m:sty m:val="p"/>
          </m:rPr>
          <w:rPr>
            <w:rFonts w:ascii="Cambria Math" w:hAnsi="Cambria Math" w:cs="Calibri"/>
          </w:rPr>
          <m:t>≈</m:t>
        </m:r>
        <m:r>
          <m:rPr>
            <m:sty m:val="p"/>
          </m:rPr>
          <w:rPr>
            <w:rFonts w:ascii="Cambria Math" w:cs="Calibri"/>
          </w:rPr>
          <m:t>0.</m:t>
        </m:r>
        <m:r>
          <m:rPr>
            <m:sty m:val="p"/>
          </m:rPr>
          <w:rPr>
            <w:rFonts w:ascii="Cambria Math" w:cs="Calibri"/>
          </w:rPr>
          <m:t>0</m:t>
        </m:r>
        <m:r>
          <m:rPr>
            <m:sty m:val="p"/>
          </m:rPr>
          <w:rPr>
            <w:rFonts w:ascii="Cambria Math" w:cs="Calibri"/>
          </w:rPr>
          <m:t>6</m:t>
        </m:r>
      </m:oMath>
    </w:p>
    <w:p w14:paraId="638556CD" w14:textId="77777777" w:rsidR="004A5E72" w:rsidRPr="004A5E72" w:rsidRDefault="004A5E72">
      <w:pPr>
        <w:rPr>
          <w:iCs/>
          <w:sz w:val="24"/>
          <w:szCs w:val="24"/>
        </w:rPr>
      </w:pPr>
    </w:p>
    <w:p w14:paraId="59B1684A" w14:textId="31B525B7" w:rsidR="00D42A3B" w:rsidRPr="004A5E72" w:rsidRDefault="00D42A3B">
      <w:pPr>
        <w:rPr>
          <w:i/>
        </w:rPr>
      </w:pPr>
      <w:r>
        <w:t xml:space="preserve">Итог: </w:t>
      </w:r>
    </w:p>
    <w:p w14:paraId="788B6A36" w14:textId="47E95F86" w:rsidR="002018FD" w:rsidRPr="002018FD" w:rsidRDefault="00D42A3B">
      <w:r>
        <w:t xml:space="preserve">1. Была получена модель с </w:t>
      </w:r>
      <w:proofErr w:type="gramStart"/>
      <w:r>
        <w:t>точность</w:t>
      </w:r>
      <w:r w:rsidR="00A963C9">
        <w:t>ю</w:t>
      </w:r>
      <w:r>
        <w:t xml:space="preserve"> </w:t>
      </w:r>
      <w:r w:rsidRPr="00D42A3B">
        <w:t>&gt;</w:t>
      </w:r>
      <w:proofErr w:type="gramEnd"/>
      <w:r w:rsidRPr="00D42A3B">
        <w:t xml:space="preserve"> 95%</w:t>
      </w:r>
      <w:r w:rsidR="002018FD">
        <w:t xml:space="preserve"> и </w:t>
      </w:r>
      <m:oMath>
        <m:r>
          <m:rPr>
            <m:sty m:val="p"/>
          </m:rPr>
          <w:rPr>
            <w:rFonts w:ascii="Cambria Math" w:hAnsi="Cambria Math"/>
            <w:lang w:val="en-US"/>
          </w:rPr>
          <m:t>EER</m:t>
        </m:r>
        <m:r>
          <m:rPr>
            <m:sty m:val="p"/>
          </m:rPr>
          <w:rPr>
            <w:rFonts w:ascii="Cambria Math" w:hAnsi="Cambria Math" w:cs="Calibri"/>
          </w:rPr>
          <m:t>≈</m:t>
        </m:r>
        <m:r>
          <m:rPr>
            <m:sty m:val="p"/>
          </m:rPr>
          <w:rPr>
            <w:rFonts w:ascii="Cambria Math" w:cs="Calibri"/>
          </w:rPr>
          <m:t>0.</m:t>
        </m:r>
        <m:r>
          <m:rPr>
            <m:sty m:val="p"/>
          </m:rPr>
          <w:rPr>
            <w:rFonts w:ascii="Cambria Math" w:cs="Calibri"/>
          </w:rPr>
          <m:t>0</m:t>
        </m:r>
        <m:r>
          <m:rPr>
            <m:sty m:val="p"/>
          </m:rPr>
          <w:rPr>
            <w:rFonts w:ascii="Cambria Math" w:cs="Calibri"/>
          </w:rPr>
          <m:t>6</m:t>
        </m:r>
      </m:oMath>
    </w:p>
    <w:p w14:paraId="68F86333" w14:textId="4D2E8B42" w:rsidR="00D42A3B" w:rsidRDefault="00D42A3B">
      <w:r>
        <w:t xml:space="preserve">2. Реализованы ещё 2 алгоритма, не давшие необходимой </w:t>
      </w:r>
      <w:r w:rsidR="002018FD">
        <w:t>метрики</w:t>
      </w:r>
    </w:p>
    <w:p w14:paraId="77481C54" w14:textId="51024723" w:rsidR="00D42A3B" w:rsidRPr="00D42A3B" w:rsidRDefault="00D42A3B">
      <w:r>
        <w:t xml:space="preserve">3. Разобрался как размечать и работать с файлами формата </w:t>
      </w:r>
      <w:r>
        <w:rPr>
          <w:lang w:val="en-US"/>
        </w:rPr>
        <w:t>xml</w:t>
      </w:r>
      <w:r>
        <w:t>.</w:t>
      </w:r>
    </w:p>
    <w:p w14:paraId="09572980" w14:textId="77777777" w:rsidR="00D42A3B" w:rsidRPr="00D42A3B" w:rsidRDefault="00D42A3B"/>
    <w:sectPr w:rsidR="00D42A3B" w:rsidRPr="00D42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Sans">
    <w:altName w:val="PT Sans"/>
    <w:charset w:val="CC"/>
    <w:family w:val="swiss"/>
    <w:pitch w:val="variable"/>
    <w:sig w:usb0="A00002EF" w:usb1="5000204B" w:usb2="00000000" w:usb3="00000000" w:csb0="00000097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77B7C"/>
    <w:multiLevelType w:val="hybridMultilevel"/>
    <w:tmpl w:val="D7347E12"/>
    <w:lvl w:ilvl="0" w:tplc="65EC93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65A711FE"/>
    <w:multiLevelType w:val="hybridMultilevel"/>
    <w:tmpl w:val="B0A42D66"/>
    <w:lvl w:ilvl="0" w:tplc="44C0D69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751C0353"/>
    <w:multiLevelType w:val="hybridMultilevel"/>
    <w:tmpl w:val="66B46358"/>
    <w:lvl w:ilvl="0" w:tplc="D7B6155A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7D8D5C87"/>
    <w:multiLevelType w:val="hybridMultilevel"/>
    <w:tmpl w:val="BE1A8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C6B"/>
    <w:rsid w:val="0002787D"/>
    <w:rsid w:val="000407E4"/>
    <w:rsid w:val="00071B9A"/>
    <w:rsid w:val="000C2EB7"/>
    <w:rsid w:val="00116596"/>
    <w:rsid w:val="00151043"/>
    <w:rsid w:val="001D6091"/>
    <w:rsid w:val="002018FD"/>
    <w:rsid w:val="002D5C6B"/>
    <w:rsid w:val="002F4EC0"/>
    <w:rsid w:val="00367E98"/>
    <w:rsid w:val="003A278B"/>
    <w:rsid w:val="004176C6"/>
    <w:rsid w:val="00444F54"/>
    <w:rsid w:val="004A5E72"/>
    <w:rsid w:val="004D1CD6"/>
    <w:rsid w:val="00547166"/>
    <w:rsid w:val="0056225D"/>
    <w:rsid w:val="0057679D"/>
    <w:rsid w:val="005A003D"/>
    <w:rsid w:val="005A7AA5"/>
    <w:rsid w:val="005D3662"/>
    <w:rsid w:val="006B15D2"/>
    <w:rsid w:val="006D14B2"/>
    <w:rsid w:val="006F1CF0"/>
    <w:rsid w:val="007205B7"/>
    <w:rsid w:val="007A4BB1"/>
    <w:rsid w:val="007C207D"/>
    <w:rsid w:val="00875A70"/>
    <w:rsid w:val="008C2ACB"/>
    <w:rsid w:val="0093158E"/>
    <w:rsid w:val="0094545B"/>
    <w:rsid w:val="00975CFC"/>
    <w:rsid w:val="00A46431"/>
    <w:rsid w:val="00A963C9"/>
    <w:rsid w:val="00AF3613"/>
    <w:rsid w:val="00B248A8"/>
    <w:rsid w:val="00BA2CC9"/>
    <w:rsid w:val="00C540C1"/>
    <w:rsid w:val="00CC5DD3"/>
    <w:rsid w:val="00CD06D5"/>
    <w:rsid w:val="00CF6198"/>
    <w:rsid w:val="00CF623E"/>
    <w:rsid w:val="00D25990"/>
    <w:rsid w:val="00D42A3B"/>
    <w:rsid w:val="00D9584D"/>
    <w:rsid w:val="00E47B91"/>
    <w:rsid w:val="00E76775"/>
    <w:rsid w:val="00E94F19"/>
    <w:rsid w:val="00EA2282"/>
    <w:rsid w:val="00ED767D"/>
    <w:rsid w:val="00F65946"/>
    <w:rsid w:val="00F6759C"/>
    <w:rsid w:val="00F723C5"/>
    <w:rsid w:val="00FA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462BB"/>
  <w15:chartTrackingRefBased/>
  <w15:docId w15:val="{0D9C4629-F868-4735-8ACD-FFE3D48A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6D5"/>
    <w:pPr>
      <w:suppressAutoHyphens/>
      <w:autoSpaceDN w:val="0"/>
      <w:spacing w:after="120" w:line="240" w:lineRule="auto"/>
      <w:textAlignment w:val="baseline"/>
    </w:pPr>
    <w:rPr>
      <w:rFonts w:ascii="Calibri" w:hAnsi="Calibri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04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622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6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A315-FC78-4987-951E-5A18EF1E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8592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Тихомиров</dc:creator>
  <cp:keywords/>
  <dc:description/>
  <cp:lastModifiedBy>Степан Тихомиров</cp:lastModifiedBy>
  <cp:revision>16</cp:revision>
  <dcterms:created xsi:type="dcterms:W3CDTF">2021-11-03T20:29:00Z</dcterms:created>
  <dcterms:modified xsi:type="dcterms:W3CDTF">2021-11-19T11:21:00Z</dcterms:modified>
</cp:coreProperties>
</file>