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C3F" w:rsidRDefault="00352B10">
      <w:r>
        <w:t>Ab3)</w:t>
      </w:r>
    </w:p>
    <w:p w:rsidR="00DE30DE" w:rsidRDefault="00DE30DE">
      <w:r>
        <w:t>a)</w:t>
      </w:r>
    </w:p>
    <w:p w:rsidR="00352B10" w:rsidRDefault="00352B10">
      <w:r>
        <w:t xml:space="preserve">TCP ist langsamer als UDP. TCP garantiert dafür, dass das der Bytestrom fehlerfrei von A nach B kommt. Der Empfänger sendet für jedes </w:t>
      </w:r>
      <w:r w:rsidR="00DE30DE" w:rsidRPr="00DE30DE">
        <w:t>Segment</w:t>
      </w:r>
      <w:r w:rsidR="00DE30DE" w:rsidRPr="00DE30DE">
        <w:t xml:space="preserve"> </w:t>
      </w:r>
      <w:r>
        <w:t xml:space="preserve">eine Bestätigung an den Sender, wenn es zu Fehlern kommt, wird das </w:t>
      </w:r>
      <w:r w:rsidR="00DE30DE" w:rsidRPr="00DE30DE">
        <w:t xml:space="preserve">Segment </w:t>
      </w:r>
      <w:r>
        <w:t>nochmals geschickt.</w:t>
      </w:r>
      <w:r w:rsidR="00BD0C3F">
        <w:t xml:space="preserve"> Bei TCP wird ebenfalls sichergestellt, dass dem Empfänger nur so viele Daten geschickt werden, wie er verarbeiten kann. </w:t>
      </w:r>
    </w:p>
    <w:p w:rsidR="00352B10" w:rsidRDefault="00352B10">
      <w:r>
        <w:t>UDP ist schneller, es hat jedoch keine Fehler</w:t>
      </w:r>
      <w:r w:rsidR="00BD0C3F">
        <w:t>überprüfung.</w:t>
      </w:r>
    </w:p>
    <w:p w:rsidR="00DE30DE" w:rsidRDefault="00DE30DE"/>
    <w:p w:rsidR="00BD0C3F" w:rsidRDefault="00DE30DE">
      <w:r>
        <w:t>Bei UDP kann man zur Fehlerüberprüfung Checksummen verwenden und bei nicht erhaltener Antwort das Packet erneut anfordern.</w:t>
      </w:r>
    </w:p>
    <w:p w:rsidR="00BD0C3F" w:rsidRDefault="00BD0C3F"/>
    <w:p w:rsidR="00DE30DE" w:rsidRDefault="00DE30DE">
      <w:r>
        <w:t>b)</w:t>
      </w:r>
      <w:bookmarkStart w:id="0" w:name="_GoBack"/>
      <w:bookmarkEnd w:id="0"/>
    </w:p>
    <w:p w:rsidR="00BD0C3F" w:rsidRDefault="00BD0C3F">
      <w:r>
        <w:t xml:space="preserve">Bei der zweiten Implementierung benötig man nur den Namen des </w:t>
      </w:r>
      <w:r>
        <w:t xml:space="preserve">Kommunikations-Partners </w:t>
      </w:r>
      <w:r>
        <w:t>und nicht die IP-Adresse, was weniger Risiken mit sich bringt.</w:t>
      </w:r>
    </w:p>
    <w:p w:rsidR="00BD0C3F" w:rsidRDefault="00BD0C3F" w:rsidP="00BD0C3F">
      <w:r>
        <w:t>Bei der zweiten Implementierung wird zusätzlich noch ein Server benötigt.</w:t>
      </w:r>
    </w:p>
    <w:p w:rsidR="00BD0C3F" w:rsidRDefault="00BD0C3F"/>
    <w:p w:rsidR="00BD0C3F" w:rsidRDefault="00BD0C3F"/>
    <w:sectPr w:rsidR="00BD0C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F01FA"/>
    <w:multiLevelType w:val="hybridMultilevel"/>
    <w:tmpl w:val="F320B80A"/>
    <w:lvl w:ilvl="0" w:tplc="649065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10"/>
    <w:rsid w:val="00352B10"/>
    <w:rsid w:val="00883A8C"/>
    <w:rsid w:val="009E4B8B"/>
    <w:rsid w:val="00BD0C3F"/>
    <w:rsid w:val="00D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2C149"/>
  <w15:chartTrackingRefBased/>
  <w15:docId w15:val="{94FF27FA-2531-4417-9A60-31F5304D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Bürgin</dc:creator>
  <cp:keywords/>
  <dc:description/>
  <cp:lastModifiedBy>Joel Bürgin</cp:lastModifiedBy>
  <cp:revision>1</cp:revision>
  <dcterms:created xsi:type="dcterms:W3CDTF">2019-04-03T19:06:00Z</dcterms:created>
  <dcterms:modified xsi:type="dcterms:W3CDTF">2019-04-03T19:31:00Z</dcterms:modified>
</cp:coreProperties>
</file>