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591" w:rsidRPr="00EC1A53" w:rsidRDefault="00EC1A53" w:rsidP="00EC1A53">
      <w:pPr>
        <w:pStyle w:val="Heading1"/>
        <w:rPr>
          <w:b/>
          <w:lang w:val="sr-Latn-RS"/>
        </w:rPr>
      </w:pPr>
      <w:r w:rsidRPr="00EC1A53">
        <w:rPr>
          <w:b/>
          <w:lang w:val="sr-Latn-RS"/>
        </w:rPr>
        <w:t>Importovanje, prikaz i analiza podataka</w:t>
      </w:r>
    </w:p>
    <w:p w:rsidR="00EC1A53" w:rsidRDefault="00EC1A53" w:rsidP="00EC1A53">
      <w:pPr>
        <w:rPr>
          <w:lang w:val="sr-Latn-RS"/>
        </w:rPr>
      </w:pPr>
    </w:p>
    <w:p w:rsidR="00EC1A53" w:rsidRDefault="00EC1A53" w:rsidP="00EC1A53">
      <w:pPr>
        <w:rPr>
          <w:lang w:val="sr-Latn-RS"/>
        </w:rPr>
      </w:pPr>
      <w:r>
        <w:rPr>
          <w:lang w:val="sr-Latn-RS"/>
        </w:rPr>
        <w:t>Prikupljenji podaci analizirani su u QGIS softveru. Za potrebe ovog projekta korišćen je plygin QuickMapServices, radi preciznijeg  prikaza biciklističkih traka (Slika1.).</w:t>
      </w:r>
    </w:p>
    <w:p w:rsidR="00EC1A53" w:rsidRDefault="00EC1A53" w:rsidP="00EC1A5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6448425" cy="352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g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96" cy="35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3" w:rsidRDefault="00EC1A53" w:rsidP="00EC1A53">
      <w:pPr>
        <w:jc w:val="center"/>
        <w:rPr>
          <w:i/>
          <w:sz w:val="20"/>
          <w:szCs w:val="20"/>
          <w:lang w:val="sr-Latn-RS"/>
        </w:rPr>
      </w:pPr>
      <w:r w:rsidRPr="00EC1A53">
        <w:rPr>
          <w:sz w:val="20"/>
          <w:szCs w:val="20"/>
          <w:lang w:val="sr-Latn-RS"/>
        </w:rPr>
        <w:t xml:space="preserve">Slika 1. </w:t>
      </w:r>
      <w:r w:rsidRPr="00EC1A53">
        <w:rPr>
          <w:i/>
          <w:sz w:val="20"/>
          <w:szCs w:val="20"/>
          <w:lang w:val="sr-Latn-RS"/>
        </w:rPr>
        <w:t>QuickMapServices</w:t>
      </w:r>
    </w:p>
    <w:p w:rsidR="00EC1A53" w:rsidRDefault="00EC1A53" w:rsidP="00EC1A53">
      <w:pPr>
        <w:rPr>
          <w:lang w:val="sr-Latn-RS"/>
        </w:rPr>
      </w:pPr>
      <w:r>
        <w:rPr>
          <w:lang w:val="sr-Latn-RS"/>
        </w:rPr>
        <w:t xml:space="preserve"> </w:t>
      </w:r>
    </w:p>
    <w:p w:rsidR="005C28B7" w:rsidRDefault="005C28B7" w:rsidP="00EC1A53">
      <w:pPr>
        <w:rPr>
          <w:lang w:val="sr-Latn-RS"/>
        </w:rPr>
      </w:pPr>
    </w:p>
    <w:p w:rsidR="00EC1A53" w:rsidRDefault="00EC1A53" w:rsidP="00EC1A53">
      <w:pPr>
        <w:rPr>
          <w:lang w:val="sr-Latn-RS"/>
        </w:rPr>
      </w:pPr>
      <w:r>
        <w:rPr>
          <w:lang w:val="sr-Latn-RS"/>
        </w:rPr>
        <w:t>Nakon toga, na karti su ucrtane trase, na kojima su članovi tima vršili merenja dužine i brzine kretanja biciklista (Slika 2.). Za potrebe ucrtavanja trake, korišcena je opcija pravljenja novnog lejera pod nazivom New  Temporary skratch layer.</w:t>
      </w:r>
    </w:p>
    <w:p w:rsidR="00EC1A53" w:rsidRDefault="00EC1A53" w:rsidP="00EC1A53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>
            <wp:extent cx="5733415" cy="300672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k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3" w:rsidRDefault="00EC1A53" w:rsidP="00EC1A53">
      <w:pPr>
        <w:jc w:val="center"/>
        <w:rPr>
          <w:i/>
          <w:sz w:val="20"/>
          <w:szCs w:val="20"/>
          <w:lang w:val="sr-Latn-RS"/>
        </w:rPr>
      </w:pPr>
      <w:r w:rsidRPr="00EC1A53">
        <w:rPr>
          <w:sz w:val="20"/>
          <w:szCs w:val="20"/>
          <w:lang w:val="sr-Latn-RS"/>
        </w:rPr>
        <w:t xml:space="preserve">Slika 2. </w:t>
      </w:r>
      <w:r w:rsidRPr="00EC1A53">
        <w:rPr>
          <w:i/>
          <w:sz w:val="20"/>
          <w:szCs w:val="20"/>
          <w:lang w:val="sr-Latn-RS"/>
        </w:rPr>
        <w:t>Postojeće trake</w:t>
      </w:r>
    </w:p>
    <w:p w:rsidR="007E3D8F" w:rsidRPr="00EC1A53" w:rsidRDefault="007E3D8F" w:rsidP="00EC1A53">
      <w:pPr>
        <w:jc w:val="center"/>
        <w:rPr>
          <w:i/>
          <w:sz w:val="20"/>
          <w:szCs w:val="20"/>
          <w:lang w:val="sr-Latn-RS"/>
        </w:rPr>
      </w:pPr>
    </w:p>
    <w:p w:rsidR="00EC1A53" w:rsidRDefault="007E3D8F" w:rsidP="00EC1A53">
      <w:pPr>
        <w:rPr>
          <w:lang w:val="sr-Latn-RS"/>
        </w:rPr>
      </w:pPr>
      <w:r>
        <w:rPr>
          <w:lang w:val="sr-Latn-RS"/>
        </w:rPr>
        <w:t>Nakon toga, članovi tima su analizirali postojeće trake i na osnovu toga su dali predlog izgradnji novih traka, isključivo zbog bezbednosti učesnika u saobraćaju. Na osnovu analiza i pozicije prometnih i važnih objekata došlo se do zaključka da</w:t>
      </w:r>
      <w:r w:rsidR="005C28B7">
        <w:rPr>
          <w:lang w:val="sr-Latn-RS"/>
        </w:rPr>
        <w:t xml:space="preserve"> se</w:t>
      </w:r>
      <w:r>
        <w:rPr>
          <w:lang w:val="sr-Latn-RS"/>
        </w:rPr>
        <w:t xml:space="preserve">, u ovom trenutku, može </w:t>
      </w:r>
      <w:r w:rsidR="005C28B7">
        <w:rPr>
          <w:lang w:val="sr-Latn-RS"/>
        </w:rPr>
        <w:t xml:space="preserve">izgraditi </w:t>
      </w:r>
      <w:r>
        <w:rPr>
          <w:lang w:val="sr-Latn-RS"/>
        </w:rPr>
        <w:t>još traka. Svoje predloge izlozili su u vidu novog Skratch layer – a (Slika 3.).</w:t>
      </w:r>
    </w:p>
    <w:p w:rsidR="005C28B7" w:rsidRDefault="005C28B7" w:rsidP="00EC1A53">
      <w:pPr>
        <w:rPr>
          <w:lang w:val="sr-Latn-RS"/>
        </w:rPr>
      </w:pPr>
    </w:p>
    <w:p w:rsidR="007E3D8F" w:rsidRDefault="007E3D8F" w:rsidP="00EC1A5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5733415" cy="27724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v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8F" w:rsidRDefault="007E3D8F" w:rsidP="007E3D8F">
      <w:pPr>
        <w:jc w:val="center"/>
        <w:rPr>
          <w:i/>
          <w:sz w:val="20"/>
          <w:szCs w:val="20"/>
          <w:lang w:val="sr-Latn-RS"/>
        </w:rPr>
      </w:pPr>
      <w:r w:rsidRPr="007E3D8F">
        <w:rPr>
          <w:sz w:val="20"/>
          <w:szCs w:val="20"/>
          <w:lang w:val="sr-Latn-RS"/>
        </w:rPr>
        <w:t xml:space="preserve">Slika 3. </w:t>
      </w:r>
      <w:r w:rsidRPr="007E3D8F">
        <w:rPr>
          <w:i/>
          <w:sz w:val="20"/>
          <w:szCs w:val="20"/>
          <w:lang w:val="sr-Latn-RS"/>
        </w:rPr>
        <w:t>Nove biciklističke trake</w:t>
      </w:r>
    </w:p>
    <w:p w:rsidR="007E3D8F" w:rsidRDefault="007E3D8F" w:rsidP="007E3D8F">
      <w:pPr>
        <w:rPr>
          <w:lang w:val="sr-Latn-RS"/>
        </w:rPr>
      </w:pPr>
    </w:p>
    <w:p w:rsidR="007E3D8F" w:rsidRDefault="007E3D8F" w:rsidP="007E3D8F">
      <w:pPr>
        <w:rPr>
          <w:lang w:val="sr-Latn-RS"/>
        </w:rPr>
      </w:pPr>
      <w:r w:rsidRPr="007E3D8F">
        <w:rPr>
          <w:lang w:val="sr-Latn-RS"/>
        </w:rPr>
        <w:t>Na kraju</w:t>
      </w:r>
      <w:r>
        <w:rPr>
          <w:lang w:val="sr-Latn-RS"/>
        </w:rPr>
        <w:t xml:space="preserve"> </w:t>
      </w:r>
      <w:r w:rsidRPr="007E3D8F">
        <w:rPr>
          <w:lang w:val="sr-Latn-RS"/>
        </w:rPr>
        <w:t xml:space="preserve">potrebno je izvesti kartu za štampu. U menu toolbar kliknuti na Project </w:t>
      </w:r>
      <w:r>
        <w:rPr>
          <w:lang w:val="sr-Latn-RS"/>
        </w:rPr>
        <w:t>-</w:t>
      </w:r>
      <w:r w:rsidRPr="007E3D8F">
        <w:rPr>
          <w:lang w:val="sr-Latn-RS"/>
        </w:rPr>
        <w:t xml:space="preserve"> New print layout. U prozor koji se otvori upisati naziv karte za štampanje. Kliknuti na ikonicu Add map. </w:t>
      </w:r>
      <w:r>
        <w:rPr>
          <w:lang w:val="sr-Latn-RS"/>
        </w:rPr>
        <w:lastRenderedPageBreak/>
        <w:t>Nakon unošenja legende, oznake za sever i razmernika potrebno je kartu konvertovati u pdf. format (Slika 4.).</w:t>
      </w:r>
    </w:p>
    <w:p w:rsidR="005C28B7" w:rsidRDefault="005C28B7" w:rsidP="007E3D8F">
      <w:pPr>
        <w:rPr>
          <w:lang w:val="sr-Latn-RS"/>
        </w:rPr>
      </w:pPr>
    </w:p>
    <w:p w:rsidR="007E3D8F" w:rsidRDefault="005C28B7" w:rsidP="007E3D8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5733415" cy="40684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B7" w:rsidRDefault="005C28B7" w:rsidP="005C28B7">
      <w:pPr>
        <w:jc w:val="center"/>
        <w:rPr>
          <w:i/>
          <w:sz w:val="20"/>
          <w:szCs w:val="20"/>
          <w:lang w:val="sr-Latn-RS"/>
        </w:rPr>
      </w:pPr>
      <w:r w:rsidRPr="005C28B7">
        <w:rPr>
          <w:sz w:val="20"/>
          <w:szCs w:val="20"/>
          <w:lang w:val="sr-Latn-RS"/>
        </w:rPr>
        <w:t xml:space="preserve">Slika 4. </w:t>
      </w:r>
      <w:r w:rsidRPr="005C28B7">
        <w:rPr>
          <w:i/>
          <w:sz w:val="20"/>
          <w:szCs w:val="20"/>
          <w:lang w:val="sr-Latn-RS"/>
        </w:rPr>
        <w:t>Karta sa unetim postojećim i budućim biciklističkim trakama</w:t>
      </w:r>
    </w:p>
    <w:p w:rsidR="008A09E5" w:rsidRDefault="008A09E5" w:rsidP="005C28B7">
      <w:pPr>
        <w:jc w:val="center"/>
        <w:rPr>
          <w:i/>
          <w:sz w:val="20"/>
          <w:szCs w:val="20"/>
          <w:lang w:val="sr-Latn-RS"/>
        </w:rPr>
      </w:pPr>
    </w:p>
    <w:p w:rsidR="008A09E5" w:rsidRPr="005C28B7" w:rsidRDefault="008A09E5" w:rsidP="008A09E5">
      <w:pPr>
        <w:rPr>
          <w:lang w:val="sr-Latn-RS"/>
        </w:rPr>
      </w:pPr>
      <w:r>
        <w:rPr>
          <w:lang w:val="sr-Latn-RS"/>
        </w:rPr>
        <w:t xml:space="preserve"> Na osnovu analize brzine kretanja, uz pomoć aplikacije</w:t>
      </w:r>
      <w:r w:rsidR="001F6B9C">
        <w:rPr>
          <w:lang w:val="sr-Latn-RS"/>
        </w:rPr>
        <w:t xml:space="preserve"> </w:t>
      </w:r>
      <w:r w:rsidR="001F6B9C">
        <w:rPr>
          <w:rFonts w:cs="Times New Roman"/>
          <w:lang w:val="sr-Latn-RS"/>
        </w:rPr>
        <w:t>„</w:t>
      </w:r>
      <w:r w:rsidR="001F6B9C">
        <w:rPr>
          <w:lang w:val="sr-Latn-RS"/>
        </w:rPr>
        <w:t>Strava</w:t>
      </w:r>
      <w:r w:rsidR="001F6B9C">
        <w:rPr>
          <w:rFonts w:cs="Times New Roman"/>
          <w:lang w:val="sr-Latn-RS"/>
        </w:rPr>
        <w:t>”</w:t>
      </w:r>
      <w:r>
        <w:rPr>
          <w:lang w:val="sr-Latn-RS"/>
        </w:rPr>
        <w:t xml:space="preserve">, došlo se do zaključka da je prosečna brzina kretanja </w:t>
      </w:r>
      <w:r w:rsidR="001F6B9C">
        <w:rPr>
          <w:lang w:val="sr-Latn-RS"/>
        </w:rPr>
        <w:t>10</w:t>
      </w:r>
      <w:r>
        <w:rPr>
          <w:lang w:val="sr-Latn-RS"/>
        </w:rPr>
        <w:t xml:space="preserve"> km/h. Usled pešačkih prelaza, semafora i ostalih saobraćajnih znakova, brzinu je trenutno nemoguće povećati. </w:t>
      </w:r>
      <w:r w:rsidR="005D149D">
        <w:rPr>
          <w:lang w:val="sr-Latn-RS"/>
        </w:rPr>
        <w:t xml:space="preserve">Dužina izgrađene deonice iznosi 1,5 km, dok je ukupna dužina novih traka preko </w:t>
      </w:r>
      <w:r w:rsidR="001F6B9C">
        <w:rPr>
          <w:lang w:val="sr-Latn-RS"/>
        </w:rPr>
        <w:t>1.5</w:t>
      </w:r>
      <w:r w:rsidR="005D149D">
        <w:rPr>
          <w:lang w:val="sr-Latn-RS"/>
        </w:rPr>
        <w:t>km. Analize dužine odrađene su na licu mesta i u QGIS softveru uz pomoć Filed Calculatora.</w:t>
      </w:r>
      <w:bookmarkStart w:id="0" w:name="_GoBack"/>
      <w:bookmarkEnd w:id="0"/>
    </w:p>
    <w:sectPr w:rsidR="008A09E5" w:rsidRPr="005C28B7" w:rsidSect="00EC1A53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53"/>
    <w:rsid w:val="001F6B9C"/>
    <w:rsid w:val="005C28B7"/>
    <w:rsid w:val="005D149D"/>
    <w:rsid w:val="007E3D8F"/>
    <w:rsid w:val="008A09E5"/>
    <w:rsid w:val="00EC1A53"/>
    <w:rsid w:val="00FA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7B16A"/>
  <w15:chartTrackingRefBased/>
  <w15:docId w15:val="{FBF7A1CC-A996-4ED6-AB4A-980F7B4A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1A53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1A53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A53"/>
    <w:rPr>
      <w:rFonts w:ascii="Times New Roman" w:eastAsiaTheme="majorEastAsia" w:hAnsi="Times New Roman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Тијана Аћимовић</dc:creator>
  <cp:keywords/>
  <dc:description/>
  <cp:lastModifiedBy>Тијана Аћимовић</cp:lastModifiedBy>
  <cp:revision>4</cp:revision>
  <dcterms:created xsi:type="dcterms:W3CDTF">2022-04-01T11:41:00Z</dcterms:created>
  <dcterms:modified xsi:type="dcterms:W3CDTF">2022-04-01T15:28:00Z</dcterms:modified>
</cp:coreProperties>
</file>