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400E4" w14:textId="0D0CA7A5" w:rsidR="004F5867" w:rsidRPr="004F5867" w:rsidRDefault="004631C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  <w:r w:rsidR="004F5867">
        <w:rPr>
          <w:rFonts w:ascii="Times New Roman" w:hAnsi="Times New Roman" w:cs="Times New Roman"/>
          <w:sz w:val="24"/>
          <w:szCs w:val="24"/>
        </w:rPr>
        <w:t xml:space="preserve"> link:   </w:t>
      </w:r>
      <w:r w:rsidR="00F02DB4" w:rsidRPr="00F02DB4">
        <w:rPr>
          <w:rFonts w:ascii="Times New Roman" w:hAnsi="Times New Roman" w:cs="Times New Roman"/>
          <w:sz w:val="24"/>
          <w:szCs w:val="24"/>
          <w:u w:val="single"/>
        </w:rPr>
        <w:t>https://github.com/TijaniTatu/web_app</w:t>
      </w:r>
    </w:p>
    <w:p w14:paraId="2175B7DE" w14:textId="2DFC0336" w:rsidR="003C5111" w:rsidRDefault="003C5111">
      <w:pPr>
        <w:rPr>
          <w:rFonts w:ascii="Times New Roman" w:hAnsi="Times New Roman" w:cs="Times New Roman"/>
          <w:sz w:val="48"/>
          <w:szCs w:val="48"/>
          <w:u w:val="single"/>
        </w:rPr>
      </w:pPr>
      <w:r w:rsidRPr="003C5111">
        <w:rPr>
          <w:rFonts w:ascii="Times New Roman" w:hAnsi="Times New Roman" w:cs="Times New Roman"/>
          <w:sz w:val="48"/>
          <w:szCs w:val="48"/>
          <w:u w:val="single"/>
        </w:rPr>
        <w:t>Requirements</w:t>
      </w:r>
    </w:p>
    <w:p w14:paraId="049D34A5" w14:textId="7D6256D5" w:rsidR="003C5111" w:rsidRDefault="008A7B1A" w:rsidP="008A7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drug should have its expiry date </w:t>
      </w:r>
      <w:r w:rsidR="00AD091E">
        <w:rPr>
          <w:rFonts w:ascii="Times New Roman" w:hAnsi="Times New Roman" w:cs="Times New Roman"/>
          <w:sz w:val="24"/>
          <w:szCs w:val="24"/>
        </w:rPr>
        <w:t>indicated</w:t>
      </w:r>
      <w:proofErr w:type="gramStart"/>
      <w:r w:rsidR="00AD09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391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EBFD839" w14:textId="53743937" w:rsidR="008A7B1A" w:rsidRDefault="008A7B1A" w:rsidP="008A7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Methods of payment only include cash and electronic </w:t>
      </w:r>
      <w:r w:rsidR="00AD091E">
        <w:rPr>
          <w:rFonts w:ascii="Times New Roman" w:hAnsi="Times New Roman" w:cs="Times New Roman"/>
          <w:sz w:val="24"/>
          <w:szCs w:val="24"/>
        </w:rPr>
        <w:t>payment (</w:t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="00AD091E">
        <w:rPr>
          <w:rFonts w:ascii="Times New Roman" w:hAnsi="Times New Roman" w:cs="Times New Roman"/>
          <w:sz w:val="24"/>
          <w:szCs w:val="24"/>
        </w:rPr>
        <w:t>insurance)</w:t>
      </w:r>
    </w:p>
    <w:p w14:paraId="6B83F658" w14:textId="4A81E237" w:rsidR="008A7B1A" w:rsidRDefault="008A7B1A" w:rsidP="008A7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the pharmacy and poison board </w:t>
      </w:r>
      <w:r w:rsidR="00AD091E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091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right to delete a pharmaceutical </w:t>
      </w:r>
      <w:r w:rsidR="00AD091E">
        <w:rPr>
          <w:rFonts w:ascii="Times New Roman" w:hAnsi="Times New Roman" w:cs="Times New Roman"/>
          <w:sz w:val="24"/>
          <w:szCs w:val="24"/>
        </w:rPr>
        <w:t>company.</w:t>
      </w:r>
    </w:p>
    <w:p w14:paraId="5C36509D" w14:textId="67DE28CC" w:rsidR="008A7B1A" w:rsidRDefault="008A7B1A" w:rsidP="008A7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Patients under the age requirement (18yrs) cannot order drugs and only use this tool under the supervision of a </w:t>
      </w:r>
      <w:r w:rsidR="00FE5F7E">
        <w:rPr>
          <w:rFonts w:ascii="Times New Roman" w:hAnsi="Times New Roman" w:cs="Times New Roman"/>
          <w:sz w:val="24"/>
          <w:szCs w:val="24"/>
        </w:rPr>
        <w:t>guardian.</w:t>
      </w:r>
    </w:p>
    <w:p w14:paraId="518FD429" w14:textId="5A7F4F81" w:rsidR="00FE5F7E" w:rsidRDefault="00FE5F7E" w:rsidP="00FE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patients must register and provide their Name, address, </w:t>
      </w:r>
      <w:r w:rsidR="00AD091E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age; once </w:t>
      </w:r>
      <w:r w:rsidR="00AD091E">
        <w:rPr>
          <w:rFonts w:ascii="Times New Roman" w:hAnsi="Times New Roman" w:cs="Times New Roman"/>
          <w:sz w:val="24"/>
          <w:szCs w:val="24"/>
        </w:rPr>
        <w:t>these</w:t>
      </w:r>
      <w:r>
        <w:rPr>
          <w:rFonts w:ascii="Times New Roman" w:hAnsi="Times New Roman" w:cs="Times New Roman"/>
          <w:sz w:val="24"/>
          <w:szCs w:val="24"/>
        </w:rPr>
        <w:t xml:space="preserve"> fields are filled in the social security number of the new patient will be </w:t>
      </w:r>
      <w:r w:rsidR="00AD091E">
        <w:rPr>
          <w:rFonts w:ascii="Times New Roman" w:hAnsi="Times New Roman" w:cs="Times New Roman"/>
          <w:sz w:val="24"/>
          <w:szCs w:val="24"/>
        </w:rPr>
        <w:t>generated.</w:t>
      </w:r>
    </w:p>
    <w:p w14:paraId="2066F65F" w14:textId="45C6CA39" w:rsidR="00FE5F7E" w:rsidRDefault="00FE5F7E" w:rsidP="00FE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patient logs in a list of doctors to specialties appears and the patient clicks </w:t>
      </w:r>
    </w:p>
    <w:p w14:paraId="6046626B" w14:textId="0F2A81AB" w:rsidR="00FE5F7E" w:rsidRDefault="00AD091E" w:rsidP="00FE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completion of drug dosage, the patient gives feedback to the doctor.</w:t>
      </w:r>
    </w:p>
    <w:p w14:paraId="2D9F4083" w14:textId="23FA7404" w:rsidR="00AD091E" w:rsidRDefault="00AD091E" w:rsidP="00FE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Pharmaceutical companies send an invoice with the delivery note.</w:t>
      </w:r>
    </w:p>
    <w:p w14:paraId="7A6772F0" w14:textId="47FFAE8A" w:rsidR="00AD091E" w:rsidRDefault="00AD091E" w:rsidP="00FE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Patients should also give their email addresses.</w:t>
      </w:r>
    </w:p>
    <w:p w14:paraId="6AA0B517" w14:textId="3A0FB070" w:rsidR="00AD091E" w:rsidRDefault="00AD091E" w:rsidP="00FE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prescriptions should have the dosage, drug name</w:t>
      </w:r>
      <w:r w:rsidR="001A4F33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84B">
        <w:rPr>
          <w:rFonts w:ascii="Times New Roman" w:hAnsi="Times New Roman" w:cs="Times New Roman"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9B3DA8" w14:textId="47AC7F2E" w:rsidR="008A33B1" w:rsidRDefault="008A33B1" w:rsidP="00FE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Patients can change credentials and </w:t>
      </w:r>
      <w:r w:rsidR="00DE3F4F">
        <w:rPr>
          <w:rFonts w:ascii="Times New Roman" w:hAnsi="Times New Roman" w:cs="Times New Roman"/>
          <w:sz w:val="24"/>
          <w:szCs w:val="24"/>
        </w:rPr>
        <w:t>passwords</w:t>
      </w:r>
      <w:r>
        <w:rPr>
          <w:rFonts w:ascii="Times New Roman" w:hAnsi="Times New Roman" w:cs="Times New Roman"/>
          <w:sz w:val="24"/>
          <w:szCs w:val="24"/>
        </w:rPr>
        <w:t xml:space="preserve"> (except name and SSN)</w:t>
      </w:r>
    </w:p>
    <w:p w14:paraId="0C335514" w14:textId="70564A52" w:rsidR="00DE3F4F" w:rsidRDefault="00DE3F4F" w:rsidP="00FE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data can only be done with authorization.</w:t>
      </w:r>
    </w:p>
    <w:p w14:paraId="56ECEE4F" w14:textId="19F68DFF" w:rsidR="001A4F33" w:rsidRPr="00FE5F7E" w:rsidRDefault="001A4F33" w:rsidP="00FE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Pharmacy should have a name and phone number</w:t>
      </w:r>
    </w:p>
    <w:sectPr w:rsidR="001A4F33" w:rsidRPr="00FE5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5770D"/>
    <w:multiLevelType w:val="hybridMultilevel"/>
    <w:tmpl w:val="03A2D864"/>
    <w:lvl w:ilvl="0" w:tplc="48B01F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69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11"/>
    <w:rsid w:val="001A4F33"/>
    <w:rsid w:val="00334AAB"/>
    <w:rsid w:val="003C5111"/>
    <w:rsid w:val="004631C1"/>
    <w:rsid w:val="004F5867"/>
    <w:rsid w:val="006F184B"/>
    <w:rsid w:val="00883910"/>
    <w:rsid w:val="008A33B1"/>
    <w:rsid w:val="008A7B1A"/>
    <w:rsid w:val="00AD091E"/>
    <w:rsid w:val="00DE3F4F"/>
    <w:rsid w:val="00F02DB4"/>
    <w:rsid w:val="00FE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CF17"/>
  <w15:chartTrackingRefBased/>
  <w15:docId w15:val="{75263D76-B28F-4410-A38F-DEBDF1FC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8F8868DFE4B4A84C86DCE8520A3A8" ma:contentTypeVersion="2" ma:contentTypeDescription="Create a new document." ma:contentTypeScope="" ma:versionID="a3cef78c94d65948a68d1cad7114efa4">
  <xsd:schema xmlns:xsd="http://www.w3.org/2001/XMLSchema" xmlns:xs="http://www.w3.org/2001/XMLSchema" xmlns:p="http://schemas.microsoft.com/office/2006/metadata/properties" xmlns:ns3="c9ddc371-1d4f-4012-9dff-fc15a057b9e4" targetNamespace="http://schemas.microsoft.com/office/2006/metadata/properties" ma:root="true" ma:fieldsID="1b1250df891b759a963088c7f2e9fdb5" ns3:_="">
    <xsd:import namespace="c9ddc371-1d4f-4012-9dff-fc15a057b9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dc371-1d4f-4012-9dff-fc15a057b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282310-3338-4D1C-B0C9-0DE40BDA5D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B2BCFD-4559-4DC8-8075-1405D1BACC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8000A-7877-46E7-B496-6F3BA6B5FC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ddc371-1d4f-4012-9dff-fc15a057b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Tijani Tatu</dc:creator>
  <cp:keywords/>
  <dc:description/>
  <cp:lastModifiedBy>Tijani Tatu</cp:lastModifiedBy>
  <cp:revision>6</cp:revision>
  <dcterms:created xsi:type="dcterms:W3CDTF">2023-04-30T21:13:00Z</dcterms:created>
  <dcterms:modified xsi:type="dcterms:W3CDTF">2023-04-30T21:43:00Z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e46baab1-ffb2-402b-b767-3d2cde5b1c17</vt:lpwstr>
  </property>
  <property fmtid="{D5CDD505-2E9C-101B-9397-08002B2CF9AE}" pid="3" name="ContentTypeId">
    <vt:lpwstr>0x010100B748F8868DFE4B4A84C86DCE8520A3A8</vt:lpwstr>
  </property>
</Properties>
</file>