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6290E" w14:textId="585EC734" w:rsidR="004C241B" w:rsidRPr="004C241B" w:rsidRDefault="004C241B" w:rsidP="004C241B">
      <w:pPr>
        <w:spacing w:after="100"/>
        <w:rPr>
          <w:b/>
          <w:bCs/>
          <w:sz w:val="16"/>
          <w:szCs w:val="16"/>
        </w:rPr>
      </w:pPr>
      <w:r w:rsidRPr="004C241B">
        <w:rPr>
          <w:b/>
          <w:bCs/>
          <w:sz w:val="16"/>
          <w:szCs w:val="16"/>
          <w:highlight w:val="green"/>
        </w:rPr>
        <w:t xml:space="preserve">Bijlage nog doen </w:t>
      </w:r>
      <w:proofErr w:type="spellStart"/>
      <w:r w:rsidRPr="004C241B">
        <w:rPr>
          <w:b/>
          <w:bCs/>
          <w:sz w:val="16"/>
          <w:szCs w:val="16"/>
          <w:highlight w:val="green"/>
        </w:rPr>
        <w:t>opt</w:t>
      </w:r>
      <w:proofErr w:type="spellEnd"/>
      <w:r w:rsidRPr="004C241B">
        <w:rPr>
          <w:b/>
          <w:bCs/>
          <w:sz w:val="16"/>
          <w:szCs w:val="16"/>
          <w:highlight w:val="green"/>
        </w:rPr>
        <w:t xml:space="preserve"> einde</w:t>
      </w:r>
      <w:r w:rsidRPr="004C241B">
        <w:rPr>
          <w:b/>
          <w:bCs/>
          <w:sz w:val="16"/>
          <w:szCs w:val="16"/>
        </w:rPr>
        <w:t xml:space="preserve"> </w:t>
      </w:r>
      <w:r>
        <w:rPr>
          <w:b/>
          <w:bCs/>
          <w:sz w:val="16"/>
          <w:szCs w:val="16"/>
        </w:rPr>
        <w:t xml:space="preserve">  </w:t>
      </w:r>
      <w:r w:rsidRPr="004C241B">
        <w:rPr>
          <w:b/>
          <w:bCs/>
          <w:sz w:val="16"/>
          <w:szCs w:val="16"/>
          <w:highlight w:val="yellow"/>
        </w:rPr>
        <w:t>commentaar/nog niet werkend</w:t>
      </w:r>
    </w:p>
    <w:p w14:paraId="441F165F" w14:textId="7A62683F" w:rsidR="00BD2A4C" w:rsidRDefault="00787FCB">
      <w:pPr>
        <w:spacing w:after="100"/>
        <w:jc w:val="center"/>
      </w:pPr>
      <w:r>
        <w:rPr>
          <w:b/>
          <w:bCs/>
          <w:sz w:val="56"/>
          <w:szCs w:val="56"/>
        </w:rPr>
        <w:t>Flight Controller</w:t>
      </w:r>
    </w:p>
    <w:p w14:paraId="77AA05D0" w14:textId="77777777" w:rsidR="00BD2A4C" w:rsidRDefault="00787FCB">
      <w:pPr>
        <w:spacing w:after="600"/>
        <w:jc w:val="center"/>
      </w:pPr>
      <w:r>
        <w:rPr>
          <w:i/>
          <w:iCs/>
          <w:sz w:val="32"/>
          <w:szCs w:val="32"/>
        </w:rPr>
        <w:t>Ontwerp, probleemanalyse en herexamen</w:t>
      </w:r>
    </w:p>
    <w:p w14:paraId="50ADEB75" w14:textId="2A542396" w:rsidR="00BD2A4C" w:rsidRDefault="00787FCB">
      <w:pPr>
        <w:spacing w:after="100"/>
        <w:jc w:val="center"/>
      </w:pPr>
      <w:r>
        <w:rPr>
          <w:sz w:val="24"/>
          <w:szCs w:val="24"/>
        </w:rPr>
        <w:t xml:space="preserve">PE2 </w:t>
      </w:r>
    </w:p>
    <w:p w14:paraId="3B2EBAC0" w14:textId="77777777" w:rsidR="00BD2A4C" w:rsidRDefault="00787FCB">
      <w:pPr>
        <w:pStyle w:val="Kop1"/>
        <w:spacing w:before="400" w:after="200"/>
      </w:pPr>
      <w:r>
        <w:t>1. Inleiding</w:t>
      </w:r>
    </w:p>
    <w:p w14:paraId="590DAD01" w14:textId="5AAFDB8B" w:rsidR="00B66795" w:rsidRPr="000F6C15" w:rsidRDefault="00B66795" w:rsidP="000F6C15">
      <w:pPr>
        <w:spacing w:after="120"/>
        <w:rPr>
          <w:rFonts w:ascii="Verdana" w:hAnsi="Verdana"/>
        </w:rPr>
      </w:pPr>
      <w:r w:rsidRPr="000F6C15">
        <w:rPr>
          <w:rFonts w:ascii="Verdana" w:hAnsi="Verdana"/>
        </w:rPr>
        <w:t>Wij hebben gekozen voor het ontwerpen van een drone. De drie grote onderdelen van een drone zijn de flight controller</w:t>
      </w:r>
      <w:r w:rsidR="00DE7C80" w:rsidRPr="000F6C15">
        <w:rPr>
          <w:rFonts w:ascii="Verdana" w:hAnsi="Verdana"/>
        </w:rPr>
        <w:t xml:space="preserve">, de </w:t>
      </w:r>
      <w:proofErr w:type="spellStart"/>
      <w:r w:rsidR="00DE7C80" w:rsidRPr="000F6C15">
        <w:rPr>
          <w:rFonts w:ascii="Verdana" w:hAnsi="Verdana"/>
        </w:rPr>
        <w:t>esc</w:t>
      </w:r>
      <w:proofErr w:type="spellEnd"/>
      <w:r w:rsidR="00DE7C80" w:rsidRPr="000F6C15">
        <w:rPr>
          <w:rFonts w:ascii="Verdana" w:hAnsi="Verdana"/>
        </w:rPr>
        <w:t xml:space="preserve"> en de motor. De motors hebben we aangekocht de andere twee waren de bedoeling om zelf te ontwikkelen. Doorheen het semester hebben we bij beide onze problemen gehad. Er is uiteindelijk besloten om voor de herkansing in augustus te gaan voor het werkende krijgen van de flight controller en ook de </w:t>
      </w:r>
      <w:proofErr w:type="spellStart"/>
      <w:r w:rsidR="00DE7C80" w:rsidRPr="000F6C15">
        <w:rPr>
          <w:rFonts w:ascii="Verdana" w:hAnsi="Verdana"/>
        </w:rPr>
        <w:t>esc</w:t>
      </w:r>
      <w:proofErr w:type="spellEnd"/>
      <w:r w:rsidR="00DE7C80" w:rsidRPr="000F6C15">
        <w:rPr>
          <w:rFonts w:ascii="Verdana" w:hAnsi="Verdana"/>
        </w:rPr>
        <w:t xml:space="preserve"> modules aan te kopen. Ondanks dat dit een teleurstelling is zullen we in deze scriptie de </w:t>
      </w:r>
      <w:proofErr w:type="spellStart"/>
      <w:r w:rsidR="00DE7C80" w:rsidRPr="000F6C15">
        <w:rPr>
          <w:rFonts w:ascii="Verdana" w:hAnsi="Verdana"/>
        </w:rPr>
        <w:t>esc</w:t>
      </w:r>
      <w:proofErr w:type="spellEnd"/>
      <w:r w:rsidR="00DE7C80" w:rsidRPr="000F6C15">
        <w:rPr>
          <w:rFonts w:ascii="Verdana" w:hAnsi="Verdana"/>
        </w:rPr>
        <w:t xml:space="preserve"> als module nog wel aanhalen maar de eigen ontwikkeling ervan aan de kant laten.</w:t>
      </w:r>
    </w:p>
    <w:p w14:paraId="0ABF2A06" w14:textId="63CD7AD0" w:rsidR="00BD2A4C" w:rsidRPr="000F6C15" w:rsidRDefault="00DE7C80" w:rsidP="000F6C15">
      <w:pPr>
        <w:spacing w:after="120"/>
        <w:rPr>
          <w:rFonts w:ascii="Verdana" w:hAnsi="Verdana"/>
        </w:rPr>
      </w:pPr>
      <w:r w:rsidRPr="000F6C15">
        <w:rPr>
          <w:rFonts w:ascii="Verdana" w:hAnsi="Verdana"/>
        </w:rPr>
        <w:t xml:space="preserve">Voor de flight controller het brein hebben we gekozen om 2 opties te voorzien voor onze drone aan te sturen namelijk autonoom als ook met behulp van een controller beide met hun specifieke benodigde componenten als 1 gemeenschappelijke zijnde de gyroscoop. </w:t>
      </w:r>
    </w:p>
    <w:p w14:paraId="62BBEC96" w14:textId="08CCC3DD" w:rsidR="00BD2A4C" w:rsidRPr="000F6C15" w:rsidRDefault="00787FCB" w:rsidP="000F6C15">
      <w:pPr>
        <w:spacing w:after="120"/>
        <w:rPr>
          <w:rFonts w:ascii="Verdana" w:hAnsi="Verdana"/>
        </w:rPr>
      </w:pPr>
      <w:r w:rsidRPr="000F6C15">
        <w:rPr>
          <w:rFonts w:ascii="Verdana" w:hAnsi="Verdana"/>
        </w:rPr>
        <w:t xml:space="preserve">Dit document beschrijft achtereenvolgens de gemaakte ontwerpkeuzes, de opbouw van de printplaat, de problemen die tijdens het eerste semester zijn opgetreden en hoe daarmee is omgegaan, en tot slot de voortgang </w:t>
      </w:r>
      <w:r w:rsidR="00DE7C80" w:rsidRPr="000F6C15">
        <w:rPr>
          <w:rFonts w:ascii="Verdana" w:hAnsi="Verdana"/>
        </w:rPr>
        <w:t>die we hebben weten te boeken tijdens de herexamen periode.</w:t>
      </w:r>
    </w:p>
    <w:p w14:paraId="5E703079" w14:textId="77777777" w:rsidR="00BD2A4C" w:rsidRDefault="00787FCB">
      <w:pPr>
        <w:pStyle w:val="Kop1"/>
        <w:spacing w:before="400" w:after="200"/>
      </w:pPr>
      <w:r>
        <w:t>2. Functionaliteiten</w:t>
      </w:r>
    </w:p>
    <w:p w14:paraId="11008713" w14:textId="1950CDC7" w:rsidR="00BD2A4C" w:rsidRPr="000F6C15" w:rsidRDefault="00787FCB" w:rsidP="000F6C15">
      <w:pPr>
        <w:spacing w:after="120"/>
        <w:rPr>
          <w:rFonts w:ascii="Verdana" w:hAnsi="Verdana"/>
        </w:rPr>
      </w:pPr>
      <w:r w:rsidRPr="000F6C15">
        <w:rPr>
          <w:rFonts w:ascii="Verdana" w:hAnsi="Verdana"/>
        </w:rPr>
        <w:t xml:space="preserve">Om de drone stabiel te houden en beide </w:t>
      </w:r>
      <w:proofErr w:type="spellStart"/>
      <w:r w:rsidRPr="000F6C15">
        <w:rPr>
          <w:rFonts w:ascii="Verdana" w:hAnsi="Verdana"/>
        </w:rPr>
        <w:t>vliegmod</w:t>
      </w:r>
      <w:r w:rsidR="009511F7" w:rsidRPr="000F6C15">
        <w:rPr>
          <w:rFonts w:ascii="Verdana" w:hAnsi="Verdana"/>
        </w:rPr>
        <w:t>usen</w:t>
      </w:r>
      <w:proofErr w:type="spellEnd"/>
      <w:r w:rsidRPr="000F6C15">
        <w:rPr>
          <w:rFonts w:ascii="Verdana" w:hAnsi="Verdana"/>
        </w:rPr>
        <w:t xml:space="preserve"> te ondersteunen, is de flight controller uitgerust met de volgende functionaliteiten:</w:t>
      </w:r>
    </w:p>
    <w:p w14:paraId="5C4A93B5" w14:textId="77777777" w:rsidR="00BD2A4C" w:rsidRDefault="00787FCB">
      <w:pPr>
        <w:pStyle w:val="Kop3"/>
        <w:spacing w:before="200" w:after="100"/>
        <w:rPr>
          <w:b/>
          <w:bCs/>
        </w:rPr>
      </w:pPr>
      <w:r>
        <w:rPr>
          <w:b/>
          <w:bCs/>
        </w:rPr>
        <w:t>Algemene stabilisatie</w:t>
      </w:r>
    </w:p>
    <w:p w14:paraId="5ABEE4EE" w14:textId="3A66C290" w:rsidR="00DE7C80" w:rsidRDefault="00DE7C80" w:rsidP="00DE7C80">
      <w:pPr>
        <w:pStyle w:val="Kop3"/>
        <w:spacing w:before="200" w:after="100"/>
        <w:ind w:firstLine="360"/>
      </w:pPr>
      <w:r>
        <w:rPr>
          <w:b/>
          <w:bCs/>
        </w:rPr>
        <w:t>Oorspronkelijk</w:t>
      </w:r>
    </w:p>
    <w:p w14:paraId="34115C40" w14:textId="77777777" w:rsidR="00BD2A4C" w:rsidRPr="000F6C15" w:rsidRDefault="00787FCB" w:rsidP="000F6C15">
      <w:pPr>
        <w:pStyle w:val="Lijstalinea"/>
        <w:numPr>
          <w:ilvl w:val="0"/>
          <w:numId w:val="6"/>
        </w:numPr>
        <w:spacing w:after="120"/>
        <w:rPr>
          <w:rFonts w:ascii="Verdana" w:hAnsi="Verdana"/>
        </w:rPr>
      </w:pPr>
      <w:r w:rsidRPr="000F6C15">
        <w:rPr>
          <w:rFonts w:ascii="Verdana" w:hAnsi="Verdana"/>
        </w:rPr>
        <w:t xml:space="preserve">BMI330 – IMU met drie </w:t>
      </w:r>
      <w:proofErr w:type="spellStart"/>
      <w:r w:rsidRPr="000F6C15">
        <w:rPr>
          <w:rFonts w:ascii="Verdana" w:hAnsi="Verdana"/>
        </w:rPr>
        <w:t>accelerometers</w:t>
      </w:r>
      <w:proofErr w:type="spellEnd"/>
      <w:r w:rsidRPr="000F6C15">
        <w:rPr>
          <w:rFonts w:ascii="Verdana" w:hAnsi="Verdana"/>
        </w:rPr>
        <w:t xml:space="preserve"> en drie gyroscopen</w:t>
      </w:r>
    </w:p>
    <w:p w14:paraId="0541BAD7" w14:textId="07759D3C" w:rsidR="00DE7C80" w:rsidRPr="00DE7C80" w:rsidRDefault="00DE7C80" w:rsidP="00DE7C80">
      <w:pPr>
        <w:spacing w:after="80"/>
        <w:ind w:firstLine="360"/>
        <w:rPr>
          <w:b/>
          <w:bCs/>
          <w:color w:val="1F4D78"/>
          <w:sz w:val="24"/>
          <w:szCs w:val="24"/>
        </w:rPr>
      </w:pPr>
      <w:r w:rsidRPr="00DE7C80">
        <w:rPr>
          <w:b/>
          <w:bCs/>
          <w:color w:val="1F4D78"/>
          <w:sz w:val="24"/>
          <w:szCs w:val="24"/>
        </w:rPr>
        <w:t xml:space="preserve">Alternatief </w:t>
      </w:r>
    </w:p>
    <w:p w14:paraId="7D5A82C8" w14:textId="7A2118BA" w:rsidR="00DE7C80" w:rsidRPr="000F6C15" w:rsidRDefault="00DE7C80" w:rsidP="000F6C15">
      <w:pPr>
        <w:pStyle w:val="Lijstalinea"/>
        <w:numPr>
          <w:ilvl w:val="0"/>
          <w:numId w:val="6"/>
        </w:numPr>
        <w:spacing w:after="120"/>
        <w:rPr>
          <w:rFonts w:ascii="Verdana" w:hAnsi="Verdana"/>
        </w:rPr>
      </w:pPr>
      <w:r w:rsidRPr="000F6C15">
        <w:rPr>
          <w:rFonts w:ascii="Verdana" w:hAnsi="Verdana"/>
        </w:rPr>
        <w:t xml:space="preserve">MPU6050 – IMU module drie </w:t>
      </w:r>
      <w:proofErr w:type="spellStart"/>
      <w:r w:rsidRPr="000F6C15">
        <w:rPr>
          <w:rFonts w:ascii="Verdana" w:hAnsi="Verdana"/>
        </w:rPr>
        <w:t>accelerometers</w:t>
      </w:r>
      <w:proofErr w:type="spellEnd"/>
      <w:r w:rsidRPr="000F6C15">
        <w:rPr>
          <w:rFonts w:ascii="Verdana" w:hAnsi="Verdana"/>
        </w:rPr>
        <w:t xml:space="preserve"> en drie gyroscopen </w:t>
      </w:r>
    </w:p>
    <w:p w14:paraId="190CC065" w14:textId="77777777" w:rsidR="00BD2A4C" w:rsidRDefault="00787FCB">
      <w:pPr>
        <w:pStyle w:val="Kop3"/>
        <w:spacing w:before="200" w:after="100"/>
      </w:pPr>
      <w:r>
        <w:rPr>
          <w:b/>
          <w:bCs/>
        </w:rPr>
        <w:t>Autonoom vliegen</w:t>
      </w:r>
    </w:p>
    <w:p w14:paraId="193D9E90" w14:textId="77777777" w:rsidR="00BD2A4C" w:rsidRPr="000F6C15" w:rsidRDefault="00787FCB" w:rsidP="000F6C15">
      <w:pPr>
        <w:pStyle w:val="Lijstalinea"/>
        <w:numPr>
          <w:ilvl w:val="0"/>
          <w:numId w:val="6"/>
        </w:numPr>
        <w:spacing w:after="120"/>
        <w:rPr>
          <w:rFonts w:ascii="Verdana" w:hAnsi="Verdana"/>
        </w:rPr>
      </w:pPr>
      <w:r w:rsidRPr="000F6C15">
        <w:rPr>
          <w:rFonts w:ascii="Verdana" w:hAnsi="Verdana"/>
        </w:rPr>
        <w:t>GPS-module</w:t>
      </w:r>
    </w:p>
    <w:p w14:paraId="6BF8B2CE" w14:textId="77777777" w:rsidR="00BD2A4C" w:rsidRPr="000F6C15" w:rsidRDefault="00787FCB" w:rsidP="000F6C15">
      <w:pPr>
        <w:pStyle w:val="Lijstalinea"/>
        <w:numPr>
          <w:ilvl w:val="0"/>
          <w:numId w:val="6"/>
        </w:numPr>
        <w:spacing w:after="120"/>
        <w:rPr>
          <w:rFonts w:ascii="Verdana" w:hAnsi="Verdana"/>
        </w:rPr>
      </w:pPr>
      <w:r w:rsidRPr="000F6C15">
        <w:rPr>
          <w:rFonts w:ascii="Verdana" w:hAnsi="Verdana"/>
        </w:rPr>
        <w:t>Magnetometer</w:t>
      </w:r>
    </w:p>
    <w:p w14:paraId="3EF08764" w14:textId="77777777" w:rsidR="00BD2A4C" w:rsidRPr="000F6C15" w:rsidRDefault="00787FCB" w:rsidP="000F6C15">
      <w:pPr>
        <w:pStyle w:val="Lijstalinea"/>
        <w:numPr>
          <w:ilvl w:val="0"/>
          <w:numId w:val="6"/>
        </w:numPr>
        <w:spacing w:after="120"/>
        <w:rPr>
          <w:rFonts w:ascii="Verdana" w:hAnsi="Verdana"/>
        </w:rPr>
      </w:pPr>
      <w:r w:rsidRPr="000F6C15">
        <w:rPr>
          <w:rFonts w:ascii="Verdana" w:hAnsi="Verdana"/>
        </w:rPr>
        <w:t>Barometer</w:t>
      </w:r>
    </w:p>
    <w:p w14:paraId="2C86D93A" w14:textId="77777777" w:rsidR="00BD2A4C" w:rsidRPr="000F6C15" w:rsidRDefault="00787FCB" w:rsidP="000F6C15">
      <w:pPr>
        <w:pStyle w:val="Lijstalinea"/>
        <w:numPr>
          <w:ilvl w:val="0"/>
          <w:numId w:val="6"/>
        </w:numPr>
        <w:spacing w:after="120"/>
        <w:rPr>
          <w:rFonts w:ascii="Verdana" w:hAnsi="Verdana"/>
        </w:rPr>
      </w:pPr>
      <w:proofErr w:type="spellStart"/>
      <w:r w:rsidRPr="000F6C15">
        <w:rPr>
          <w:rFonts w:ascii="Verdana" w:hAnsi="Verdana"/>
        </w:rPr>
        <w:t>MicroSD</w:t>
      </w:r>
      <w:proofErr w:type="spellEnd"/>
      <w:r w:rsidRPr="000F6C15">
        <w:rPr>
          <w:rFonts w:ascii="Verdana" w:hAnsi="Verdana"/>
        </w:rPr>
        <w:t>-kaart voor routegegevens</w:t>
      </w:r>
    </w:p>
    <w:p w14:paraId="4C484E00" w14:textId="77777777" w:rsidR="00BD2A4C" w:rsidRDefault="00787FCB">
      <w:pPr>
        <w:pStyle w:val="Kop3"/>
        <w:spacing w:before="200" w:after="100"/>
      </w:pPr>
      <w:r>
        <w:rPr>
          <w:b/>
          <w:bCs/>
        </w:rPr>
        <w:t>Vliegen met een controller</w:t>
      </w:r>
    </w:p>
    <w:p w14:paraId="0CE53E3B" w14:textId="77777777" w:rsidR="00BD2A4C" w:rsidRPr="0052060E" w:rsidRDefault="00787FCB" w:rsidP="0052060E">
      <w:pPr>
        <w:pStyle w:val="Lijstalinea"/>
        <w:numPr>
          <w:ilvl w:val="0"/>
          <w:numId w:val="6"/>
        </w:numPr>
        <w:spacing w:after="120"/>
        <w:rPr>
          <w:rFonts w:ascii="Verdana" w:hAnsi="Verdana"/>
        </w:rPr>
      </w:pPr>
      <w:r w:rsidRPr="0052060E">
        <w:rPr>
          <w:rFonts w:ascii="Verdana" w:hAnsi="Verdana"/>
        </w:rPr>
        <w:t>2,4 GHz-</w:t>
      </w:r>
      <w:proofErr w:type="spellStart"/>
      <w:r w:rsidRPr="0052060E">
        <w:rPr>
          <w:rFonts w:ascii="Verdana" w:hAnsi="Verdana"/>
        </w:rPr>
        <w:t>transceiver</w:t>
      </w:r>
      <w:proofErr w:type="spellEnd"/>
      <w:r w:rsidRPr="0052060E">
        <w:rPr>
          <w:rFonts w:ascii="Verdana" w:hAnsi="Verdana"/>
        </w:rPr>
        <w:t xml:space="preserve"> met bijhorende antenne</w:t>
      </w:r>
    </w:p>
    <w:p w14:paraId="44A35ABF" w14:textId="5697C707" w:rsidR="00DE7C80" w:rsidRPr="0052060E" w:rsidRDefault="00DE7C80" w:rsidP="0052060E">
      <w:pPr>
        <w:pStyle w:val="Lijstalinea"/>
        <w:numPr>
          <w:ilvl w:val="0"/>
          <w:numId w:val="6"/>
        </w:numPr>
        <w:spacing w:after="120"/>
        <w:rPr>
          <w:rFonts w:ascii="Verdana" w:hAnsi="Verdana"/>
        </w:rPr>
      </w:pPr>
      <w:r w:rsidRPr="0052060E">
        <w:rPr>
          <w:rFonts w:ascii="Verdana" w:hAnsi="Verdana"/>
        </w:rPr>
        <w:t xml:space="preserve">Gebruik van enkele sensors nodig voor </w:t>
      </w:r>
      <w:proofErr w:type="spellStart"/>
      <w:r w:rsidRPr="0052060E">
        <w:rPr>
          <w:rFonts w:ascii="Verdana" w:hAnsi="Verdana"/>
        </w:rPr>
        <w:t>autnoom</w:t>
      </w:r>
      <w:proofErr w:type="spellEnd"/>
      <w:r w:rsidRPr="0052060E">
        <w:rPr>
          <w:rFonts w:ascii="Verdana" w:hAnsi="Verdana"/>
        </w:rPr>
        <w:t xml:space="preserve"> vliegen als aanvulling</w:t>
      </w:r>
    </w:p>
    <w:p w14:paraId="519103F2" w14:textId="77777777" w:rsidR="00BD2A4C" w:rsidRDefault="00787FCB">
      <w:pPr>
        <w:pStyle w:val="Kop1"/>
        <w:spacing w:before="400" w:after="200"/>
      </w:pPr>
      <w:r>
        <w:lastRenderedPageBreak/>
        <w:t>3. Ontwerpkeuzes</w:t>
      </w:r>
    </w:p>
    <w:p w14:paraId="435142B1" w14:textId="4D4B19CD" w:rsidR="00BD2A4C" w:rsidRDefault="00787FCB">
      <w:pPr>
        <w:pStyle w:val="Kop2"/>
        <w:spacing w:before="300" w:after="150"/>
      </w:pPr>
      <w:r>
        <w:t>3.1 Microcontroller: STM32</w:t>
      </w:r>
    </w:p>
    <w:p w14:paraId="1F7849BC" w14:textId="764D83E3" w:rsidR="00BD2A4C" w:rsidRPr="0052060E" w:rsidRDefault="00787FCB">
      <w:pPr>
        <w:spacing w:after="200" w:line="276" w:lineRule="auto"/>
        <w:rPr>
          <w:rFonts w:ascii="Verdana" w:hAnsi="Verdana"/>
        </w:rPr>
      </w:pPr>
      <w:r w:rsidRPr="0052060E">
        <w:rPr>
          <w:rFonts w:ascii="Verdana" w:hAnsi="Verdana"/>
        </w:rPr>
        <w:t xml:space="preserve">Voor de verwerking van alle sensordata is gekozen voor de STM32F745VGT6. Tijdens </w:t>
      </w:r>
      <w:r w:rsidR="006C13F9" w:rsidRPr="0052060E">
        <w:rPr>
          <w:rFonts w:ascii="Verdana" w:hAnsi="Verdana"/>
        </w:rPr>
        <w:t xml:space="preserve">de research </w:t>
      </w:r>
      <w:r w:rsidRPr="0052060E">
        <w:rPr>
          <w:rFonts w:ascii="Verdana" w:hAnsi="Verdana"/>
        </w:rPr>
        <w:t xml:space="preserve"> zijn verschillende microcontrollers vergeleken die vaak worden toegepast in flight controllers, waaronder de lichtere STM32F411 en de krachtigere STM32H743. Uiteindelijk is de F7-variant gekozen om voldoende rekenkracht te garanderen voor de PID-regellussen en de bijhorende berekeningen. </w:t>
      </w:r>
      <w:r w:rsidR="006C13F9" w:rsidRPr="0052060E">
        <w:rPr>
          <w:rFonts w:ascii="Verdana" w:hAnsi="Verdana"/>
        </w:rPr>
        <w:t>De H7 was ten eerste ontzettend duur en echt overkill voor wat wij zouden nodig hebben.</w:t>
      </w:r>
    </w:p>
    <w:p w14:paraId="64B16512" w14:textId="3C2FB138" w:rsidR="00BD2A4C" w:rsidRPr="0052060E" w:rsidRDefault="00787FCB">
      <w:pPr>
        <w:spacing w:after="200" w:line="276" w:lineRule="auto"/>
        <w:rPr>
          <w:rFonts w:ascii="Verdana" w:hAnsi="Verdana"/>
        </w:rPr>
      </w:pPr>
      <w:r w:rsidRPr="0052060E">
        <w:rPr>
          <w:rFonts w:ascii="Verdana" w:hAnsi="Verdana"/>
        </w:rPr>
        <w:t xml:space="preserve">Achteraf bleek de STM32F7 ruim voldoende capaciteit te bieden voor de toepassing. Voor een toekomstige versie zou een lichtere en goedkopere chip, zoals de STM32F411, waarschijnlijk </w:t>
      </w:r>
      <w:r w:rsidR="006C13F9" w:rsidRPr="0052060E">
        <w:rPr>
          <w:rFonts w:ascii="Verdana" w:hAnsi="Verdana"/>
        </w:rPr>
        <w:t>zeker hebben volstaan</w:t>
      </w:r>
      <w:r w:rsidRPr="0052060E">
        <w:rPr>
          <w:rFonts w:ascii="Verdana" w:hAnsi="Verdana"/>
        </w:rPr>
        <w:t>.</w:t>
      </w:r>
    </w:p>
    <w:p w14:paraId="047F5117" w14:textId="77777777" w:rsidR="00BD2A4C" w:rsidRDefault="00787FCB">
      <w:pPr>
        <w:pStyle w:val="Kop2"/>
        <w:spacing w:before="300" w:after="150"/>
      </w:pPr>
      <w:r>
        <w:t>3.2 Sensoren</w:t>
      </w:r>
    </w:p>
    <w:p w14:paraId="235681E6" w14:textId="29E3C0F5" w:rsidR="00BD2A4C" w:rsidRPr="0052060E" w:rsidRDefault="00787FCB">
      <w:pPr>
        <w:spacing w:after="200" w:line="276" w:lineRule="auto"/>
        <w:rPr>
          <w:rFonts w:ascii="Verdana" w:hAnsi="Verdana"/>
        </w:rPr>
      </w:pPr>
      <w:r w:rsidRPr="0052060E">
        <w:rPr>
          <w:rFonts w:ascii="Verdana" w:hAnsi="Verdana"/>
        </w:rPr>
        <w:t>Om de drone te kunnen stabiliseren en autonoom te laten navigeren, zijn de volgende sensoren op de flight controller geïntegreerd:</w:t>
      </w:r>
    </w:p>
    <w:p w14:paraId="48C22447" w14:textId="04F94079" w:rsidR="00BD2A4C" w:rsidRPr="0052060E" w:rsidRDefault="006C13F9" w:rsidP="0052060E">
      <w:pPr>
        <w:spacing w:after="200" w:line="276" w:lineRule="auto"/>
        <w:rPr>
          <w:rFonts w:ascii="Verdana" w:hAnsi="Verdana"/>
        </w:rPr>
      </w:pPr>
      <w:r w:rsidRPr="0052060E">
        <w:rPr>
          <w:rFonts w:ascii="Verdana" w:hAnsi="Verdana"/>
          <w:b/>
          <w:bCs/>
        </w:rPr>
        <w:t>Gyroscoop</w:t>
      </w:r>
      <w:r w:rsidRPr="0052060E">
        <w:rPr>
          <w:rFonts w:ascii="Verdana" w:hAnsi="Verdana"/>
        </w:rPr>
        <w:t xml:space="preserve">: </w:t>
      </w:r>
      <w:r w:rsidR="0071039B" w:rsidRPr="0052060E">
        <w:rPr>
          <w:rFonts w:ascii="Verdana" w:hAnsi="Verdana"/>
        </w:rPr>
        <w:t>voor de PID-loop en de algemene stabilisatie van de drone zijn we uiteindelijk beland bij de MPU6050 (lees paragraaf 5.4 Overstap naar de MPU6050)</w:t>
      </w:r>
    </w:p>
    <w:p w14:paraId="5AF69BD2" w14:textId="76E64A20" w:rsidR="00BD2A4C" w:rsidRPr="0052060E" w:rsidRDefault="00787FCB" w:rsidP="0052060E">
      <w:pPr>
        <w:spacing w:after="200" w:line="276" w:lineRule="auto"/>
        <w:rPr>
          <w:rFonts w:ascii="Verdana" w:hAnsi="Verdana"/>
        </w:rPr>
      </w:pPr>
      <w:r w:rsidRPr="0052060E">
        <w:rPr>
          <w:rFonts w:ascii="Verdana" w:hAnsi="Verdana"/>
          <w:b/>
          <w:bCs/>
        </w:rPr>
        <w:t>Magnetometer</w:t>
      </w:r>
      <w:r w:rsidRPr="0052060E">
        <w:rPr>
          <w:rFonts w:ascii="Verdana" w:hAnsi="Verdana"/>
        </w:rPr>
        <w:t xml:space="preserve">: voor autonome navigatie is een kompas onmisbaar om de </w:t>
      </w:r>
      <w:r w:rsidR="006C13F9" w:rsidRPr="0052060E">
        <w:rPr>
          <w:rFonts w:ascii="Verdana" w:hAnsi="Verdana"/>
        </w:rPr>
        <w:t>vlieg</w:t>
      </w:r>
      <w:r w:rsidR="00C332FE" w:rsidRPr="0052060E">
        <w:rPr>
          <w:rFonts w:ascii="Verdana" w:hAnsi="Verdana"/>
        </w:rPr>
        <w:t>r</w:t>
      </w:r>
      <w:r w:rsidRPr="0052060E">
        <w:rPr>
          <w:rFonts w:ascii="Verdana" w:hAnsi="Verdana"/>
        </w:rPr>
        <w:t>ichting te bepalen. Hiervoor is de Bosch BMM350 toegepast.</w:t>
      </w:r>
    </w:p>
    <w:p w14:paraId="41C4B3EF" w14:textId="7F9EC4FB" w:rsidR="00BD2A4C" w:rsidRPr="0052060E" w:rsidRDefault="00787FCB" w:rsidP="0052060E">
      <w:pPr>
        <w:spacing w:after="200" w:line="276" w:lineRule="auto"/>
        <w:rPr>
          <w:rFonts w:ascii="Verdana" w:hAnsi="Verdana"/>
        </w:rPr>
      </w:pPr>
      <w:r w:rsidRPr="0052060E">
        <w:rPr>
          <w:rFonts w:ascii="Verdana" w:hAnsi="Verdana"/>
          <w:b/>
          <w:bCs/>
        </w:rPr>
        <w:t>Barometer</w:t>
      </w:r>
      <w:r w:rsidRPr="0052060E">
        <w:rPr>
          <w:rFonts w:ascii="Verdana" w:hAnsi="Verdana"/>
        </w:rPr>
        <w:t>: om tijdens autonome vluchten de hoogte te bepalen, maakt de flight controller gebruik van de Bosch BMP384.</w:t>
      </w:r>
      <w:r w:rsidR="0071039B" w:rsidRPr="0052060E">
        <w:rPr>
          <w:rFonts w:ascii="Verdana" w:hAnsi="Verdana"/>
        </w:rPr>
        <w:t xml:space="preserve"> </w:t>
      </w:r>
      <w:r w:rsidR="0071039B" w:rsidRPr="0052060E">
        <w:rPr>
          <w:rFonts w:ascii="Verdana" w:hAnsi="Verdana"/>
          <w:highlight w:val="yellow"/>
        </w:rPr>
        <w:t>Momenteel werkt deze nog niet op de nieuwe print. Dus kunnen we dit niet implementeren en moeten we zonder exacte hoogte bepaling autonoom vliegen.</w:t>
      </w:r>
    </w:p>
    <w:p w14:paraId="51DD5404" w14:textId="1A9F9365" w:rsidR="00C332FE" w:rsidRPr="0052060E" w:rsidRDefault="00787FCB" w:rsidP="0052060E">
      <w:pPr>
        <w:spacing w:after="200" w:line="276" w:lineRule="auto"/>
        <w:rPr>
          <w:rFonts w:ascii="Verdana" w:hAnsi="Verdana"/>
        </w:rPr>
      </w:pPr>
      <w:r w:rsidRPr="0052060E">
        <w:rPr>
          <w:rFonts w:ascii="Verdana" w:hAnsi="Verdana"/>
          <w:b/>
          <w:bCs/>
        </w:rPr>
        <w:t>GPS-module</w:t>
      </w:r>
      <w:r w:rsidRPr="0052060E">
        <w:rPr>
          <w:rFonts w:ascii="Verdana" w:hAnsi="Verdana"/>
        </w:rPr>
        <w:t>: voor positionering is gekozen voor de U-</w:t>
      </w:r>
      <w:proofErr w:type="spellStart"/>
      <w:r w:rsidRPr="0052060E">
        <w:rPr>
          <w:rFonts w:ascii="Verdana" w:hAnsi="Verdana"/>
        </w:rPr>
        <w:t>blox</w:t>
      </w:r>
      <w:proofErr w:type="spellEnd"/>
      <w:r w:rsidRPr="0052060E">
        <w:rPr>
          <w:rFonts w:ascii="Verdana" w:hAnsi="Verdana"/>
        </w:rPr>
        <w:t xml:space="preserve"> DAN-F10N. Deze module beschikt over een geïntegreerde antenne, waardoor geen aparte antenne en RF-ontvanger op de printplaat nodig zijn.</w:t>
      </w:r>
      <w:r w:rsidR="0071039B" w:rsidRPr="0052060E">
        <w:rPr>
          <w:rFonts w:ascii="Verdana" w:hAnsi="Verdana"/>
        </w:rPr>
        <w:t xml:space="preserve"> </w:t>
      </w:r>
      <w:r w:rsidR="0071039B" w:rsidRPr="0052060E">
        <w:rPr>
          <w:rFonts w:ascii="Verdana" w:hAnsi="Verdana"/>
          <w:highlight w:val="yellow"/>
        </w:rPr>
        <w:t>Deze is pas later aangekomen en om toch te kunnen beginnen in de vakantie is besloten om even zonder deze verder te gaan.</w:t>
      </w:r>
    </w:p>
    <w:p w14:paraId="1FD53F58" w14:textId="139413BE" w:rsidR="00BD2A4C" w:rsidRDefault="00787FCB">
      <w:pPr>
        <w:pStyle w:val="Kop2"/>
        <w:spacing w:before="300" w:after="150"/>
      </w:pPr>
      <w:r>
        <w:t>3.3 Communicatie</w:t>
      </w:r>
    </w:p>
    <w:p w14:paraId="3701E569" w14:textId="40D8C723" w:rsidR="00BF2450" w:rsidRDefault="00787FCB">
      <w:pPr>
        <w:spacing w:after="200" w:line="276" w:lineRule="auto"/>
        <w:rPr>
          <w:rFonts w:ascii="Verdana" w:hAnsi="Verdana"/>
        </w:rPr>
      </w:pPr>
      <w:r w:rsidRPr="0052060E">
        <w:rPr>
          <w:rFonts w:ascii="Verdana" w:hAnsi="Verdana"/>
        </w:rPr>
        <w:t xml:space="preserve">Voor de communicatie met de afstandsbediening is de </w:t>
      </w:r>
      <w:r w:rsidRPr="0052060E">
        <w:rPr>
          <w:rFonts w:ascii="Verdana" w:hAnsi="Verdana"/>
          <w:b/>
          <w:bCs/>
        </w:rPr>
        <w:t>SX1280</w:t>
      </w:r>
      <w:r w:rsidRPr="0052060E">
        <w:rPr>
          <w:rFonts w:ascii="Verdana" w:hAnsi="Verdana"/>
        </w:rPr>
        <w:t xml:space="preserve">-chip toegepast. Deze chip ondersteunt het </w:t>
      </w:r>
      <w:proofErr w:type="spellStart"/>
      <w:r w:rsidRPr="0052060E">
        <w:rPr>
          <w:rFonts w:ascii="Verdana" w:hAnsi="Verdana"/>
        </w:rPr>
        <w:t>ExpressLRS</w:t>
      </w:r>
      <w:proofErr w:type="spellEnd"/>
      <w:r w:rsidRPr="0052060E">
        <w:rPr>
          <w:rFonts w:ascii="Verdana" w:hAnsi="Verdana"/>
        </w:rPr>
        <w:t>-protocol (ELRS</w:t>
      </w:r>
      <w:r w:rsidR="00A25BAE" w:rsidRPr="0052060E">
        <w:rPr>
          <w:rFonts w:ascii="Verdana" w:hAnsi="Verdana"/>
        </w:rPr>
        <w:t>). Deze draaien we op het LORA (long range) principe</w:t>
      </w:r>
      <w:r w:rsidR="00BF2450" w:rsidRPr="0052060E">
        <w:rPr>
          <w:rFonts w:ascii="Verdana" w:hAnsi="Verdana"/>
        </w:rPr>
        <w:t xml:space="preserve">. Het is een open source protocol ontworpen voor FPV-drones. Het geeft ook de mogelijkheid om feedback van op de drone terug te sturen naar de antenne. Om de communicatie </w:t>
      </w:r>
      <w:r w:rsidR="00164FFA" w:rsidRPr="0052060E">
        <w:rPr>
          <w:rFonts w:ascii="Verdana" w:hAnsi="Verdana"/>
        </w:rPr>
        <w:t xml:space="preserve">van onze drone tot stand te brengen hebben we op school gemeten met de spectrum analyzer en zagen we dat er 2.4GHz werd uitgezonden we wisten op basis hiervan </w:t>
      </w:r>
      <w:r w:rsidR="002D4963" w:rsidRPr="0052060E">
        <w:rPr>
          <w:rFonts w:ascii="Verdana" w:hAnsi="Verdana"/>
        </w:rPr>
        <w:t>dat de chip “leefde” waardoor we verder konden ontwikkelen. Dit is op het oorspronkelijke bord nooit gelukt om aan te tonen.</w:t>
      </w:r>
    </w:p>
    <w:p w14:paraId="7BFA1750" w14:textId="77777777" w:rsidR="00732B7F" w:rsidRDefault="00732B7F">
      <w:pPr>
        <w:spacing w:after="200" w:line="276" w:lineRule="auto"/>
        <w:rPr>
          <w:rFonts w:ascii="Verdana" w:hAnsi="Verdana"/>
        </w:rPr>
      </w:pPr>
    </w:p>
    <w:p w14:paraId="4C0A3AB5" w14:textId="77777777" w:rsidR="00732B7F" w:rsidRDefault="00732B7F">
      <w:pPr>
        <w:spacing w:after="200" w:line="276" w:lineRule="auto"/>
        <w:rPr>
          <w:rFonts w:ascii="Verdana" w:hAnsi="Verdana"/>
        </w:rPr>
      </w:pPr>
    </w:p>
    <w:p w14:paraId="70AEDE69" w14:textId="77777777" w:rsidR="00732B7F" w:rsidRPr="0052060E" w:rsidRDefault="00732B7F">
      <w:pPr>
        <w:spacing w:after="200" w:line="276" w:lineRule="auto"/>
        <w:rPr>
          <w:rFonts w:ascii="Verdana" w:hAnsi="Verdana"/>
        </w:rPr>
      </w:pPr>
    </w:p>
    <w:p w14:paraId="588AB213" w14:textId="35C54A55" w:rsidR="00B55F9C" w:rsidRDefault="00B55F9C" w:rsidP="00B55F9C">
      <w:pPr>
        <w:pStyle w:val="Kop2"/>
        <w:spacing w:before="300" w:after="150"/>
      </w:pPr>
      <w:r>
        <w:lastRenderedPageBreak/>
        <w:t>3.4 Batterij</w:t>
      </w:r>
    </w:p>
    <w:p w14:paraId="3522B58F" w14:textId="280FFAC3" w:rsidR="00C82CC8" w:rsidRPr="0052060E" w:rsidRDefault="0088582F" w:rsidP="00C82CC8">
      <w:pPr>
        <w:pStyle w:val="Kop2"/>
        <w:spacing w:before="300" w:after="150"/>
        <w:rPr>
          <w:rFonts w:ascii="Verdana" w:hAnsi="Verdana"/>
          <w:color w:val="auto"/>
          <w:sz w:val="20"/>
          <w:szCs w:val="20"/>
        </w:rPr>
      </w:pPr>
      <w:r w:rsidRPr="0052060E">
        <w:rPr>
          <w:rFonts w:ascii="Verdana" w:hAnsi="Verdana"/>
          <w:noProof/>
          <w:color w:val="auto"/>
          <w:sz w:val="20"/>
          <w:szCs w:val="20"/>
        </w:rPr>
        <w:drawing>
          <wp:anchor distT="0" distB="0" distL="114300" distR="114300" simplePos="0" relativeHeight="251659264" behindDoc="0" locked="0" layoutInCell="1" allowOverlap="1" wp14:anchorId="0009B2C0" wp14:editId="2F6C8CA9">
            <wp:simplePos x="0" y="0"/>
            <wp:positionH relativeFrom="margin">
              <wp:align>left</wp:align>
            </wp:positionH>
            <wp:positionV relativeFrom="paragraph">
              <wp:posOffset>2048790</wp:posOffset>
            </wp:positionV>
            <wp:extent cx="1001395" cy="760730"/>
            <wp:effectExtent l="0" t="0" r="8255" b="1270"/>
            <wp:wrapTopAndBottom/>
            <wp:docPr id="158241713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1713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1395" cy="760730"/>
                    </a:xfrm>
                    <a:prstGeom prst="rect">
                      <a:avLst/>
                    </a:prstGeom>
                  </pic:spPr>
                </pic:pic>
              </a:graphicData>
            </a:graphic>
          </wp:anchor>
        </w:drawing>
      </w:r>
      <w:r w:rsidR="00D336D2" w:rsidRPr="0052060E">
        <w:rPr>
          <w:rFonts w:ascii="Verdana" w:hAnsi="Verdana"/>
          <w:color w:val="auto"/>
          <w:sz w:val="20"/>
          <w:szCs w:val="20"/>
        </w:rPr>
        <w:t xml:space="preserve">Om een batterij te kiezen </w:t>
      </w:r>
      <w:r w:rsidR="00AE350F" w:rsidRPr="0052060E">
        <w:rPr>
          <w:rFonts w:ascii="Verdana" w:hAnsi="Verdana"/>
          <w:color w:val="auto"/>
          <w:sz w:val="20"/>
          <w:szCs w:val="20"/>
        </w:rPr>
        <w:t>moesten we rekening houden met enkele dingen. De belangrijkste waren de AAD (</w:t>
      </w:r>
      <w:proofErr w:type="spellStart"/>
      <w:r w:rsidR="00AE350F" w:rsidRPr="0052060E">
        <w:rPr>
          <w:rFonts w:ascii="Verdana" w:hAnsi="Verdana"/>
          <w:color w:val="auto"/>
          <w:sz w:val="20"/>
          <w:szCs w:val="20"/>
        </w:rPr>
        <w:t>average</w:t>
      </w:r>
      <w:proofErr w:type="spellEnd"/>
      <w:r w:rsidR="00AE350F" w:rsidRPr="0052060E">
        <w:rPr>
          <w:rFonts w:ascii="Verdana" w:hAnsi="Verdana"/>
          <w:color w:val="auto"/>
          <w:sz w:val="20"/>
          <w:szCs w:val="20"/>
        </w:rPr>
        <w:t xml:space="preserve"> </w:t>
      </w:r>
      <w:proofErr w:type="spellStart"/>
      <w:r w:rsidR="00AE350F" w:rsidRPr="0052060E">
        <w:rPr>
          <w:rFonts w:ascii="Verdana" w:hAnsi="Verdana"/>
          <w:color w:val="auto"/>
          <w:sz w:val="20"/>
          <w:szCs w:val="20"/>
        </w:rPr>
        <w:t>amp</w:t>
      </w:r>
      <w:proofErr w:type="spellEnd"/>
      <w:r w:rsidR="00AE350F" w:rsidRPr="0052060E">
        <w:rPr>
          <w:rFonts w:ascii="Verdana" w:hAnsi="Verdana"/>
          <w:color w:val="auto"/>
          <w:sz w:val="20"/>
          <w:szCs w:val="20"/>
        </w:rPr>
        <w:t xml:space="preserve"> Draw), </w:t>
      </w:r>
      <w:r w:rsidR="002D2AE3" w:rsidRPr="0052060E">
        <w:rPr>
          <w:rFonts w:ascii="Verdana" w:hAnsi="Verdana"/>
          <w:color w:val="auto"/>
          <w:sz w:val="20"/>
          <w:szCs w:val="20"/>
        </w:rPr>
        <w:t>AUW (</w:t>
      </w:r>
      <w:proofErr w:type="spellStart"/>
      <w:r w:rsidR="002D2AE3" w:rsidRPr="0052060E">
        <w:rPr>
          <w:rFonts w:ascii="Verdana" w:hAnsi="Verdana"/>
          <w:color w:val="auto"/>
          <w:sz w:val="20"/>
          <w:szCs w:val="20"/>
        </w:rPr>
        <w:t>all</w:t>
      </w:r>
      <w:proofErr w:type="spellEnd"/>
      <w:r w:rsidR="002D2AE3" w:rsidRPr="0052060E">
        <w:rPr>
          <w:rFonts w:ascii="Verdana" w:hAnsi="Verdana"/>
          <w:color w:val="auto"/>
          <w:sz w:val="20"/>
          <w:szCs w:val="20"/>
        </w:rPr>
        <w:t xml:space="preserve"> up </w:t>
      </w:r>
      <w:proofErr w:type="spellStart"/>
      <w:r w:rsidR="002D2AE3" w:rsidRPr="0052060E">
        <w:rPr>
          <w:rFonts w:ascii="Verdana" w:hAnsi="Verdana"/>
          <w:color w:val="auto"/>
          <w:sz w:val="20"/>
          <w:szCs w:val="20"/>
        </w:rPr>
        <w:t>weight</w:t>
      </w:r>
      <w:proofErr w:type="spellEnd"/>
      <w:r w:rsidR="002D2AE3" w:rsidRPr="0052060E">
        <w:rPr>
          <w:rFonts w:ascii="Verdana" w:hAnsi="Verdana"/>
          <w:color w:val="auto"/>
          <w:sz w:val="20"/>
          <w:szCs w:val="20"/>
        </w:rPr>
        <w:t xml:space="preserve">) en de tijd. De tijd was natuurlijk flexibel maar het mag ook niet te kort zijn want we wouden wel een </w:t>
      </w:r>
      <w:r w:rsidR="00F71D91" w:rsidRPr="0052060E">
        <w:rPr>
          <w:rFonts w:ascii="Verdana" w:hAnsi="Verdana"/>
          <w:color w:val="auto"/>
          <w:sz w:val="20"/>
          <w:szCs w:val="20"/>
        </w:rPr>
        <w:t xml:space="preserve">deftige vluchttijd. De andere 2 waren op voorhand moeilijk exact te bepalen zonder de componenten exact te weten en </w:t>
      </w:r>
      <w:r w:rsidR="00D91F19" w:rsidRPr="0052060E">
        <w:rPr>
          <w:rFonts w:ascii="Verdana" w:hAnsi="Verdana"/>
          <w:color w:val="auto"/>
          <w:sz w:val="20"/>
          <w:szCs w:val="20"/>
        </w:rPr>
        <w:t xml:space="preserve">parameters zoals frame gewicht nog niet in te kunnen brengen. </w:t>
      </w:r>
      <w:r w:rsidR="0002162E" w:rsidRPr="0052060E">
        <w:rPr>
          <w:rFonts w:ascii="Verdana" w:hAnsi="Verdana"/>
          <w:color w:val="auto"/>
          <w:sz w:val="20"/>
          <w:szCs w:val="20"/>
        </w:rPr>
        <w:t>We vonden online enkele formules zoals: tijd = (capaciteit * discharge) / AAD</w:t>
      </w:r>
      <w:r w:rsidR="00E72072" w:rsidRPr="0052060E">
        <w:rPr>
          <w:rFonts w:ascii="Verdana" w:hAnsi="Verdana"/>
          <w:color w:val="auto"/>
          <w:sz w:val="20"/>
          <w:szCs w:val="20"/>
        </w:rPr>
        <w:t xml:space="preserve"> en AAD = (AUW * P) / V waarbij V de nominale batterij spanning is en P</w:t>
      </w:r>
      <w:r w:rsidR="00631344" w:rsidRPr="0052060E">
        <w:rPr>
          <w:rFonts w:ascii="Verdana" w:hAnsi="Verdana"/>
          <w:color w:val="auto"/>
          <w:sz w:val="20"/>
          <w:szCs w:val="20"/>
        </w:rPr>
        <w:t xml:space="preserve"> het vermogen per kilogram opstijg gewicht. Dat laatste vonden we online </w:t>
      </w:r>
      <w:r w:rsidR="00EE5425" w:rsidRPr="0052060E">
        <w:rPr>
          <w:rFonts w:ascii="Verdana" w:hAnsi="Verdana"/>
          <w:color w:val="auto"/>
          <w:sz w:val="20"/>
          <w:szCs w:val="20"/>
        </w:rPr>
        <w:t xml:space="preserve">namelijk </w:t>
      </w:r>
      <w:r w:rsidR="00631344" w:rsidRPr="0052060E">
        <w:rPr>
          <w:rFonts w:ascii="Verdana" w:hAnsi="Verdana"/>
          <w:color w:val="auto"/>
          <w:sz w:val="20"/>
          <w:szCs w:val="20"/>
        </w:rPr>
        <w:t xml:space="preserve">170 W/KG. </w:t>
      </w:r>
      <w:r w:rsidR="0092532A" w:rsidRPr="0052060E">
        <w:rPr>
          <w:rFonts w:ascii="Verdana" w:hAnsi="Verdana"/>
          <w:color w:val="auto"/>
          <w:sz w:val="20"/>
          <w:szCs w:val="20"/>
        </w:rPr>
        <w:t>Na een gewichtsinschatting te doen kwamen we bij een gewicht van 623g.</w:t>
      </w:r>
      <w:r w:rsidR="00822D15" w:rsidRPr="0052060E">
        <w:rPr>
          <w:rFonts w:ascii="Verdana" w:hAnsi="Verdana"/>
          <w:color w:val="auto"/>
          <w:sz w:val="20"/>
          <w:szCs w:val="20"/>
        </w:rPr>
        <w:t xml:space="preserve"> We </w:t>
      </w:r>
      <w:r w:rsidR="00E77B0D" w:rsidRPr="0052060E">
        <w:rPr>
          <w:rFonts w:ascii="Verdana" w:hAnsi="Verdana"/>
          <w:color w:val="auto"/>
          <w:sz w:val="20"/>
          <w:szCs w:val="20"/>
        </w:rPr>
        <w:t xml:space="preserve">wouden een vliegtijd van 10 min halen wat ons op een nominale spanning  van </w:t>
      </w:r>
      <w:r w:rsidR="008966BD" w:rsidRPr="0052060E">
        <w:rPr>
          <w:rFonts w:ascii="Verdana" w:hAnsi="Verdana"/>
          <w:color w:val="auto"/>
          <w:sz w:val="20"/>
          <w:szCs w:val="20"/>
        </w:rPr>
        <w:t xml:space="preserve">ongeveer 15 volt kwam waardoor we op een 4s </w:t>
      </w:r>
      <w:proofErr w:type="spellStart"/>
      <w:r w:rsidR="008966BD" w:rsidRPr="0052060E">
        <w:rPr>
          <w:rFonts w:ascii="Verdana" w:hAnsi="Verdana"/>
          <w:color w:val="auto"/>
          <w:sz w:val="20"/>
          <w:szCs w:val="20"/>
        </w:rPr>
        <w:t>LIPo</w:t>
      </w:r>
      <w:proofErr w:type="spellEnd"/>
      <w:r w:rsidR="008966BD" w:rsidRPr="0052060E">
        <w:rPr>
          <w:rFonts w:ascii="Verdana" w:hAnsi="Verdana"/>
          <w:color w:val="auto"/>
          <w:sz w:val="20"/>
          <w:szCs w:val="20"/>
        </w:rPr>
        <w:t xml:space="preserve"> batterij kwamen.</w:t>
      </w:r>
      <w:r w:rsidRPr="0052060E">
        <w:rPr>
          <w:rFonts w:ascii="Verdana" w:hAnsi="Verdana"/>
          <w:color w:val="auto"/>
          <w:sz w:val="20"/>
          <w:szCs w:val="20"/>
        </w:rPr>
        <w:t xml:space="preserve"> </w:t>
      </w:r>
      <w:r w:rsidR="00800425">
        <w:rPr>
          <w:rFonts w:ascii="Verdana" w:hAnsi="Verdana"/>
          <w:color w:val="auto"/>
          <w:sz w:val="20"/>
          <w:szCs w:val="20"/>
        </w:rPr>
        <w:t>(het uiteindelijke gewicht kwam uit op net geen 500 gram.)</w:t>
      </w:r>
    </w:p>
    <w:p w14:paraId="00B34641" w14:textId="77777777" w:rsidR="00C82CC8" w:rsidRDefault="00C82CC8" w:rsidP="00C82CC8">
      <w:pPr>
        <w:pStyle w:val="Kop2"/>
        <w:spacing w:before="300" w:after="150"/>
        <w:rPr>
          <w:noProof/>
        </w:rPr>
      </w:pPr>
      <w:r>
        <w:rPr>
          <w:noProof/>
        </w:rPr>
        <w:t>3.5 Motors en propellors</w:t>
      </w:r>
    </w:p>
    <w:p w14:paraId="08762D59" w14:textId="33AAD0E6" w:rsidR="00181969" w:rsidRPr="0052060E" w:rsidRDefault="00C82CC8" w:rsidP="00181969">
      <w:pPr>
        <w:pStyle w:val="Kop2"/>
        <w:spacing w:before="300" w:after="150"/>
        <w:rPr>
          <w:rFonts w:ascii="Verdana" w:hAnsi="Verdana"/>
          <w:color w:val="auto"/>
          <w:sz w:val="20"/>
          <w:szCs w:val="20"/>
        </w:rPr>
      </w:pPr>
      <w:r w:rsidRPr="000F6C15">
        <w:rPr>
          <w:color w:val="auto"/>
          <w:sz w:val="20"/>
          <w:szCs w:val="20"/>
        </w:rPr>
        <w:t xml:space="preserve"> </w:t>
      </w:r>
      <w:r w:rsidR="00181969" w:rsidRPr="0052060E">
        <w:rPr>
          <w:rFonts w:ascii="Verdana" w:hAnsi="Verdana"/>
          <w:color w:val="auto"/>
          <w:sz w:val="20"/>
          <w:szCs w:val="20"/>
        </w:rPr>
        <w:t xml:space="preserve">De KV-waarde van een </w:t>
      </w:r>
      <w:proofErr w:type="spellStart"/>
      <w:r w:rsidR="00181969" w:rsidRPr="0052060E">
        <w:rPr>
          <w:rFonts w:ascii="Verdana" w:hAnsi="Verdana"/>
          <w:color w:val="auto"/>
          <w:sz w:val="20"/>
          <w:szCs w:val="20"/>
        </w:rPr>
        <w:t>brushless</w:t>
      </w:r>
      <w:proofErr w:type="spellEnd"/>
      <w:r w:rsidR="00181969" w:rsidRPr="0052060E">
        <w:rPr>
          <w:rFonts w:ascii="Verdana" w:hAnsi="Verdana"/>
          <w:color w:val="auto"/>
          <w:sz w:val="20"/>
          <w:szCs w:val="20"/>
        </w:rPr>
        <w:t xml:space="preserve"> dc motor (uitgedrukt in RPM/volt) geeft aan hoeveel toeren per minuut de motor onbelast draait per volt aangelegde spanning. Deze waarde is een directe ontwerpparameter: ze bepaalt in grote mate of een motor geschikt is voor snelle, wendbare toepassingen dan wel voor toepassingen met veel stuwkracht bij lagere toerentallen.</w:t>
      </w:r>
    </w:p>
    <w:p w14:paraId="6CF3829E" w14:textId="7FF46C56" w:rsidR="00C82CC8" w:rsidRPr="00732B7F" w:rsidRDefault="006C5C6F" w:rsidP="00C82CC8">
      <w:pPr>
        <w:pStyle w:val="Kop2"/>
        <w:spacing w:before="300" w:after="150"/>
        <w:rPr>
          <w:rFonts w:ascii="Verdana" w:hAnsi="Verdana"/>
          <w:color w:val="auto"/>
          <w:sz w:val="20"/>
          <w:szCs w:val="20"/>
        </w:rPr>
      </w:pPr>
      <w:r w:rsidRPr="0052060E">
        <w:rPr>
          <w:rFonts w:ascii="Verdana" w:hAnsi="Verdana"/>
          <w:color w:val="auto"/>
          <w:sz w:val="20"/>
          <w:szCs w:val="20"/>
        </w:rPr>
        <w:t xml:space="preserve">Onze </w:t>
      </w:r>
      <w:proofErr w:type="spellStart"/>
      <w:r w:rsidRPr="0052060E">
        <w:rPr>
          <w:rFonts w:ascii="Verdana" w:hAnsi="Verdana"/>
          <w:color w:val="auto"/>
          <w:sz w:val="20"/>
          <w:szCs w:val="20"/>
        </w:rPr>
        <w:t>kv</w:t>
      </w:r>
      <w:proofErr w:type="spellEnd"/>
      <w:r w:rsidRPr="0052060E">
        <w:rPr>
          <w:rFonts w:ascii="Verdana" w:hAnsi="Verdana"/>
          <w:color w:val="auto"/>
          <w:sz w:val="20"/>
          <w:szCs w:val="20"/>
        </w:rPr>
        <w:t xml:space="preserve"> waarde werd dus berekend met de door de batterij geleverde spanning, nominaal 14.8v. </w:t>
      </w:r>
      <w:r w:rsidR="004F1229" w:rsidRPr="0052060E">
        <w:rPr>
          <w:rFonts w:ascii="Verdana" w:hAnsi="Verdana"/>
          <w:color w:val="auto"/>
          <w:sz w:val="20"/>
          <w:szCs w:val="20"/>
        </w:rPr>
        <w:t xml:space="preserve">De vraag was nu hoeveel RPM we nodig hadden. Hier is de grote en hoeveelheid spaken van de </w:t>
      </w:r>
      <w:proofErr w:type="spellStart"/>
      <w:r w:rsidR="004F1229" w:rsidRPr="0052060E">
        <w:rPr>
          <w:rFonts w:ascii="Verdana" w:hAnsi="Verdana"/>
          <w:color w:val="auto"/>
          <w:sz w:val="20"/>
          <w:szCs w:val="20"/>
        </w:rPr>
        <w:t>propollors</w:t>
      </w:r>
      <w:proofErr w:type="spellEnd"/>
      <w:r w:rsidR="004F1229" w:rsidRPr="0052060E">
        <w:rPr>
          <w:rFonts w:ascii="Verdana" w:hAnsi="Verdana"/>
          <w:color w:val="auto"/>
          <w:sz w:val="20"/>
          <w:szCs w:val="20"/>
        </w:rPr>
        <w:t xml:space="preserve"> ook van belang. </w:t>
      </w:r>
      <w:r w:rsidR="00D366CC" w:rsidRPr="0052060E">
        <w:rPr>
          <w:rFonts w:ascii="Verdana" w:hAnsi="Verdana"/>
          <w:color w:val="auto"/>
          <w:sz w:val="20"/>
          <w:szCs w:val="20"/>
        </w:rPr>
        <w:t xml:space="preserve">Uiteindelijk is het geen exacte wetenschap met 1 exact antwoord. Maar </w:t>
      </w:r>
      <w:proofErr w:type="spellStart"/>
      <w:r w:rsidR="00D366CC" w:rsidRPr="0052060E">
        <w:rPr>
          <w:rFonts w:ascii="Verdana" w:hAnsi="Verdana"/>
          <w:color w:val="auto"/>
          <w:sz w:val="20"/>
          <w:szCs w:val="20"/>
        </w:rPr>
        <w:t>aangeizen</w:t>
      </w:r>
      <w:proofErr w:type="spellEnd"/>
      <w:r w:rsidR="00D366CC" w:rsidRPr="0052060E">
        <w:rPr>
          <w:rFonts w:ascii="Verdana" w:hAnsi="Verdana"/>
          <w:color w:val="auto"/>
          <w:sz w:val="20"/>
          <w:szCs w:val="20"/>
        </w:rPr>
        <w:t xml:space="preserve"> kleine </w:t>
      </w:r>
      <w:proofErr w:type="spellStart"/>
      <w:r w:rsidR="00D366CC" w:rsidRPr="0052060E">
        <w:rPr>
          <w:rFonts w:ascii="Verdana" w:hAnsi="Verdana"/>
          <w:color w:val="auto"/>
          <w:sz w:val="20"/>
          <w:szCs w:val="20"/>
        </w:rPr>
        <w:t>propellors</w:t>
      </w:r>
      <w:proofErr w:type="spellEnd"/>
      <w:r w:rsidR="00D366CC" w:rsidRPr="0052060E">
        <w:rPr>
          <w:rFonts w:ascii="Verdana" w:hAnsi="Verdana"/>
          <w:color w:val="auto"/>
          <w:sz w:val="20"/>
          <w:szCs w:val="20"/>
        </w:rPr>
        <w:t xml:space="preserve"> met hoog toerental vooral nodig is voor pure snelheid en het omgekeerde voor stabiele vlucht hebben we gekozen voor een middenweg. </w:t>
      </w:r>
      <w:r w:rsidR="000F6C15" w:rsidRPr="0052060E">
        <w:rPr>
          <w:rFonts w:ascii="Verdana" w:hAnsi="Verdana"/>
          <w:color w:val="auto"/>
          <w:sz w:val="20"/>
          <w:szCs w:val="20"/>
        </w:rPr>
        <w:t xml:space="preserve"> We hebben </w:t>
      </w:r>
      <w:proofErr w:type="spellStart"/>
      <w:r w:rsidR="000F6C15" w:rsidRPr="0052060E">
        <w:rPr>
          <w:rFonts w:ascii="Verdana" w:hAnsi="Verdana"/>
          <w:color w:val="auto"/>
          <w:sz w:val="20"/>
          <w:szCs w:val="20"/>
        </w:rPr>
        <w:t>uiteinlijk</w:t>
      </w:r>
      <w:proofErr w:type="spellEnd"/>
      <w:r w:rsidR="000F6C15" w:rsidRPr="0052060E">
        <w:rPr>
          <w:rFonts w:ascii="Verdana" w:hAnsi="Verdana"/>
          <w:color w:val="auto"/>
          <w:sz w:val="20"/>
          <w:szCs w:val="20"/>
        </w:rPr>
        <w:t xml:space="preserve"> motors van</w:t>
      </w:r>
      <w:r w:rsidR="0040653B">
        <w:rPr>
          <w:rFonts w:ascii="Verdana" w:hAnsi="Verdana"/>
          <w:color w:val="auto"/>
          <w:sz w:val="20"/>
          <w:szCs w:val="20"/>
        </w:rPr>
        <w:t xml:space="preserve"> 2400</w:t>
      </w:r>
      <w:r w:rsidR="000F6C15" w:rsidRPr="00963B9B">
        <w:rPr>
          <w:rFonts w:ascii="Verdana" w:hAnsi="Verdana"/>
          <w:color w:val="auto"/>
          <w:sz w:val="20"/>
          <w:szCs w:val="20"/>
          <w:highlight w:val="yellow"/>
        </w:rPr>
        <w:t>KV</w:t>
      </w:r>
      <w:r w:rsidR="000F6C15" w:rsidRPr="0052060E">
        <w:rPr>
          <w:rFonts w:ascii="Verdana" w:hAnsi="Verdana"/>
          <w:color w:val="auto"/>
          <w:sz w:val="20"/>
          <w:szCs w:val="20"/>
        </w:rPr>
        <w:t xml:space="preserve"> gekocht en 3 </w:t>
      </w:r>
      <w:proofErr w:type="spellStart"/>
      <w:r w:rsidR="000F6C15" w:rsidRPr="0052060E">
        <w:rPr>
          <w:rFonts w:ascii="Verdana" w:hAnsi="Verdana"/>
          <w:color w:val="auto"/>
          <w:sz w:val="20"/>
          <w:szCs w:val="20"/>
        </w:rPr>
        <w:t>spakige</w:t>
      </w:r>
      <w:proofErr w:type="spellEnd"/>
      <w:r w:rsidR="000F6C15" w:rsidRPr="0052060E">
        <w:rPr>
          <w:rFonts w:ascii="Verdana" w:hAnsi="Verdana"/>
          <w:color w:val="auto"/>
          <w:sz w:val="20"/>
          <w:szCs w:val="20"/>
        </w:rPr>
        <w:t xml:space="preserve"> </w:t>
      </w:r>
      <w:proofErr w:type="spellStart"/>
      <w:r w:rsidR="000F6C15" w:rsidRPr="0052060E">
        <w:rPr>
          <w:rFonts w:ascii="Verdana" w:hAnsi="Verdana"/>
          <w:color w:val="auto"/>
          <w:sz w:val="20"/>
          <w:szCs w:val="20"/>
        </w:rPr>
        <w:t>propellors</w:t>
      </w:r>
      <w:proofErr w:type="spellEnd"/>
      <w:r w:rsidR="000F6C15" w:rsidRPr="0052060E">
        <w:rPr>
          <w:rFonts w:ascii="Verdana" w:hAnsi="Verdana"/>
          <w:color w:val="auto"/>
          <w:sz w:val="20"/>
          <w:szCs w:val="20"/>
        </w:rPr>
        <w:t>.</w:t>
      </w:r>
    </w:p>
    <w:p w14:paraId="76074755" w14:textId="7D233A31" w:rsidR="00C82CC8" w:rsidRDefault="00C82CC8" w:rsidP="00C82CC8">
      <w:pPr>
        <w:pStyle w:val="Kop2"/>
        <w:spacing w:before="300" w:after="150"/>
        <w:rPr>
          <w:noProof/>
        </w:rPr>
      </w:pPr>
      <w:r>
        <w:rPr>
          <w:noProof/>
        </w:rPr>
        <w:t>3.6 ESC’s</w:t>
      </w:r>
    </w:p>
    <w:p w14:paraId="253E142B" w14:textId="17FBA03B" w:rsidR="00963B9B" w:rsidRDefault="00467052" w:rsidP="00C82CC8">
      <w:pPr>
        <w:pStyle w:val="Kop2"/>
        <w:spacing w:before="300" w:after="150"/>
        <w:rPr>
          <w:rFonts w:ascii="Verdana" w:hAnsi="Verdana"/>
          <w:color w:val="auto"/>
          <w:sz w:val="20"/>
          <w:szCs w:val="20"/>
        </w:rPr>
      </w:pPr>
      <w:r w:rsidRPr="00732B7F">
        <w:rPr>
          <w:rFonts w:ascii="Verdana" w:hAnsi="Verdana"/>
          <w:color w:val="auto"/>
          <w:sz w:val="20"/>
          <w:szCs w:val="20"/>
        </w:rPr>
        <w:t xml:space="preserve">Zoals eerder vermeld was het oorspronkelijk de bedoeling om onze eigen </w:t>
      </w:r>
      <w:proofErr w:type="spellStart"/>
      <w:r w:rsidRPr="00732B7F">
        <w:rPr>
          <w:rFonts w:ascii="Verdana" w:hAnsi="Verdana"/>
          <w:color w:val="auto"/>
          <w:sz w:val="20"/>
          <w:szCs w:val="20"/>
        </w:rPr>
        <w:t>ESC’s</w:t>
      </w:r>
      <w:proofErr w:type="spellEnd"/>
      <w:r w:rsidRPr="00732B7F">
        <w:rPr>
          <w:rFonts w:ascii="Verdana" w:hAnsi="Verdana"/>
          <w:color w:val="auto"/>
          <w:sz w:val="20"/>
          <w:szCs w:val="20"/>
        </w:rPr>
        <w:t xml:space="preserve"> te ontwikkelen. Jammer genoeg is dat niet geluk. Hoewel het aangetoond is dat het kan werken (enkele seconden) is het niet gelukt om dit consistent te laten draaien doordat we de interne </w:t>
      </w:r>
      <w:proofErr w:type="spellStart"/>
      <w:r w:rsidRPr="00732B7F">
        <w:rPr>
          <w:rFonts w:ascii="Verdana" w:hAnsi="Verdana"/>
          <w:color w:val="auto"/>
          <w:sz w:val="20"/>
          <w:szCs w:val="20"/>
        </w:rPr>
        <w:t>buck</w:t>
      </w:r>
      <w:proofErr w:type="spellEnd"/>
      <w:r w:rsidRPr="00732B7F">
        <w:rPr>
          <w:rFonts w:ascii="Verdana" w:hAnsi="Verdana"/>
          <w:color w:val="auto"/>
          <w:sz w:val="20"/>
          <w:szCs w:val="20"/>
        </w:rPr>
        <w:t xml:space="preserve"> converter van de </w:t>
      </w:r>
      <w:r w:rsidR="002B4A16" w:rsidRPr="00732B7F">
        <w:rPr>
          <w:rFonts w:ascii="Verdana" w:hAnsi="Verdana"/>
          <w:color w:val="auto"/>
          <w:sz w:val="20"/>
          <w:szCs w:val="20"/>
        </w:rPr>
        <w:t xml:space="preserve">stspin32f0a niet aan de praat kregen. Hierdoor is gekozen om ons in de herexamen te focussen op de flight controller. We zijn dan voor </w:t>
      </w:r>
      <w:proofErr w:type="spellStart"/>
      <w:r w:rsidR="002B4A16" w:rsidRPr="00732B7F">
        <w:rPr>
          <w:rFonts w:ascii="Verdana" w:hAnsi="Verdana"/>
          <w:color w:val="auto"/>
          <w:sz w:val="20"/>
          <w:szCs w:val="20"/>
        </w:rPr>
        <w:t>esc</w:t>
      </w:r>
      <w:proofErr w:type="spellEnd"/>
      <w:r w:rsidR="002B4A16" w:rsidRPr="00732B7F">
        <w:rPr>
          <w:rFonts w:ascii="Verdana" w:hAnsi="Verdana"/>
          <w:color w:val="auto"/>
          <w:sz w:val="20"/>
          <w:szCs w:val="20"/>
        </w:rPr>
        <w:t xml:space="preserve"> modules van </w:t>
      </w:r>
      <w:proofErr w:type="spellStart"/>
      <w:r w:rsidR="002B4A16" w:rsidRPr="00732B7F">
        <w:rPr>
          <w:rFonts w:ascii="Verdana" w:hAnsi="Verdana"/>
          <w:color w:val="auto"/>
          <w:sz w:val="20"/>
          <w:szCs w:val="20"/>
        </w:rPr>
        <w:t>ali</w:t>
      </w:r>
      <w:r w:rsidR="00732B7F" w:rsidRPr="00732B7F">
        <w:rPr>
          <w:rFonts w:ascii="Verdana" w:hAnsi="Verdana"/>
          <w:color w:val="auto"/>
          <w:sz w:val="20"/>
          <w:szCs w:val="20"/>
        </w:rPr>
        <w:t>express</w:t>
      </w:r>
      <w:proofErr w:type="spellEnd"/>
      <w:r w:rsidR="00732B7F" w:rsidRPr="00732B7F">
        <w:rPr>
          <w:rFonts w:ascii="Verdana" w:hAnsi="Verdana"/>
          <w:color w:val="auto"/>
          <w:sz w:val="20"/>
          <w:szCs w:val="20"/>
        </w:rPr>
        <w:t xml:space="preserve"> gegaan.</w:t>
      </w:r>
    </w:p>
    <w:p w14:paraId="4DCE9B2C" w14:textId="77777777" w:rsidR="00971987" w:rsidRDefault="00971987" w:rsidP="00C82CC8">
      <w:pPr>
        <w:pStyle w:val="Kop2"/>
        <w:spacing w:before="300" w:after="150"/>
        <w:rPr>
          <w:rFonts w:ascii="Verdana" w:hAnsi="Verdana"/>
          <w:color w:val="auto"/>
          <w:sz w:val="20"/>
          <w:szCs w:val="20"/>
        </w:rPr>
      </w:pPr>
    </w:p>
    <w:p w14:paraId="19E841F9" w14:textId="77777777" w:rsidR="00971987" w:rsidRDefault="00971987" w:rsidP="00C82CC8">
      <w:pPr>
        <w:pStyle w:val="Kop2"/>
        <w:spacing w:before="300" w:after="150"/>
        <w:rPr>
          <w:rFonts w:ascii="Verdana" w:hAnsi="Verdana"/>
          <w:color w:val="auto"/>
          <w:sz w:val="20"/>
          <w:szCs w:val="20"/>
        </w:rPr>
      </w:pPr>
    </w:p>
    <w:p w14:paraId="37849E3B" w14:textId="77777777" w:rsidR="00971987" w:rsidRDefault="00971987" w:rsidP="00C82CC8">
      <w:pPr>
        <w:pStyle w:val="Kop2"/>
        <w:spacing w:before="300" w:after="150"/>
        <w:rPr>
          <w:rFonts w:ascii="Verdana" w:hAnsi="Verdana"/>
          <w:color w:val="auto"/>
          <w:sz w:val="20"/>
          <w:szCs w:val="20"/>
        </w:rPr>
      </w:pPr>
    </w:p>
    <w:p w14:paraId="08D44ED5" w14:textId="77777777" w:rsidR="00971987" w:rsidRPr="00732B7F" w:rsidRDefault="00971987" w:rsidP="00C82CC8">
      <w:pPr>
        <w:pStyle w:val="Kop2"/>
        <w:spacing w:before="300" w:after="150"/>
        <w:rPr>
          <w:rFonts w:ascii="Verdana" w:hAnsi="Verdana"/>
          <w:color w:val="auto"/>
          <w:sz w:val="20"/>
          <w:szCs w:val="20"/>
        </w:rPr>
      </w:pPr>
    </w:p>
    <w:p w14:paraId="3B034B42" w14:textId="0F9BF430" w:rsidR="00BD2A4C" w:rsidRDefault="00787FCB" w:rsidP="00732B7F">
      <w:pPr>
        <w:pStyle w:val="Kop1"/>
        <w:spacing w:before="400" w:after="200"/>
      </w:pPr>
      <w:r>
        <w:lastRenderedPageBreak/>
        <w:t xml:space="preserve">4. </w:t>
      </w:r>
      <w:r w:rsidR="0071039B">
        <w:t xml:space="preserve">PCB ontwerp </w:t>
      </w:r>
    </w:p>
    <w:p w14:paraId="5E3B7D7D" w14:textId="1F2E90B0" w:rsidR="002B1685" w:rsidRPr="00732B7F" w:rsidRDefault="002B1685">
      <w:pPr>
        <w:pStyle w:val="Kop1"/>
        <w:spacing w:before="400" w:after="200"/>
        <w:rPr>
          <w:noProof/>
          <w:sz w:val="26"/>
          <w:szCs w:val="26"/>
        </w:rPr>
      </w:pPr>
      <w:r w:rsidRPr="00732B7F">
        <w:rPr>
          <w:noProof/>
          <w:sz w:val="26"/>
          <w:szCs w:val="26"/>
        </w:rPr>
        <w:t xml:space="preserve">4.1 </w:t>
      </w:r>
      <w:r w:rsidR="00DB4DD0" w:rsidRPr="00732B7F">
        <w:rPr>
          <w:noProof/>
          <w:sz w:val="26"/>
          <w:szCs w:val="26"/>
        </w:rPr>
        <w:t>Beschrijving</w:t>
      </w:r>
    </w:p>
    <w:p w14:paraId="002ACC1E" w14:textId="0D9033A6" w:rsidR="00DB4DD0" w:rsidRPr="0052060E" w:rsidRDefault="003049F3" w:rsidP="003049F3">
      <w:pPr>
        <w:pStyle w:val="Kop1"/>
        <w:spacing w:before="120" w:after="200"/>
        <w:rPr>
          <w:rFonts w:ascii="Verdana" w:hAnsi="Verdana"/>
          <w:color w:val="auto"/>
          <w:sz w:val="20"/>
          <w:szCs w:val="20"/>
        </w:rPr>
      </w:pPr>
      <w:r w:rsidRPr="0052060E">
        <w:rPr>
          <w:rFonts w:ascii="Verdana" w:hAnsi="Verdana"/>
          <w:noProof/>
          <w:color w:val="auto"/>
          <w:sz w:val="20"/>
          <w:szCs w:val="20"/>
        </w:rPr>
        <w:drawing>
          <wp:anchor distT="0" distB="0" distL="114300" distR="114300" simplePos="0" relativeHeight="251658240" behindDoc="1" locked="0" layoutInCell="1" allowOverlap="1" wp14:anchorId="72992E55" wp14:editId="131C12DF">
            <wp:simplePos x="0" y="0"/>
            <wp:positionH relativeFrom="margin">
              <wp:posOffset>4191000</wp:posOffset>
            </wp:positionH>
            <wp:positionV relativeFrom="paragraph">
              <wp:posOffset>18415</wp:posOffset>
            </wp:positionV>
            <wp:extent cx="1390650" cy="1282700"/>
            <wp:effectExtent l="0" t="0" r="0" b="0"/>
            <wp:wrapTight wrapText="bothSides">
              <wp:wrapPolygon edited="0">
                <wp:start x="0" y="0"/>
                <wp:lineTo x="0" y="21172"/>
                <wp:lineTo x="21304" y="21172"/>
                <wp:lineTo x="21304" y="0"/>
                <wp:lineTo x="0" y="0"/>
              </wp:wrapPolygon>
            </wp:wrapTight>
            <wp:docPr id="49118224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90650" cy="1282700"/>
                    </a:xfrm>
                    <a:prstGeom prst="rect">
                      <a:avLst/>
                    </a:prstGeom>
                    <a:noFill/>
                  </pic:spPr>
                </pic:pic>
              </a:graphicData>
            </a:graphic>
            <wp14:sizeRelH relativeFrom="margin">
              <wp14:pctWidth>0</wp14:pctWidth>
            </wp14:sizeRelH>
            <wp14:sizeRelV relativeFrom="margin">
              <wp14:pctHeight>0</wp14:pctHeight>
            </wp14:sizeRelV>
          </wp:anchor>
        </w:drawing>
      </w:r>
      <w:r w:rsidR="005F62EC" w:rsidRPr="0052060E">
        <w:rPr>
          <w:rFonts w:ascii="Verdana" w:hAnsi="Verdana"/>
          <w:color w:val="auto"/>
          <w:sz w:val="20"/>
          <w:szCs w:val="20"/>
        </w:rPr>
        <w:t>We hebben gekozen voor een 4 laags PCB. Dit had enkele redenen</w:t>
      </w:r>
      <w:r w:rsidR="00485F6C" w:rsidRPr="0052060E">
        <w:rPr>
          <w:rFonts w:ascii="Verdana" w:hAnsi="Verdana"/>
          <w:color w:val="auto"/>
          <w:sz w:val="20"/>
          <w:szCs w:val="20"/>
        </w:rPr>
        <w:t xml:space="preserve">. De eerste en belangrijkste reden was om verschillende </w:t>
      </w:r>
      <w:proofErr w:type="spellStart"/>
      <w:r w:rsidR="00485F6C" w:rsidRPr="0052060E">
        <w:rPr>
          <w:rFonts w:ascii="Verdana" w:hAnsi="Verdana"/>
          <w:color w:val="auto"/>
          <w:sz w:val="20"/>
          <w:szCs w:val="20"/>
        </w:rPr>
        <w:t>powerplanes</w:t>
      </w:r>
      <w:proofErr w:type="spellEnd"/>
      <w:r w:rsidR="00485F6C" w:rsidRPr="0052060E">
        <w:rPr>
          <w:rFonts w:ascii="Verdana" w:hAnsi="Verdana"/>
          <w:color w:val="auto"/>
          <w:sz w:val="20"/>
          <w:szCs w:val="20"/>
        </w:rPr>
        <w:t xml:space="preserve"> te hebben er loopt namelijk heel wat stroom </w:t>
      </w:r>
      <w:r w:rsidR="006F740C" w:rsidRPr="0052060E">
        <w:rPr>
          <w:rFonts w:ascii="Verdana" w:hAnsi="Verdana"/>
          <w:color w:val="auto"/>
          <w:sz w:val="20"/>
          <w:szCs w:val="20"/>
        </w:rPr>
        <w:t xml:space="preserve">door de flight controller aangezien de </w:t>
      </w:r>
      <w:proofErr w:type="spellStart"/>
      <w:r w:rsidR="006F740C" w:rsidRPr="0052060E">
        <w:rPr>
          <w:rFonts w:ascii="Verdana" w:hAnsi="Verdana"/>
          <w:color w:val="auto"/>
          <w:sz w:val="20"/>
          <w:szCs w:val="20"/>
        </w:rPr>
        <w:t>esc’s</w:t>
      </w:r>
      <w:proofErr w:type="spellEnd"/>
      <w:r w:rsidR="006F740C" w:rsidRPr="0052060E">
        <w:rPr>
          <w:rFonts w:ascii="Verdana" w:hAnsi="Verdana"/>
          <w:color w:val="auto"/>
          <w:sz w:val="20"/>
          <w:szCs w:val="20"/>
        </w:rPr>
        <w:t xml:space="preserve"> ook gevoed worden vanop de FC. Het maakte het ook mogelijk </w:t>
      </w:r>
      <w:r w:rsidR="004F4D15" w:rsidRPr="0052060E">
        <w:rPr>
          <w:rFonts w:ascii="Verdana" w:hAnsi="Verdana"/>
          <w:color w:val="auto"/>
          <w:sz w:val="20"/>
          <w:szCs w:val="20"/>
        </w:rPr>
        <w:t>om een compact design te maken wat voor een drone van uitermate belang is. Bij dit compact design kwam dan als extra voordeel dat het ook minder gewicht met zich mee bracht.</w:t>
      </w:r>
      <w:r w:rsidR="007A71DE" w:rsidRPr="0052060E">
        <w:rPr>
          <w:rFonts w:ascii="Verdana" w:hAnsi="Verdana"/>
          <w:color w:val="auto"/>
          <w:sz w:val="20"/>
          <w:szCs w:val="20"/>
        </w:rPr>
        <w:t xml:space="preserve"> </w:t>
      </w:r>
      <w:r w:rsidR="007A71DE" w:rsidRPr="0052060E">
        <w:rPr>
          <w:rFonts w:ascii="Verdana" w:hAnsi="Verdana"/>
          <w:color w:val="auto"/>
          <w:sz w:val="20"/>
          <w:szCs w:val="20"/>
          <w:highlight w:val="green"/>
        </w:rPr>
        <w:t>Bijlage..</w:t>
      </w:r>
      <w:r w:rsidR="007A71DE" w:rsidRPr="0052060E">
        <w:rPr>
          <w:rFonts w:ascii="Verdana" w:hAnsi="Verdana"/>
          <w:color w:val="auto"/>
          <w:sz w:val="20"/>
          <w:szCs w:val="20"/>
        </w:rPr>
        <w:t xml:space="preserve"> is een voorbeeld van 1 van de </w:t>
      </w:r>
      <w:proofErr w:type="spellStart"/>
      <w:r w:rsidR="007A71DE" w:rsidRPr="0052060E">
        <w:rPr>
          <w:rFonts w:ascii="Verdana" w:hAnsi="Verdana"/>
          <w:color w:val="auto"/>
          <w:sz w:val="20"/>
          <w:szCs w:val="20"/>
        </w:rPr>
        <w:t>planes</w:t>
      </w:r>
      <w:proofErr w:type="spellEnd"/>
      <w:r w:rsidR="007A71DE" w:rsidRPr="0052060E">
        <w:rPr>
          <w:rFonts w:ascii="Verdana" w:hAnsi="Verdana"/>
          <w:color w:val="auto"/>
          <w:sz w:val="20"/>
          <w:szCs w:val="20"/>
        </w:rPr>
        <w:t>.</w:t>
      </w:r>
    </w:p>
    <w:p w14:paraId="12BB4A2B" w14:textId="497C38DF" w:rsidR="00DD1704" w:rsidRPr="00732B7F" w:rsidRDefault="00DD1704" w:rsidP="00732B7F">
      <w:pPr>
        <w:pStyle w:val="Kop1"/>
        <w:spacing w:before="400" w:after="200"/>
        <w:rPr>
          <w:noProof/>
          <w:sz w:val="26"/>
          <w:szCs w:val="26"/>
        </w:rPr>
      </w:pPr>
      <w:r w:rsidRPr="00732B7F">
        <w:rPr>
          <w:noProof/>
          <w:sz w:val="26"/>
          <w:szCs w:val="26"/>
        </w:rPr>
        <w:t>4.2 Schemas</w:t>
      </w:r>
    </w:p>
    <w:p w14:paraId="321E66E4" w14:textId="555EE303" w:rsidR="00273C48" w:rsidRPr="0052060E" w:rsidRDefault="00273C48" w:rsidP="003049F3">
      <w:pPr>
        <w:pStyle w:val="Kop1"/>
        <w:spacing w:before="120" w:after="200"/>
        <w:rPr>
          <w:rFonts w:ascii="Verdana" w:hAnsi="Verdana"/>
          <w:color w:val="auto"/>
          <w:sz w:val="20"/>
          <w:szCs w:val="20"/>
        </w:rPr>
      </w:pPr>
      <w:r w:rsidRPr="0052060E">
        <w:rPr>
          <w:rFonts w:ascii="Verdana" w:hAnsi="Verdana"/>
          <w:color w:val="auto"/>
          <w:sz w:val="20"/>
          <w:szCs w:val="20"/>
        </w:rPr>
        <w:t xml:space="preserve">In </w:t>
      </w:r>
      <w:r w:rsidRPr="0052060E">
        <w:rPr>
          <w:rFonts w:ascii="Verdana" w:hAnsi="Verdana"/>
          <w:color w:val="auto"/>
          <w:sz w:val="20"/>
          <w:szCs w:val="20"/>
          <w:highlight w:val="green"/>
        </w:rPr>
        <w:t>bijlage</w:t>
      </w:r>
      <w:r w:rsidRPr="0052060E">
        <w:rPr>
          <w:rFonts w:ascii="Verdana" w:hAnsi="Verdana"/>
          <w:color w:val="auto"/>
          <w:sz w:val="20"/>
          <w:szCs w:val="20"/>
        </w:rPr>
        <w:t xml:space="preserve"> kan u alles sheets van het schema bekijken maar dit zijn de aansluitingen van eerder vernoemde sensors. In deze paragraaf zou ik graag verder ingaan op de power schema’s</w:t>
      </w:r>
      <w:r w:rsidR="00BF3A53" w:rsidRPr="0052060E">
        <w:rPr>
          <w:rFonts w:ascii="Verdana" w:hAnsi="Verdana"/>
          <w:color w:val="auto"/>
          <w:sz w:val="20"/>
          <w:szCs w:val="20"/>
        </w:rPr>
        <w:t>. We zien in bijlage</w:t>
      </w:r>
      <w:r w:rsidR="0009619D" w:rsidRPr="0052060E">
        <w:rPr>
          <w:rFonts w:ascii="Verdana" w:hAnsi="Verdana"/>
          <w:color w:val="auto"/>
          <w:sz w:val="20"/>
          <w:szCs w:val="20"/>
        </w:rPr>
        <w:t xml:space="preserve"> 2 een twee </w:t>
      </w:r>
      <w:proofErr w:type="spellStart"/>
      <w:r w:rsidR="0009619D" w:rsidRPr="0052060E">
        <w:rPr>
          <w:rFonts w:ascii="Verdana" w:hAnsi="Verdana"/>
          <w:color w:val="auto"/>
          <w:sz w:val="20"/>
          <w:szCs w:val="20"/>
        </w:rPr>
        <w:t>traps</w:t>
      </w:r>
      <w:proofErr w:type="spellEnd"/>
      <w:r w:rsidR="0009619D" w:rsidRPr="0052060E">
        <w:rPr>
          <w:rFonts w:ascii="Verdana" w:hAnsi="Verdana"/>
          <w:color w:val="auto"/>
          <w:sz w:val="20"/>
          <w:szCs w:val="20"/>
        </w:rPr>
        <w:t xml:space="preserve"> </w:t>
      </w:r>
      <w:r w:rsidR="006F0AA7" w:rsidRPr="0052060E">
        <w:rPr>
          <w:rFonts w:ascii="Verdana" w:hAnsi="Verdana"/>
          <w:color w:val="auto"/>
          <w:sz w:val="20"/>
          <w:szCs w:val="20"/>
        </w:rPr>
        <w:t xml:space="preserve">voeding keten. De eerste trap gaan we van de batterij spanning naar de 3.3volt voedingspanning voor het over grote deel van onze </w:t>
      </w:r>
      <w:proofErr w:type="spellStart"/>
      <w:r w:rsidR="006F0AA7" w:rsidRPr="0052060E">
        <w:rPr>
          <w:rFonts w:ascii="Verdana" w:hAnsi="Verdana"/>
          <w:color w:val="auto"/>
          <w:sz w:val="20"/>
          <w:szCs w:val="20"/>
        </w:rPr>
        <w:t>fc</w:t>
      </w:r>
      <w:proofErr w:type="spellEnd"/>
      <w:r w:rsidR="00BD7E87" w:rsidRPr="0052060E">
        <w:rPr>
          <w:rFonts w:ascii="Verdana" w:hAnsi="Verdana"/>
          <w:color w:val="auto"/>
          <w:sz w:val="20"/>
          <w:szCs w:val="20"/>
        </w:rPr>
        <w:t xml:space="preserve">. De </w:t>
      </w:r>
      <w:proofErr w:type="spellStart"/>
      <w:r w:rsidR="00BD7E87" w:rsidRPr="0052060E">
        <w:rPr>
          <w:rFonts w:ascii="Verdana" w:hAnsi="Verdana"/>
          <w:color w:val="auto"/>
          <w:sz w:val="20"/>
          <w:szCs w:val="20"/>
        </w:rPr>
        <w:t>esc’s</w:t>
      </w:r>
      <w:proofErr w:type="spellEnd"/>
      <w:r w:rsidR="00BD7E87" w:rsidRPr="0052060E">
        <w:rPr>
          <w:rFonts w:ascii="Verdana" w:hAnsi="Verdana"/>
          <w:color w:val="auto"/>
          <w:sz w:val="20"/>
          <w:szCs w:val="20"/>
        </w:rPr>
        <w:t xml:space="preserve"> worden hier trouwens niet aan verbonden dit gebeurd via de </w:t>
      </w:r>
      <w:proofErr w:type="spellStart"/>
      <w:r w:rsidR="00BD7E87" w:rsidRPr="0052060E">
        <w:rPr>
          <w:rFonts w:ascii="Verdana" w:hAnsi="Verdana"/>
          <w:color w:val="auto"/>
          <w:sz w:val="20"/>
          <w:szCs w:val="20"/>
        </w:rPr>
        <w:t>fc</w:t>
      </w:r>
      <w:proofErr w:type="spellEnd"/>
      <w:r w:rsidR="00BD7E87" w:rsidRPr="0052060E">
        <w:rPr>
          <w:rFonts w:ascii="Verdana" w:hAnsi="Verdana"/>
          <w:color w:val="auto"/>
          <w:sz w:val="20"/>
          <w:szCs w:val="20"/>
        </w:rPr>
        <w:t xml:space="preserve"> maar is wel op de batterij spanning.</w:t>
      </w:r>
      <w:r w:rsidR="00C60C06" w:rsidRPr="0052060E">
        <w:rPr>
          <w:rFonts w:ascii="Verdana" w:hAnsi="Verdana"/>
          <w:color w:val="auto"/>
          <w:sz w:val="20"/>
          <w:szCs w:val="20"/>
        </w:rPr>
        <w:t xml:space="preserve"> Het eerste wat we zien na de connector is een diode, deze wordt gebruikt </w:t>
      </w:r>
      <w:r w:rsidR="00297126" w:rsidRPr="0052060E">
        <w:rPr>
          <w:rFonts w:ascii="Verdana" w:hAnsi="Verdana"/>
          <w:color w:val="auto"/>
          <w:sz w:val="20"/>
          <w:szCs w:val="20"/>
        </w:rPr>
        <w:t xml:space="preserve">als polariteitsbescherming </w:t>
      </w:r>
      <w:r w:rsidR="009947AC" w:rsidRPr="0052060E">
        <w:rPr>
          <w:rFonts w:ascii="Verdana" w:hAnsi="Verdana"/>
          <w:color w:val="auto"/>
          <w:sz w:val="20"/>
          <w:szCs w:val="20"/>
        </w:rPr>
        <w:t xml:space="preserve">om de rest van de schakeling te beschermen tegen schade bij </w:t>
      </w:r>
      <w:r w:rsidR="0031697C" w:rsidRPr="0052060E">
        <w:rPr>
          <w:rFonts w:ascii="Verdana" w:hAnsi="Verdana"/>
          <w:color w:val="auto"/>
          <w:sz w:val="20"/>
          <w:szCs w:val="20"/>
        </w:rPr>
        <w:t>bijvoorbeeld</w:t>
      </w:r>
      <w:r w:rsidR="009947AC" w:rsidRPr="0052060E">
        <w:rPr>
          <w:rFonts w:ascii="Verdana" w:hAnsi="Verdana"/>
          <w:color w:val="auto"/>
          <w:sz w:val="20"/>
          <w:szCs w:val="20"/>
        </w:rPr>
        <w:t xml:space="preserve"> foutief aan</w:t>
      </w:r>
      <w:r w:rsidR="0031697C" w:rsidRPr="0052060E">
        <w:rPr>
          <w:rFonts w:ascii="Verdana" w:hAnsi="Verdana"/>
          <w:color w:val="auto"/>
          <w:sz w:val="20"/>
          <w:szCs w:val="20"/>
        </w:rPr>
        <w:t xml:space="preserve">sluiten van de </w:t>
      </w:r>
      <w:r w:rsidR="009947AC" w:rsidRPr="0052060E">
        <w:rPr>
          <w:rFonts w:ascii="Verdana" w:hAnsi="Verdana"/>
          <w:color w:val="auto"/>
          <w:sz w:val="20"/>
          <w:szCs w:val="20"/>
        </w:rPr>
        <w:t>batterij</w:t>
      </w:r>
      <w:r w:rsidR="00297126" w:rsidRPr="0052060E">
        <w:rPr>
          <w:rFonts w:ascii="Verdana" w:hAnsi="Verdana"/>
          <w:color w:val="auto"/>
          <w:sz w:val="20"/>
          <w:szCs w:val="20"/>
        </w:rPr>
        <w:t>.</w:t>
      </w:r>
      <w:r w:rsidR="00D53074" w:rsidRPr="0052060E">
        <w:rPr>
          <w:rFonts w:ascii="Verdana" w:hAnsi="Verdana"/>
          <w:color w:val="auto"/>
          <w:sz w:val="20"/>
          <w:szCs w:val="20"/>
        </w:rPr>
        <w:t xml:space="preserve"> Dan zien we </w:t>
      </w:r>
      <w:r w:rsidR="00EB09A0" w:rsidRPr="0052060E">
        <w:rPr>
          <w:rFonts w:ascii="Verdana" w:hAnsi="Verdana"/>
          <w:color w:val="auto"/>
          <w:sz w:val="20"/>
          <w:szCs w:val="20"/>
        </w:rPr>
        <w:t xml:space="preserve">de effectieve </w:t>
      </w:r>
      <w:proofErr w:type="spellStart"/>
      <w:r w:rsidR="00EB09A0" w:rsidRPr="0052060E">
        <w:rPr>
          <w:rFonts w:ascii="Verdana" w:hAnsi="Verdana"/>
          <w:color w:val="auto"/>
          <w:sz w:val="20"/>
          <w:szCs w:val="20"/>
        </w:rPr>
        <w:t>buck</w:t>
      </w:r>
      <w:proofErr w:type="spellEnd"/>
      <w:r w:rsidR="00EB09A0" w:rsidRPr="0052060E">
        <w:rPr>
          <w:rFonts w:ascii="Verdana" w:hAnsi="Verdana"/>
          <w:color w:val="auto"/>
          <w:sz w:val="20"/>
          <w:szCs w:val="20"/>
        </w:rPr>
        <w:t xml:space="preserve"> converter</w:t>
      </w:r>
      <w:r w:rsidR="00CC31A1" w:rsidRPr="0052060E">
        <w:rPr>
          <w:rFonts w:ascii="Verdana" w:hAnsi="Verdana"/>
          <w:color w:val="auto"/>
          <w:sz w:val="20"/>
          <w:szCs w:val="20"/>
        </w:rPr>
        <w:t>.</w:t>
      </w:r>
      <w:r w:rsidR="00EB09A0" w:rsidRPr="0052060E">
        <w:rPr>
          <w:rFonts w:ascii="Verdana" w:hAnsi="Verdana"/>
          <w:color w:val="auto"/>
          <w:sz w:val="20"/>
          <w:szCs w:val="20"/>
        </w:rPr>
        <w:t xml:space="preserve"> </w:t>
      </w:r>
      <w:r w:rsidR="000B090A" w:rsidRPr="0052060E">
        <w:rPr>
          <w:rFonts w:ascii="Verdana" w:hAnsi="Verdana"/>
          <w:color w:val="auto"/>
          <w:sz w:val="20"/>
          <w:szCs w:val="20"/>
        </w:rPr>
        <w:t>D</w:t>
      </w:r>
      <w:r w:rsidR="00065D98" w:rsidRPr="0052060E">
        <w:rPr>
          <w:rFonts w:ascii="Verdana" w:hAnsi="Verdana"/>
          <w:color w:val="auto"/>
          <w:sz w:val="20"/>
          <w:szCs w:val="20"/>
        </w:rPr>
        <w:t>eze</w:t>
      </w:r>
      <w:r w:rsidR="000B090A" w:rsidRPr="0052060E">
        <w:rPr>
          <w:rFonts w:ascii="Verdana" w:hAnsi="Verdana"/>
          <w:color w:val="auto"/>
          <w:sz w:val="20"/>
          <w:szCs w:val="20"/>
        </w:rPr>
        <w:t xml:space="preserve"> werkt doordat een interne</w:t>
      </w:r>
      <w:r w:rsidR="00065D98" w:rsidRPr="0052060E">
        <w:rPr>
          <w:rFonts w:ascii="Verdana" w:hAnsi="Verdana"/>
          <w:color w:val="auto"/>
          <w:sz w:val="20"/>
          <w:szCs w:val="20"/>
        </w:rPr>
        <w:t xml:space="preserve"> transistor razendsnel “af” en “aan”</w:t>
      </w:r>
      <w:r w:rsidR="000B090A" w:rsidRPr="0052060E">
        <w:rPr>
          <w:rFonts w:ascii="Verdana" w:hAnsi="Verdana"/>
          <w:color w:val="auto"/>
          <w:sz w:val="20"/>
          <w:szCs w:val="20"/>
        </w:rPr>
        <w:t xml:space="preserve"> gaat door een </w:t>
      </w:r>
      <w:proofErr w:type="spellStart"/>
      <w:r w:rsidR="000B090A" w:rsidRPr="0052060E">
        <w:rPr>
          <w:rFonts w:ascii="Verdana" w:hAnsi="Verdana"/>
          <w:color w:val="auto"/>
          <w:sz w:val="20"/>
          <w:szCs w:val="20"/>
        </w:rPr>
        <w:t>pwm</w:t>
      </w:r>
      <w:proofErr w:type="spellEnd"/>
      <w:r w:rsidR="000B090A" w:rsidRPr="0052060E">
        <w:rPr>
          <w:rFonts w:ascii="Verdana" w:hAnsi="Verdana"/>
          <w:color w:val="auto"/>
          <w:sz w:val="20"/>
          <w:szCs w:val="20"/>
        </w:rPr>
        <w:t xml:space="preserve"> signaal aan de </w:t>
      </w:r>
      <w:r w:rsidR="00B54A60" w:rsidRPr="0052060E">
        <w:rPr>
          <w:rFonts w:ascii="Verdana" w:hAnsi="Verdana"/>
          <w:color w:val="auto"/>
          <w:sz w:val="20"/>
          <w:szCs w:val="20"/>
        </w:rPr>
        <w:t>gate</w:t>
      </w:r>
      <w:r w:rsidR="00126974" w:rsidRPr="0052060E">
        <w:rPr>
          <w:rFonts w:ascii="Verdana" w:hAnsi="Verdana"/>
          <w:color w:val="auto"/>
          <w:sz w:val="20"/>
          <w:szCs w:val="20"/>
        </w:rPr>
        <w:t>.</w:t>
      </w:r>
      <w:r w:rsidR="007A71DE" w:rsidRPr="0052060E">
        <w:rPr>
          <w:rFonts w:ascii="Verdana" w:hAnsi="Verdana"/>
          <w:color w:val="auto"/>
          <w:sz w:val="20"/>
          <w:szCs w:val="20"/>
        </w:rPr>
        <w:t xml:space="preserve"> </w:t>
      </w:r>
      <w:r w:rsidR="002342D2" w:rsidRPr="0052060E">
        <w:rPr>
          <w:rFonts w:ascii="Verdana" w:hAnsi="Verdana"/>
          <w:color w:val="auto"/>
          <w:sz w:val="20"/>
          <w:szCs w:val="20"/>
        </w:rPr>
        <w:t>De energie word tussendoor opgeslagen door de spoel</w:t>
      </w:r>
      <w:r w:rsidR="007D2B6E" w:rsidRPr="0052060E">
        <w:rPr>
          <w:rFonts w:ascii="Verdana" w:hAnsi="Verdana"/>
          <w:color w:val="auto"/>
          <w:sz w:val="20"/>
          <w:szCs w:val="20"/>
        </w:rPr>
        <w:t xml:space="preserve">. Als de transistor aan staat zal de stroom lineair opbouwen over de spoel en als deze af staat zal de spoel deze plotse verandering tegen gaan door stroom terug te leveren uit zijn magnetisch veld. Dit word dan nog eens afgevlakt door een condensator waardoor </w:t>
      </w:r>
      <w:r w:rsidR="0097564D" w:rsidRPr="0052060E">
        <w:rPr>
          <w:rFonts w:ascii="Verdana" w:hAnsi="Verdana"/>
          <w:color w:val="auto"/>
          <w:sz w:val="20"/>
          <w:szCs w:val="20"/>
        </w:rPr>
        <w:t>er een mooie vlakke spanning van 3.3 volt ontstaat.</w:t>
      </w:r>
    </w:p>
    <w:p w14:paraId="64E4D6AA" w14:textId="488209BE" w:rsidR="008A1C4A" w:rsidRPr="0052060E" w:rsidRDefault="008A1C4A" w:rsidP="003049F3">
      <w:pPr>
        <w:pStyle w:val="Kop1"/>
        <w:spacing w:before="120" w:after="200"/>
        <w:rPr>
          <w:rFonts w:ascii="Verdana" w:hAnsi="Verdana"/>
          <w:color w:val="auto"/>
          <w:sz w:val="20"/>
          <w:szCs w:val="20"/>
        </w:rPr>
      </w:pPr>
      <w:r w:rsidRPr="0052060E">
        <w:rPr>
          <w:rFonts w:ascii="Verdana" w:hAnsi="Verdana"/>
          <w:color w:val="auto"/>
          <w:sz w:val="20"/>
          <w:szCs w:val="20"/>
        </w:rPr>
        <w:t xml:space="preserve">Voor de gps-module hebben we 1.8 volt nodig omdat de trap tussen </w:t>
      </w:r>
      <w:r w:rsidR="00CF58F9" w:rsidRPr="0052060E">
        <w:rPr>
          <w:rFonts w:ascii="Verdana" w:hAnsi="Verdana"/>
          <w:color w:val="auto"/>
          <w:sz w:val="20"/>
          <w:szCs w:val="20"/>
        </w:rPr>
        <w:t xml:space="preserve">3.3 volt en 1.8 volt niet zo groot is </w:t>
      </w:r>
      <w:r w:rsidR="00AC6478" w:rsidRPr="0052060E">
        <w:rPr>
          <w:rFonts w:ascii="Verdana" w:hAnsi="Verdana"/>
          <w:color w:val="auto"/>
          <w:sz w:val="20"/>
          <w:szCs w:val="20"/>
        </w:rPr>
        <w:t xml:space="preserve">gebruiken we een </w:t>
      </w:r>
      <w:proofErr w:type="spellStart"/>
      <w:r w:rsidR="00AC6478" w:rsidRPr="0052060E">
        <w:rPr>
          <w:rFonts w:ascii="Verdana" w:hAnsi="Verdana"/>
          <w:color w:val="auto"/>
          <w:sz w:val="20"/>
          <w:szCs w:val="20"/>
        </w:rPr>
        <w:t>ldo</w:t>
      </w:r>
      <w:proofErr w:type="spellEnd"/>
      <w:r w:rsidR="00AC6478" w:rsidRPr="0052060E">
        <w:rPr>
          <w:rFonts w:ascii="Verdana" w:hAnsi="Verdana"/>
          <w:color w:val="auto"/>
          <w:sz w:val="20"/>
          <w:szCs w:val="20"/>
        </w:rPr>
        <w:t xml:space="preserve">. </w:t>
      </w:r>
      <w:r w:rsidR="004736D0" w:rsidRPr="0052060E">
        <w:rPr>
          <w:rFonts w:ascii="Verdana" w:hAnsi="Verdana"/>
          <w:color w:val="auto"/>
          <w:sz w:val="20"/>
          <w:szCs w:val="20"/>
        </w:rPr>
        <w:t>Deze zet</w:t>
      </w:r>
      <w:r w:rsidR="008A3C5C" w:rsidRPr="0052060E">
        <w:rPr>
          <w:rFonts w:ascii="Verdana" w:hAnsi="Verdana"/>
          <w:color w:val="auto"/>
          <w:sz w:val="20"/>
          <w:szCs w:val="20"/>
        </w:rPr>
        <w:t xml:space="preserve"> via een transistor en een feedback loop een vaste 1.8 volt op de uitgang het overige vermogen wordt via warmte weg gereguleerd. Als we dus veel vermogen nodig hebben zou dit niet rendabel zijn omdat we dan veel hitte ontwikkelen en onze batterij te rap leeg trekken.</w:t>
      </w:r>
    </w:p>
    <w:p w14:paraId="154B0A70" w14:textId="334DB594" w:rsidR="00044A46" w:rsidRDefault="00044A46" w:rsidP="003049F3">
      <w:pPr>
        <w:pStyle w:val="Kop1"/>
        <w:spacing w:before="120" w:after="200"/>
        <w:rPr>
          <w:color w:val="auto"/>
          <w:sz w:val="20"/>
          <w:szCs w:val="20"/>
        </w:rPr>
      </w:pPr>
      <w:r w:rsidRPr="00044A46">
        <w:rPr>
          <w:noProof/>
          <w:color w:val="auto"/>
          <w:sz w:val="20"/>
          <w:szCs w:val="20"/>
        </w:rPr>
        <w:drawing>
          <wp:inline distT="0" distB="0" distL="0" distR="0" wp14:anchorId="473BC2D6" wp14:editId="3029FB9C">
            <wp:extent cx="3547872" cy="2207888"/>
            <wp:effectExtent l="0" t="0" r="0" b="2540"/>
            <wp:docPr id="4" name="Afbeelding 3" descr="Afbeelding met tekst, diagram, Plan, lijn&#10;&#10;Door AI gegenereerde inhoud is mogelijk onjuist.">
              <a:extLst xmlns:a="http://schemas.openxmlformats.org/drawingml/2006/main">
                <a:ext uri="{FF2B5EF4-FFF2-40B4-BE49-F238E27FC236}">
                  <a16:creationId xmlns:a16="http://schemas.microsoft.com/office/drawing/2014/main" id="{CEEE51D9-2393-9FF0-C471-48BD903D47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Afbeelding met tekst, diagram, Plan, lijn&#10;&#10;Door AI gegenereerde inhoud is mogelijk onjuist.">
                      <a:extLst>
                        <a:ext uri="{FF2B5EF4-FFF2-40B4-BE49-F238E27FC236}">
                          <a16:creationId xmlns:a16="http://schemas.microsoft.com/office/drawing/2014/main" id="{CEEE51D9-2393-9FF0-C471-48BD903D47D1}"/>
                        </a:ext>
                      </a:extLst>
                    </pic:cNvPr>
                    <pic:cNvPicPr>
                      <a:picLocks noChangeAspect="1"/>
                    </pic:cNvPicPr>
                  </pic:nvPicPr>
                  <pic:blipFill>
                    <a:blip r:embed="rId7"/>
                    <a:stretch>
                      <a:fillRect/>
                    </a:stretch>
                  </pic:blipFill>
                  <pic:spPr>
                    <a:xfrm>
                      <a:off x="0" y="0"/>
                      <a:ext cx="3556111" cy="2213015"/>
                    </a:xfrm>
                    <a:prstGeom prst="rect">
                      <a:avLst/>
                    </a:prstGeom>
                  </pic:spPr>
                </pic:pic>
              </a:graphicData>
            </a:graphic>
          </wp:inline>
        </w:drawing>
      </w:r>
    </w:p>
    <w:p w14:paraId="7AFE261F" w14:textId="77777777" w:rsidR="00971987" w:rsidRDefault="00971987" w:rsidP="003049F3">
      <w:pPr>
        <w:pStyle w:val="Kop1"/>
        <w:spacing w:before="120" w:after="200"/>
        <w:rPr>
          <w:color w:val="auto"/>
          <w:sz w:val="20"/>
          <w:szCs w:val="20"/>
        </w:rPr>
      </w:pPr>
    </w:p>
    <w:p w14:paraId="0A6EFB3E" w14:textId="77777777" w:rsidR="00BD2A4C" w:rsidRDefault="00787FCB">
      <w:pPr>
        <w:pStyle w:val="Kop1"/>
        <w:spacing w:before="400" w:after="200"/>
      </w:pPr>
      <w:r>
        <w:lastRenderedPageBreak/>
        <w:t xml:space="preserve">5. Problemen en </w:t>
      </w:r>
      <w:proofErr w:type="spellStart"/>
      <w:r>
        <w:t>troubleshooting</w:t>
      </w:r>
      <w:proofErr w:type="spellEnd"/>
      <w:r>
        <w:t xml:space="preserve"> – eerste semester</w:t>
      </w:r>
    </w:p>
    <w:p w14:paraId="5EA91FCF" w14:textId="77777777" w:rsidR="00BD2A4C" w:rsidRPr="0052060E" w:rsidRDefault="00787FCB">
      <w:pPr>
        <w:spacing w:after="200" w:line="276" w:lineRule="auto"/>
        <w:rPr>
          <w:rFonts w:ascii="Verdana" w:hAnsi="Verdana"/>
        </w:rPr>
      </w:pPr>
      <w:r w:rsidRPr="0052060E">
        <w:rPr>
          <w:rFonts w:ascii="Verdana" w:hAnsi="Verdana"/>
        </w:rPr>
        <w:t>Tijdens de bouw en het testen van de printplaat is een reeks problemen aan het licht gekomen. Onderstaand overzicht beschrijft deze problemen, de oorzaak ervan en de manier waarop ze zijn aangepakt.</w:t>
      </w:r>
    </w:p>
    <w:p w14:paraId="19364170" w14:textId="77777777" w:rsidR="00BD2A4C" w:rsidRDefault="00787FCB">
      <w:pPr>
        <w:pStyle w:val="Kop2"/>
        <w:spacing w:before="300" w:after="150"/>
      </w:pPr>
      <w:r>
        <w:t xml:space="preserve">5.1 Voeding en de </w:t>
      </w:r>
      <w:proofErr w:type="spellStart"/>
      <w:r>
        <w:t>buck</w:t>
      </w:r>
      <w:proofErr w:type="spellEnd"/>
      <w:r>
        <w:t>-converter</w:t>
      </w:r>
    </w:p>
    <w:p w14:paraId="5179151E" w14:textId="77777777" w:rsidR="00BD2A4C" w:rsidRPr="0052060E" w:rsidRDefault="00787FCB">
      <w:pPr>
        <w:spacing w:after="200" w:line="276" w:lineRule="auto"/>
        <w:rPr>
          <w:rFonts w:ascii="Verdana" w:hAnsi="Verdana"/>
        </w:rPr>
      </w:pPr>
      <w:r w:rsidRPr="0052060E">
        <w:rPr>
          <w:rFonts w:ascii="Verdana" w:hAnsi="Verdana"/>
        </w:rPr>
        <w:t>Bij het eerste testen van de printplaat bleek er geen 3,3V op het bord aanwezig te zijn. Aangezien deze spanning bijna alle sensoren en de STM32 voedt, functioneerde de print hierdoor volledig niet.</w:t>
      </w:r>
    </w:p>
    <w:p w14:paraId="2D2BF8EA" w14:textId="28B23FFB" w:rsidR="00BD2A4C" w:rsidRPr="0052060E" w:rsidRDefault="0071039B">
      <w:pPr>
        <w:spacing w:after="200" w:line="276" w:lineRule="auto"/>
        <w:rPr>
          <w:rFonts w:ascii="Verdana" w:hAnsi="Verdana"/>
        </w:rPr>
      </w:pPr>
      <w:r w:rsidRPr="0052060E">
        <w:rPr>
          <w:rFonts w:ascii="Verdana" w:hAnsi="Verdana"/>
        </w:rPr>
        <w:t>Na het testen</w:t>
      </w:r>
      <w:r w:rsidR="00787FCB" w:rsidRPr="0052060E">
        <w:rPr>
          <w:rFonts w:ascii="Verdana" w:hAnsi="Verdana"/>
        </w:rPr>
        <w:t xml:space="preserve"> wees uit dat dit werd veroorzaakt door een verkeerd gekozen spoel na de </w:t>
      </w:r>
      <w:proofErr w:type="spellStart"/>
      <w:r w:rsidR="00787FCB" w:rsidRPr="0052060E">
        <w:rPr>
          <w:rFonts w:ascii="Verdana" w:hAnsi="Verdana"/>
        </w:rPr>
        <w:t>buck</w:t>
      </w:r>
      <w:proofErr w:type="spellEnd"/>
      <w:r w:rsidR="00787FCB" w:rsidRPr="0052060E">
        <w:rPr>
          <w:rFonts w:ascii="Verdana" w:hAnsi="Verdana"/>
        </w:rPr>
        <w:t xml:space="preserve">-converter. De oorspronkelijk gekozen spoel had een saturatiestroom van slechts 60 mA, terwijl de print in normaal </w:t>
      </w:r>
      <w:r w:rsidRPr="0052060E">
        <w:rPr>
          <w:rFonts w:ascii="Verdana" w:hAnsi="Verdana"/>
        </w:rPr>
        <w:t>werking</w:t>
      </w:r>
      <w:r w:rsidR="00787FCB" w:rsidRPr="0052060E">
        <w:rPr>
          <w:rFonts w:ascii="Verdana" w:hAnsi="Verdana"/>
        </w:rPr>
        <w:t xml:space="preserve"> al meer stroom vraagt. Om toch te kunnen testen, is de 3,3V-spanning gedurende lange tijd extern geïnjecteerd.</w:t>
      </w:r>
    </w:p>
    <w:p w14:paraId="0AF8FAC2" w14:textId="52398F89" w:rsidR="00BD2A4C" w:rsidRPr="0052060E" w:rsidRDefault="00787FCB">
      <w:pPr>
        <w:spacing w:after="200" w:line="276" w:lineRule="auto"/>
        <w:rPr>
          <w:rFonts w:ascii="Verdana" w:hAnsi="Verdana"/>
        </w:rPr>
      </w:pPr>
      <w:r w:rsidRPr="0052060E">
        <w:rPr>
          <w:rFonts w:ascii="Verdana" w:hAnsi="Verdana"/>
        </w:rPr>
        <w:t xml:space="preserve">Bij het bestellen van een vervangende spoel is bovendien per ongeluk een metrische in plaats van een </w:t>
      </w:r>
      <w:proofErr w:type="spellStart"/>
      <w:r w:rsidRPr="0052060E">
        <w:rPr>
          <w:rFonts w:ascii="Verdana" w:hAnsi="Verdana"/>
        </w:rPr>
        <w:t>imperial</w:t>
      </w:r>
      <w:proofErr w:type="spellEnd"/>
      <w:r w:rsidRPr="0052060E">
        <w:rPr>
          <w:rFonts w:ascii="Verdana" w:hAnsi="Verdana"/>
        </w:rPr>
        <w:t xml:space="preserve"> 0603-behuizing besteld, waardoor in werkelijkheid een 0201-spoel werd geleverd die niet bruikbaar was. </w:t>
      </w:r>
      <w:r w:rsidR="0071039B" w:rsidRPr="0052060E">
        <w:rPr>
          <w:rFonts w:ascii="Verdana" w:hAnsi="Verdana"/>
        </w:rPr>
        <w:t>Na het bestellen van de juiste spoelen werkte de voeding naar verwachting.</w:t>
      </w:r>
    </w:p>
    <w:p w14:paraId="0CB89E79" w14:textId="77777777" w:rsidR="00BD2A4C" w:rsidRDefault="00787FCB">
      <w:pPr>
        <w:pStyle w:val="Kop2"/>
        <w:spacing w:before="300" w:after="150"/>
      </w:pPr>
      <w:r>
        <w:t>5.2 Het 14V-incident en schade aan componenten</w:t>
      </w:r>
    </w:p>
    <w:p w14:paraId="21A45210" w14:textId="77777777" w:rsidR="00BD2A4C" w:rsidRPr="0052060E" w:rsidRDefault="00787FCB">
      <w:pPr>
        <w:spacing w:after="200" w:line="276" w:lineRule="auto"/>
        <w:rPr>
          <w:rFonts w:ascii="Verdana" w:hAnsi="Verdana"/>
        </w:rPr>
      </w:pPr>
      <w:r w:rsidRPr="0052060E">
        <w:rPr>
          <w:rFonts w:ascii="Verdana" w:hAnsi="Verdana"/>
        </w:rPr>
        <w:t>Tijdens het handmatig injecteren van de 3,3V-testspanning is een fout gemaakt waarbij per ongeluk tweemaal 14V op de 3,3V-voedingsrail werd gezet.</w:t>
      </w:r>
    </w:p>
    <w:p w14:paraId="37ECFBF1" w14:textId="77777777" w:rsidR="00BD2A4C" w:rsidRPr="0052060E" w:rsidRDefault="00787FCB">
      <w:pPr>
        <w:spacing w:after="200" w:line="276" w:lineRule="auto"/>
        <w:rPr>
          <w:rFonts w:ascii="Verdana" w:hAnsi="Verdana"/>
        </w:rPr>
      </w:pPr>
      <w:r w:rsidRPr="0052060E">
        <w:rPr>
          <w:rFonts w:ascii="Verdana" w:hAnsi="Verdana"/>
        </w:rPr>
        <w:t>De aanwezige sensoren – de BMI330, de BMM350, de BMP384 en de GPS-module – hebben een absolute maximale spanning die ver onder deze 14V ligt. Als gevolg van dit incident zijn de geïntegreerde sensoren op de printplaat onbruikbaar geworden.</w:t>
      </w:r>
    </w:p>
    <w:p w14:paraId="1B216C84" w14:textId="77777777" w:rsidR="00BD2A4C" w:rsidRDefault="00787FCB">
      <w:pPr>
        <w:pStyle w:val="Kop2"/>
        <w:spacing w:before="300" w:after="150"/>
      </w:pPr>
      <w:r>
        <w:t>5.4 Overstap naar een MPU6050-module</w:t>
      </w:r>
    </w:p>
    <w:p w14:paraId="6A2AEA68" w14:textId="5F6E74EF" w:rsidR="0071039B" w:rsidRPr="0052060E" w:rsidRDefault="0071039B">
      <w:pPr>
        <w:spacing w:after="200" w:line="276" w:lineRule="auto"/>
        <w:rPr>
          <w:rFonts w:ascii="Verdana" w:hAnsi="Verdana"/>
        </w:rPr>
      </w:pPr>
      <w:r w:rsidRPr="0052060E">
        <w:rPr>
          <w:rFonts w:ascii="Verdana" w:hAnsi="Verdana"/>
        </w:rPr>
        <w:t>Zoals  in de functionaliteiten te lezen valt hebben we op ons bord een BMI330 voorzien echter hebben we deze tijdens de test fase beschadigd waardoor we deze niet meer konden gebruiken. De levertermijn voor deze was ontzettend ver en zelfs voor de herkansing in augustus was dit geen optie. Dankzij de tussenkomst van de docent is er gegaan voor een MPU6050 op een module ondanks dat deze chip niet meer gemaakt word is er wel een enorme hoeveelheid aan modules met deze chip op beschikbaar. Deze hebben we dan ook gesoldeerd op een I2C pin van de controller. Het grootste nadeel hieraan is dat we deze dus zo stevig en zo recht mogelijk aan het frame monteren. Of als alternatief op het recht monteren en kalibratie uitvoeren voor de vlucht.</w:t>
      </w:r>
    </w:p>
    <w:p w14:paraId="00A7E455" w14:textId="77777777" w:rsidR="00BD2A4C" w:rsidRDefault="00787FCB">
      <w:pPr>
        <w:pStyle w:val="Kop2"/>
        <w:spacing w:before="300" w:after="150"/>
      </w:pPr>
      <w:r>
        <w:t>5.5 Gespiegelde ST-Link footprint</w:t>
      </w:r>
    </w:p>
    <w:p w14:paraId="43EF3931" w14:textId="77777777" w:rsidR="00BD2A4C" w:rsidRDefault="00787FCB">
      <w:pPr>
        <w:spacing w:after="200" w:line="276" w:lineRule="auto"/>
        <w:rPr>
          <w:rFonts w:ascii="Verdana" w:hAnsi="Verdana"/>
        </w:rPr>
      </w:pPr>
      <w:r w:rsidRPr="0052060E">
        <w:rPr>
          <w:rFonts w:ascii="Verdana" w:hAnsi="Verdana"/>
        </w:rPr>
        <w:t xml:space="preserve">Bij het ontwerpen van de footprint voor de ST-Link is de </w:t>
      </w:r>
      <w:proofErr w:type="spellStart"/>
      <w:r w:rsidRPr="0052060E">
        <w:rPr>
          <w:rFonts w:ascii="Verdana" w:hAnsi="Verdana"/>
        </w:rPr>
        <w:t>pinout</w:t>
      </w:r>
      <w:proofErr w:type="spellEnd"/>
      <w:r w:rsidRPr="0052060E">
        <w:rPr>
          <w:rFonts w:ascii="Verdana" w:hAnsi="Verdana"/>
        </w:rPr>
        <w:t xml:space="preserve"> gespiegeld aangebracht. Hierdoor was achteraf een extra tussenstuk nodig om de ST-Link met de STM32 te kunnen laten communiceren.</w:t>
      </w:r>
    </w:p>
    <w:p w14:paraId="19AE4FDD" w14:textId="77777777" w:rsidR="00971987" w:rsidRPr="0052060E" w:rsidRDefault="00971987">
      <w:pPr>
        <w:spacing w:after="200" w:line="276" w:lineRule="auto"/>
        <w:rPr>
          <w:rFonts w:ascii="Verdana" w:hAnsi="Verdana"/>
        </w:rPr>
      </w:pPr>
    </w:p>
    <w:p w14:paraId="2CA6AC14" w14:textId="25B35AF8" w:rsidR="00732B7F" w:rsidRDefault="00787FCB">
      <w:pPr>
        <w:pStyle w:val="Kop1"/>
        <w:spacing w:before="400" w:after="200"/>
      </w:pPr>
      <w:r>
        <w:lastRenderedPageBreak/>
        <w:t>6. Herexamen</w:t>
      </w:r>
      <w:r w:rsidR="00732B7F">
        <w:t xml:space="preserve"> ontwikkeling</w:t>
      </w:r>
    </w:p>
    <w:p w14:paraId="58D45874" w14:textId="7902D1AB" w:rsidR="001352C4" w:rsidRDefault="00787FCB">
      <w:pPr>
        <w:spacing w:after="200" w:line="276" w:lineRule="auto"/>
        <w:rPr>
          <w:rFonts w:ascii="Verdana" w:hAnsi="Verdana"/>
        </w:rPr>
      </w:pPr>
      <w:r w:rsidRPr="0052060E">
        <w:rPr>
          <w:rFonts w:ascii="Verdana" w:hAnsi="Verdana"/>
        </w:rPr>
        <w:t xml:space="preserve">Na het eerste semester is in het kader van het herexamen verder gewerkt aan een werkende flight controller op basis van de MPU6050 als vervangende IMU, met </w:t>
      </w:r>
      <w:proofErr w:type="spellStart"/>
      <w:r w:rsidRPr="0052060E">
        <w:rPr>
          <w:rFonts w:ascii="Verdana" w:hAnsi="Verdana"/>
        </w:rPr>
        <w:t>DShot</w:t>
      </w:r>
      <w:proofErr w:type="spellEnd"/>
      <w:r w:rsidRPr="0052060E">
        <w:rPr>
          <w:rFonts w:ascii="Verdana" w:hAnsi="Verdana"/>
        </w:rPr>
        <w:t xml:space="preserve"> als aansturingsprotocol voor de</w:t>
      </w:r>
      <w:r w:rsidR="0071039B" w:rsidRPr="0052060E">
        <w:rPr>
          <w:rFonts w:ascii="Verdana" w:hAnsi="Verdana"/>
        </w:rPr>
        <w:t xml:space="preserve">  </w:t>
      </w:r>
      <w:proofErr w:type="spellStart"/>
      <w:r w:rsidR="0071039B" w:rsidRPr="0052060E">
        <w:rPr>
          <w:rFonts w:ascii="Verdana" w:hAnsi="Verdana"/>
        </w:rPr>
        <w:t>esc’s</w:t>
      </w:r>
      <w:proofErr w:type="spellEnd"/>
      <w:r w:rsidR="0071039B" w:rsidRPr="0052060E">
        <w:rPr>
          <w:rFonts w:ascii="Verdana" w:hAnsi="Verdana"/>
        </w:rPr>
        <w:t>.</w:t>
      </w:r>
      <w:r w:rsidRPr="0052060E">
        <w:rPr>
          <w:rFonts w:ascii="Verdana" w:hAnsi="Verdana"/>
        </w:rPr>
        <w:t xml:space="preserve"> Hieronder volgt een overzicht van de problemen die tijdens deze fase zijn opgetreden, telkens met het symptoom, de oorzaak en de gehanteerde oplossing.</w:t>
      </w:r>
    </w:p>
    <w:p w14:paraId="3C10C78E" w14:textId="77777777" w:rsidR="00971987" w:rsidRDefault="00971987">
      <w:pPr>
        <w:spacing w:after="200" w:line="276" w:lineRule="auto"/>
        <w:rPr>
          <w:rFonts w:ascii="Verdana" w:hAnsi="Verdana"/>
        </w:rPr>
      </w:pPr>
    </w:p>
    <w:p w14:paraId="212D4CFE" w14:textId="6C82B8E5" w:rsidR="001352C4" w:rsidRPr="00D44389" w:rsidRDefault="002E046A">
      <w:pPr>
        <w:spacing w:after="200" w:line="276" w:lineRule="auto"/>
        <w:rPr>
          <w:color w:val="2E74B5"/>
          <w:sz w:val="26"/>
          <w:szCs w:val="26"/>
        </w:rPr>
      </w:pPr>
      <w:r w:rsidRPr="00D44389">
        <w:rPr>
          <w:color w:val="2E74B5"/>
          <w:sz w:val="26"/>
          <w:szCs w:val="26"/>
        </w:rPr>
        <w:t>6.1 PID</w:t>
      </w:r>
    </w:p>
    <w:p w14:paraId="0984568C" w14:textId="7877DC0A" w:rsidR="00C53828" w:rsidRPr="00C53828" w:rsidRDefault="00C53828" w:rsidP="00C53828">
      <w:pPr>
        <w:spacing w:after="200" w:line="276" w:lineRule="auto"/>
        <w:rPr>
          <w:rFonts w:ascii="Verdana" w:hAnsi="Verdana"/>
        </w:rPr>
      </w:pPr>
      <w:r w:rsidRPr="00C53828">
        <w:rPr>
          <w:rFonts w:ascii="Verdana" w:hAnsi="Verdana"/>
        </w:rPr>
        <w:t xml:space="preserve">De stabilisatie van </w:t>
      </w:r>
      <w:r>
        <w:rPr>
          <w:rFonts w:ascii="Verdana" w:hAnsi="Verdana"/>
        </w:rPr>
        <w:t>onze</w:t>
      </w:r>
      <w:r w:rsidRPr="00C53828">
        <w:rPr>
          <w:rFonts w:ascii="Verdana" w:hAnsi="Verdana"/>
        </w:rPr>
        <w:t xml:space="preserve"> drone gebeurt met behulp van een PID</w:t>
      </w:r>
      <w:r>
        <w:rPr>
          <w:rFonts w:ascii="Verdana" w:hAnsi="Verdana"/>
        </w:rPr>
        <w:t xml:space="preserve"> controller</w:t>
      </w:r>
      <w:r w:rsidRPr="00C53828">
        <w:rPr>
          <w:rFonts w:ascii="Verdana" w:hAnsi="Verdana"/>
        </w:rPr>
        <w:t xml:space="preserve">. </w:t>
      </w:r>
      <w:r w:rsidR="00EA297B">
        <w:rPr>
          <w:rFonts w:ascii="Verdana" w:hAnsi="Verdana"/>
        </w:rPr>
        <w:t>Deze code hadden we ook al ontwikkeld tijdens het semester</w:t>
      </w:r>
      <w:r w:rsidR="00DF24B1">
        <w:rPr>
          <w:rFonts w:ascii="Verdana" w:hAnsi="Verdana"/>
        </w:rPr>
        <w:t xml:space="preserve">. Oorspronkelijk hadden we 4 loops. De 3 voor de hand liggende </w:t>
      </w:r>
      <w:r w:rsidR="00851379">
        <w:rPr>
          <w:rFonts w:ascii="Verdana" w:hAnsi="Verdana"/>
        </w:rPr>
        <w:t xml:space="preserve">zoals de pitch, </w:t>
      </w:r>
      <w:proofErr w:type="spellStart"/>
      <w:r w:rsidR="00851379">
        <w:rPr>
          <w:rFonts w:ascii="Verdana" w:hAnsi="Verdana"/>
        </w:rPr>
        <w:t>yaw</w:t>
      </w:r>
      <w:proofErr w:type="spellEnd"/>
      <w:r w:rsidR="00851379">
        <w:rPr>
          <w:rFonts w:ascii="Verdana" w:hAnsi="Verdana"/>
        </w:rPr>
        <w:t xml:space="preserve"> en </w:t>
      </w:r>
      <w:proofErr w:type="spellStart"/>
      <w:r w:rsidR="00851379">
        <w:rPr>
          <w:rFonts w:ascii="Verdana" w:hAnsi="Verdana"/>
        </w:rPr>
        <w:t>roll</w:t>
      </w:r>
      <w:proofErr w:type="spellEnd"/>
      <w:r w:rsidR="00851379">
        <w:rPr>
          <w:rFonts w:ascii="Verdana" w:hAnsi="Verdana"/>
        </w:rPr>
        <w:t xml:space="preserve"> van de drone</w:t>
      </w:r>
      <w:r w:rsidR="00AF262F">
        <w:rPr>
          <w:rFonts w:ascii="Verdana" w:hAnsi="Verdana"/>
        </w:rPr>
        <w:t xml:space="preserve"> dit doen we met de IMU op de drone aanwezig. We hadden er ook nog 1 voorzien voor de hoogte</w:t>
      </w:r>
      <w:r w:rsidR="00470D6B">
        <w:rPr>
          <w:rFonts w:ascii="Verdana" w:hAnsi="Verdana"/>
        </w:rPr>
        <w:t xml:space="preserve"> zeker voor het autonoom te laten vliegen is dit zeer handig en bijna essentieel</w:t>
      </w:r>
      <w:r w:rsidR="00535C20">
        <w:rPr>
          <w:rFonts w:ascii="Verdana" w:hAnsi="Verdana"/>
        </w:rPr>
        <w:t>,</w:t>
      </w:r>
      <w:r w:rsidR="00470D6B">
        <w:rPr>
          <w:rFonts w:ascii="Verdana" w:hAnsi="Verdana"/>
        </w:rPr>
        <w:t xml:space="preserve"> echter </w:t>
      </w:r>
      <w:r w:rsidR="00470D6B" w:rsidRPr="00535C20">
        <w:rPr>
          <w:rFonts w:ascii="Verdana" w:hAnsi="Verdana"/>
          <w:highlight w:val="yellow"/>
        </w:rPr>
        <w:t>werkt onze barometer niet</w:t>
      </w:r>
      <w:r w:rsidR="00535C20">
        <w:rPr>
          <w:rFonts w:ascii="Verdana" w:hAnsi="Verdana"/>
        </w:rPr>
        <w:t xml:space="preserve"> dus momenteel is deze loop nog niet in gebruik.</w:t>
      </w:r>
    </w:p>
    <w:p w14:paraId="34F8FD6B" w14:textId="2670F4B6" w:rsidR="00C53828" w:rsidRPr="00C53828" w:rsidRDefault="00C53828" w:rsidP="00C53828">
      <w:pPr>
        <w:spacing w:after="200" w:line="276" w:lineRule="auto"/>
        <w:rPr>
          <w:rFonts w:ascii="Verdana" w:hAnsi="Verdana"/>
        </w:rPr>
      </w:pPr>
      <w:r w:rsidRPr="00C53828">
        <w:rPr>
          <w:rFonts w:ascii="Verdana" w:hAnsi="Verdana"/>
        </w:rPr>
        <w:t xml:space="preserve">Het principe van een PID-regelaar is dat op elk moment een fout (error) wordt berekend als het verschil tussen de gewenste waarde (setpoint) en de werkelijk gemeten waarde. </w:t>
      </w:r>
      <w:r w:rsidR="000F70F8">
        <w:rPr>
          <w:rFonts w:ascii="Verdana" w:hAnsi="Verdana"/>
        </w:rPr>
        <w:t>Deze wordt dan via 3 verschillende kanalen bepaald.</w:t>
      </w:r>
    </w:p>
    <w:p w14:paraId="4F1ED36D" w14:textId="485037F9" w:rsidR="00C53828" w:rsidRPr="00C53828" w:rsidRDefault="00C53828" w:rsidP="00C53828">
      <w:pPr>
        <w:numPr>
          <w:ilvl w:val="0"/>
          <w:numId w:val="7"/>
        </w:numPr>
        <w:spacing w:after="200" w:line="276" w:lineRule="auto"/>
        <w:rPr>
          <w:rFonts w:ascii="Verdana" w:hAnsi="Verdana"/>
        </w:rPr>
      </w:pPr>
      <w:r w:rsidRPr="00C53828">
        <w:rPr>
          <w:rFonts w:ascii="Verdana" w:hAnsi="Verdana"/>
          <w:b/>
          <w:bCs/>
        </w:rPr>
        <w:t>P-term (</w:t>
      </w:r>
      <w:r w:rsidR="00FF6420" w:rsidRPr="00C53828">
        <w:rPr>
          <w:rFonts w:ascii="Verdana" w:hAnsi="Verdana"/>
          <w:b/>
          <w:bCs/>
        </w:rPr>
        <w:t>Proportion</w:t>
      </w:r>
      <w:r w:rsidR="00FF6420">
        <w:rPr>
          <w:rFonts w:ascii="Verdana" w:hAnsi="Verdana"/>
          <w:b/>
          <w:bCs/>
        </w:rPr>
        <w:t>e</w:t>
      </w:r>
      <w:r w:rsidR="00FF6420" w:rsidRPr="00C53828">
        <w:rPr>
          <w:rFonts w:ascii="Verdana" w:hAnsi="Verdana"/>
          <w:b/>
          <w:bCs/>
        </w:rPr>
        <w:t>el</w:t>
      </w:r>
      <w:r w:rsidRPr="00C53828">
        <w:rPr>
          <w:rFonts w:ascii="Verdana" w:hAnsi="Verdana"/>
          <w:b/>
          <w:bCs/>
        </w:rPr>
        <w:t>):</w:t>
      </w:r>
      <w:r w:rsidRPr="00C53828">
        <w:rPr>
          <w:rFonts w:ascii="Verdana" w:hAnsi="Verdana"/>
        </w:rPr>
        <w:t xml:space="preserve"> reageert onmiddellijk en proportioneel op de huidige fout. Een grote afwijking levert een grote correctie op, een kleine afwijking een kleine correctie. De P-term zorgt voor de basisreactiesnelheid van de regelaar, maar kan bij een te hoge waarde leiden tot </w:t>
      </w:r>
      <w:proofErr w:type="spellStart"/>
      <w:r w:rsidRPr="00C53828">
        <w:rPr>
          <w:rFonts w:ascii="Verdana" w:hAnsi="Verdana"/>
        </w:rPr>
        <w:t>overshoot</w:t>
      </w:r>
      <w:proofErr w:type="spellEnd"/>
      <w:r w:rsidRPr="00C53828">
        <w:rPr>
          <w:rFonts w:ascii="Verdana" w:hAnsi="Verdana"/>
        </w:rPr>
        <w:t xml:space="preserve"> en oscillaties.</w:t>
      </w:r>
    </w:p>
    <w:p w14:paraId="6CA1E977" w14:textId="66626F1C" w:rsidR="00C53828" w:rsidRPr="00C53828" w:rsidRDefault="00C53828" w:rsidP="00C53828">
      <w:pPr>
        <w:numPr>
          <w:ilvl w:val="0"/>
          <w:numId w:val="7"/>
        </w:numPr>
        <w:spacing w:after="200" w:line="276" w:lineRule="auto"/>
        <w:rPr>
          <w:rFonts w:ascii="Verdana" w:hAnsi="Verdana"/>
        </w:rPr>
      </w:pPr>
      <w:r w:rsidRPr="00C53828">
        <w:rPr>
          <w:rFonts w:ascii="Verdana" w:hAnsi="Verdana"/>
          <w:b/>
          <w:bCs/>
        </w:rPr>
        <w:t>I-term (Integrerend):</w:t>
      </w:r>
      <w:r w:rsidRPr="00C53828">
        <w:rPr>
          <w:rFonts w:ascii="Verdana" w:hAnsi="Verdana"/>
        </w:rPr>
        <w:t xml:space="preserve"> houdt de opbouw van de fout over tijd bij en corrigeert voor kleine, blijvende afwijkingen die de P-term alleen niet wegwerkt. Een te hoge I-term veroorzaakt echter een trage, slingerende reactie (</w:t>
      </w:r>
      <w:proofErr w:type="spellStart"/>
      <w:r w:rsidRPr="00C53828">
        <w:rPr>
          <w:rFonts w:ascii="Verdana" w:hAnsi="Verdana"/>
        </w:rPr>
        <w:t>windup</w:t>
      </w:r>
      <w:proofErr w:type="spellEnd"/>
      <w:r w:rsidRPr="00C53828">
        <w:rPr>
          <w:rFonts w:ascii="Verdana" w:hAnsi="Verdana"/>
        </w:rPr>
        <w:t>).</w:t>
      </w:r>
    </w:p>
    <w:p w14:paraId="1A867783" w14:textId="77777777" w:rsidR="00C53828" w:rsidRPr="00C53828" w:rsidRDefault="00C53828" w:rsidP="00C53828">
      <w:pPr>
        <w:numPr>
          <w:ilvl w:val="0"/>
          <w:numId w:val="7"/>
        </w:numPr>
        <w:spacing w:after="200" w:line="276" w:lineRule="auto"/>
        <w:rPr>
          <w:rFonts w:ascii="Verdana" w:hAnsi="Verdana"/>
        </w:rPr>
      </w:pPr>
      <w:r w:rsidRPr="00C53828">
        <w:rPr>
          <w:rFonts w:ascii="Verdana" w:hAnsi="Verdana"/>
          <w:b/>
          <w:bCs/>
        </w:rPr>
        <w:t>D-term (Differentiërend):</w:t>
      </w:r>
      <w:r w:rsidRPr="00C53828">
        <w:rPr>
          <w:rFonts w:ascii="Verdana" w:hAnsi="Verdana"/>
        </w:rPr>
        <w:t xml:space="preserve"> kijkt naar de snelheid waarmee de fout verandert en werkt dempend: ze remt de correctie af naarmate het setpoint wordt benaderd, wat </w:t>
      </w:r>
      <w:proofErr w:type="spellStart"/>
      <w:r w:rsidRPr="00C53828">
        <w:rPr>
          <w:rFonts w:ascii="Verdana" w:hAnsi="Verdana"/>
        </w:rPr>
        <w:t>overshoot</w:t>
      </w:r>
      <w:proofErr w:type="spellEnd"/>
      <w:r w:rsidRPr="00C53828">
        <w:rPr>
          <w:rFonts w:ascii="Verdana" w:hAnsi="Verdana"/>
        </w:rPr>
        <w:t xml:space="preserve"> en oscillaties helpt onderdrukken. Een te hoge D-term maakt de regelaar echter gevoelig voor sensorruis.</w:t>
      </w:r>
    </w:p>
    <w:p w14:paraId="33A3AB0A" w14:textId="77777777" w:rsidR="00C53828" w:rsidRPr="00C53828" w:rsidRDefault="00C53828" w:rsidP="00C53828">
      <w:pPr>
        <w:spacing w:after="200" w:line="276" w:lineRule="auto"/>
        <w:rPr>
          <w:rFonts w:ascii="Verdana" w:hAnsi="Verdana"/>
        </w:rPr>
      </w:pPr>
      <w:r w:rsidRPr="00C53828">
        <w:rPr>
          <w:rFonts w:ascii="Verdana" w:hAnsi="Verdana"/>
        </w:rPr>
        <w:t>De som van deze drie termen, elk vermenigvuldigd met een eigen versterkingsfactor (</w:t>
      </w:r>
      <w:proofErr w:type="spellStart"/>
      <w:r w:rsidRPr="00C53828">
        <w:rPr>
          <w:rFonts w:ascii="Verdana" w:hAnsi="Verdana"/>
        </w:rPr>
        <w:t>Kp</w:t>
      </w:r>
      <w:proofErr w:type="spellEnd"/>
      <w:r w:rsidRPr="00C53828">
        <w:rPr>
          <w:rFonts w:ascii="Verdana" w:hAnsi="Verdana"/>
        </w:rPr>
        <w:t xml:space="preserve">, Ki en </w:t>
      </w:r>
      <w:proofErr w:type="spellStart"/>
      <w:r w:rsidRPr="00C53828">
        <w:rPr>
          <w:rFonts w:ascii="Verdana" w:hAnsi="Verdana"/>
        </w:rPr>
        <w:t>Kd</w:t>
      </w:r>
      <w:proofErr w:type="spellEnd"/>
      <w:r w:rsidRPr="00C53828">
        <w:rPr>
          <w:rFonts w:ascii="Verdana" w:hAnsi="Verdana"/>
        </w:rPr>
        <w:t>), bepaalt de uiteindelijke stuuruitgang die aan de motoren wordt doorgegeven via de mixer.</w:t>
      </w:r>
    </w:p>
    <w:p w14:paraId="15DD2183" w14:textId="77777777" w:rsidR="00C53828" w:rsidRPr="00C53828" w:rsidRDefault="00C53828" w:rsidP="00C53828">
      <w:pPr>
        <w:spacing w:after="200" w:line="276" w:lineRule="auto"/>
        <w:rPr>
          <w:rFonts w:ascii="Verdana" w:hAnsi="Verdana"/>
        </w:rPr>
      </w:pPr>
      <w:r w:rsidRPr="00C53828">
        <w:rPr>
          <w:rFonts w:ascii="Verdana" w:hAnsi="Verdana"/>
          <w:b/>
          <w:bCs/>
        </w:rPr>
        <w:t>Van PID-uitgang naar motoraansturing</w:t>
      </w:r>
    </w:p>
    <w:p w14:paraId="5F5B6A1E" w14:textId="0C417885" w:rsidR="00C53828" w:rsidRPr="00C53828" w:rsidRDefault="00C53828" w:rsidP="00C53828">
      <w:pPr>
        <w:spacing w:after="200" w:line="276" w:lineRule="auto"/>
        <w:rPr>
          <w:rFonts w:ascii="Verdana" w:hAnsi="Verdana"/>
        </w:rPr>
      </w:pPr>
      <w:r w:rsidRPr="00C53828">
        <w:rPr>
          <w:rFonts w:ascii="Verdana" w:hAnsi="Verdana"/>
        </w:rPr>
        <w:t xml:space="preserve">De uitgangswaarden van de drie PID-regelaars (voor </w:t>
      </w:r>
      <w:proofErr w:type="spellStart"/>
      <w:r w:rsidRPr="00C53828">
        <w:rPr>
          <w:rFonts w:ascii="Verdana" w:hAnsi="Verdana"/>
        </w:rPr>
        <w:t>roll</w:t>
      </w:r>
      <w:proofErr w:type="spellEnd"/>
      <w:r w:rsidRPr="00C53828">
        <w:rPr>
          <w:rFonts w:ascii="Verdana" w:hAnsi="Verdana"/>
        </w:rPr>
        <w:t xml:space="preserve">, pitch en </w:t>
      </w:r>
      <w:proofErr w:type="spellStart"/>
      <w:r w:rsidRPr="00C53828">
        <w:rPr>
          <w:rFonts w:ascii="Verdana" w:hAnsi="Verdana"/>
        </w:rPr>
        <w:t>yaw</w:t>
      </w:r>
      <w:proofErr w:type="spellEnd"/>
      <w:r w:rsidRPr="00C53828">
        <w:rPr>
          <w:rFonts w:ascii="Verdana" w:hAnsi="Verdana"/>
        </w:rPr>
        <w:t xml:space="preserve">) worden samen met de throttle-waarde van de </w:t>
      </w:r>
      <w:r w:rsidR="005D0C8D">
        <w:rPr>
          <w:rFonts w:ascii="Verdana" w:hAnsi="Verdana"/>
        </w:rPr>
        <w:t>controller/</w:t>
      </w:r>
      <w:proofErr w:type="spellStart"/>
      <w:r w:rsidR="005D0C8D">
        <w:rPr>
          <w:rFonts w:ascii="Verdana" w:hAnsi="Verdana"/>
        </w:rPr>
        <w:t>sd</w:t>
      </w:r>
      <w:proofErr w:type="spellEnd"/>
      <w:r w:rsidR="005D0C8D">
        <w:rPr>
          <w:rFonts w:ascii="Verdana" w:hAnsi="Verdana"/>
        </w:rPr>
        <w:t xml:space="preserve"> kaart</w:t>
      </w:r>
      <w:r w:rsidRPr="00C53828">
        <w:rPr>
          <w:rFonts w:ascii="Verdana" w:hAnsi="Verdana"/>
        </w:rPr>
        <w:t xml:space="preserve"> doorgegeven aan de motormixer. Deze mixer verdeelt de correcties over de vier motoren</w:t>
      </w:r>
      <w:r w:rsidR="00E46128">
        <w:rPr>
          <w:rFonts w:ascii="Verdana" w:hAnsi="Verdana"/>
        </w:rPr>
        <w:t xml:space="preserve">. </w:t>
      </w:r>
      <w:r w:rsidRPr="00C53828">
        <w:rPr>
          <w:rFonts w:ascii="Verdana" w:hAnsi="Verdana"/>
        </w:rPr>
        <w:t xml:space="preserve">Het resultaat van deze mixer wordt uiteindelijk als </w:t>
      </w:r>
      <w:proofErr w:type="spellStart"/>
      <w:r w:rsidRPr="00C53828">
        <w:rPr>
          <w:rFonts w:ascii="Verdana" w:hAnsi="Verdana"/>
        </w:rPr>
        <w:t>DShot</w:t>
      </w:r>
      <w:proofErr w:type="spellEnd"/>
      <w:r w:rsidRPr="00C53828">
        <w:rPr>
          <w:rFonts w:ascii="Verdana" w:hAnsi="Verdana"/>
        </w:rPr>
        <w:t xml:space="preserve">-frame naar de </w:t>
      </w:r>
      <w:proofErr w:type="spellStart"/>
      <w:r w:rsidRPr="00C53828">
        <w:rPr>
          <w:rFonts w:ascii="Verdana" w:hAnsi="Verdana"/>
        </w:rPr>
        <w:t>ESC's</w:t>
      </w:r>
      <w:proofErr w:type="spellEnd"/>
      <w:r w:rsidRPr="00C53828">
        <w:rPr>
          <w:rFonts w:ascii="Verdana" w:hAnsi="Verdana"/>
        </w:rPr>
        <w:t xml:space="preserve"> van elke motor gestuurd.</w:t>
      </w:r>
    </w:p>
    <w:p w14:paraId="79438DAF" w14:textId="77777777" w:rsidR="002E046A" w:rsidRDefault="002E046A">
      <w:pPr>
        <w:spacing w:after="200" w:line="276" w:lineRule="auto"/>
        <w:rPr>
          <w:rFonts w:ascii="Verdana" w:hAnsi="Verdana"/>
          <w:b/>
          <w:bCs/>
        </w:rPr>
      </w:pPr>
    </w:p>
    <w:p w14:paraId="78A215A2" w14:textId="77777777" w:rsidR="00CB4174" w:rsidRDefault="00CB4174">
      <w:pPr>
        <w:spacing w:after="200" w:line="276" w:lineRule="auto"/>
        <w:rPr>
          <w:rFonts w:ascii="Verdana" w:hAnsi="Verdana"/>
          <w:b/>
          <w:bCs/>
        </w:rPr>
      </w:pPr>
    </w:p>
    <w:p w14:paraId="0D03C61C" w14:textId="77777777" w:rsidR="00CB4174" w:rsidRPr="0052060E" w:rsidRDefault="00CB4174">
      <w:pPr>
        <w:spacing w:after="200" w:line="276" w:lineRule="auto"/>
        <w:rPr>
          <w:rFonts w:ascii="Verdana" w:hAnsi="Verdana"/>
        </w:rPr>
      </w:pPr>
    </w:p>
    <w:p w14:paraId="7F8B2B86" w14:textId="60CF434E" w:rsidR="0071039B" w:rsidRPr="0099778D" w:rsidRDefault="0071039B">
      <w:pPr>
        <w:spacing w:after="200" w:line="276" w:lineRule="auto"/>
        <w:rPr>
          <w:color w:val="2E74B5"/>
          <w:sz w:val="26"/>
          <w:szCs w:val="26"/>
        </w:rPr>
      </w:pPr>
      <w:r w:rsidRPr="0099778D">
        <w:rPr>
          <w:color w:val="2E74B5"/>
          <w:sz w:val="26"/>
          <w:szCs w:val="26"/>
        </w:rPr>
        <w:lastRenderedPageBreak/>
        <w:t>6.</w:t>
      </w:r>
      <w:r w:rsidR="00BB30E5">
        <w:rPr>
          <w:color w:val="2E74B5"/>
          <w:sz w:val="26"/>
          <w:szCs w:val="26"/>
        </w:rPr>
        <w:t>2</w:t>
      </w:r>
      <w:r w:rsidRPr="0099778D">
        <w:rPr>
          <w:color w:val="2E74B5"/>
          <w:sz w:val="26"/>
          <w:szCs w:val="26"/>
        </w:rPr>
        <w:t xml:space="preserve"> </w:t>
      </w:r>
      <w:r w:rsidR="00AC657F">
        <w:rPr>
          <w:color w:val="2E74B5"/>
          <w:sz w:val="26"/>
          <w:szCs w:val="26"/>
        </w:rPr>
        <w:t>DSHOT/ESC</w:t>
      </w:r>
    </w:p>
    <w:p w14:paraId="534D1E94" w14:textId="77777777" w:rsidR="00DF0507" w:rsidRPr="00DF0507" w:rsidRDefault="00DF0507" w:rsidP="00DF0507">
      <w:pPr>
        <w:spacing w:after="200" w:line="276" w:lineRule="auto"/>
        <w:rPr>
          <w:rFonts w:ascii="Verdana" w:hAnsi="Verdana"/>
        </w:rPr>
      </w:pPr>
      <w:r w:rsidRPr="00DF0507">
        <w:rPr>
          <w:rFonts w:ascii="Verdana" w:hAnsi="Verdana"/>
        </w:rPr>
        <w:t xml:space="preserve">Om verder te gaan op de ESC-modules moesten we in essentie een </w:t>
      </w:r>
      <w:proofErr w:type="spellStart"/>
      <w:r w:rsidRPr="00DF0507">
        <w:rPr>
          <w:rFonts w:ascii="Verdana" w:hAnsi="Verdana"/>
        </w:rPr>
        <w:t>DShot</w:t>
      </w:r>
      <w:proofErr w:type="spellEnd"/>
      <w:r w:rsidRPr="00DF0507">
        <w:rPr>
          <w:rFonts w:ascii="Verdana" w:hAnsi="Verdana"/>
        </w:rPr>
        <w:t>-protocol bit-</w:t>
      </w:r>
      <w:proofErr w:type="spellStart"/>
      <w:r w:rsidRPr="00DF0507">
        <w:rPr>
          <w:rFonts w:ascii="Verdana" w:hAnsi="Verdana"/>
        </w:rPr>
        <w:t>bangen</w:t>
      </w:r>
      <w:proofErr w:type="spellEnd"/>
      <w:r w:rsidRPr="00DF0507">
        <w:rPr>
          <w:rFonts w:ascii="Verdana" w:hAnsi="Verdana"/>
        </w:rPr>
        <w:t xml:space="preserve"> om de </w:t>
      </w:r>
      <w:proofErr w:type="spellStart"/>
      <w:r w:rsidRPr="00DF0507">
        <w:rPr>
          <w:rFonts w:ascii="Verdana" w:hAnsi="Verdana"/>
        </w:rPr>
        <w:t>ESC's</w:t>
      </w:r>
      <w:proofErr w:type="spellEnd"/>
      <w:r w:rsidRPr="00DF0507">
        <w:rPr>
          <w:rFonts w:ascii="Verdana" w:hAnsi="Verdana"/>
        </w:rPr>
        <w:t xml:space="preserve"> aan te sturen. Deze code werd doorheen het semester geschreven en uitvoerig getest, maar leverde nooit het gewenste resultaat op: de motoren draaiden niet consistent en niet op de momenten die verwacht werden.</w:t>
      </w:r>
    </w:p>
    <w:p w14:paraId="509B02CF" w14:textId="0EC28943" w:rsidR="00DF0507" w:rsidRPr="00DF0507" w:rsidRDefault="009103CA" w:rsidP="00DF0507">
      <w:pPr>
        <w:spacing w:after="200" w:line="276" w:lineRule="auto"/>
        <w:rPr>
          <w:rFonts w:ascii="Verdana" w:hAnsi="Verdana"/>
        </w:rPr>
      </w:pPr>
      <w:r>
        <w:rPr>
          <w:rFonts w:ascii="Verdana" w:hAnsi="Verdana"/>
        </w:rPr>
        <w:t>Metingen</w:t>
      </w:r>
      <w:r w:rsidR="00DF0507" w:rsidRPr="00DF0507">
        <w:rPr>
          <w:rFonts w:ascii="Verdana" w:hAnsi="Verdana"/>
        </w:rPr>
        <w:t xml:space="preserve"> met behulp van een logic analyzer en oscilloscoop toonde echter aan dat de door de STM32 uitgestuurde data wel degelijk </w:t>
      </w:r>
      <w:r w:rsidR="00554344">
        <w:rPr>
          <w:rFonts w:ascii="Verdana" w:hAnsi="Verdana"/>
        </w:rPr>
        <w:t xml:space="preserve">  </w:t>
      </w:r>
      <w:r w:rsidR="00DF0507" w:rsidRPr="00DF0507">
        <w:rPr>
          <w:rFonts w:ascii="Verdana" w:hAnsi="Verdana"/>
        </w:rPr>
        <w:t xml:space="preserve">correct was en overeenkwam met de verwachte </w:t>
      </w:r>
      <w:proofErr w:type="spellStart"/>
      <w:r w:rsidR="00DF0507" w:rsidRPr="00DF0507">
        <w:rPr>
          <w:rFonts w:ascii="Verdana" w:hAnsi="Verdana"/>
        </w:rPr>
        <w:t>DShot</w:t>
      </w:r>
      <w:proofErr w:type="spellEnd"/>
      <w:r w:rsidR="00DF0507" w:rsidRPr="00DF0507">
        <w:rPr>
          <w:rFonts w:ascii="Verdana" w:hAnsi="Verdana"/>
        </w:rPr>
        <w:t>-timing. Om dit verder te bevestigen, werd dezelfde code getest via een ESP32, waar de motoren w</w:t>
      </w:r>
      <w:r>
        <w:rPr>
          <w:rFonts w:ascii="Verdana" w:hAnsi="Verdana"/>
        </w:rPr>
        <w:t>e</w:t>
      </w:r>
      <w:r w:rsidR="00DF0507" w:rsidRPr="00DF0507">
        <w:rPr>
          <w:rFonts w:ascii="Verdana" w:hAnsi="Verdana"/>
        </w:rPr>
        <w:t>l naar behoren functioneerden</w:t>
      </w:r>
      <w:r>
        <w:rPr>
          <w:rFonts w:ascii="Verdana" w:hAnsi="Verdana"/>
        </w:rPr>
        <w:t>,</w:t>
      </w:r>
      <w:r w:rsidR="00DF0507" w:rsidRPr="00DF0507">
        <w:rPr>
          <w:rFonts w:ascii="Verdana" w:hAnsi="Verdana"/>
        </w:rPr>
        <w:t xml:space="preserve"> ondanks dat de uitgestuurde data, gemeten met dezelfde logic analyzer, identiek was aan die van de STM32. Dezelfde data resulteerde dus in een ander resultaat, afhankelijk van de gebruikte microcontroller.</w:t>
      </w:r>
    </w:p>
    <w:p w14:paraId="65C7A061" w14:textId="08D8E583" w:rsidR="00DF0507" w:rsidRDefault="00DF0507" w:rsidP="00DF0507">
      <w:pPr>
        <w:spacing w:after="200" w:line="276" w:lineRule="auto"/>
        <w:rPr>
          <w:rFonts w:ascii="Verdana" w:hAnsi="Verdana"/>
        </w:rPr>
      </w:pPr>
      <w:r w:rsidRPr="00DF0507">
        <w:rPr>
          <w:rFonts w:ascii="Verdana" w:hAnsi="Verdana"/>
        </w:rPr>
        <w:t xml:space="preserve">Na het </w:t>
      </w:r>
      <w:proofErr w:type="spellStart"/>
      <w:r w:rsidRPr="00DF0507">
        <w:rPr>
          <w:rFonts w:ascii="Verdana" w:hAnsi="Verdana"/>
        </w:rPr>
        <w:t>bestukken</w:t>
      </w:r>
      <w:proofErr w:type="spellEnd"/>
      <w:r w:rsidRPr="00DF0507">
        <w:rPr>
          <w:rFonts w:ascii="Verdana" w:hAnsi="Verdana"/>
        </w:rPr>
        <w:t xml:space="preserve"> van een nieuwe print werkte de aansturing wel naar behoren. </w:t>
      </w:r>
      <w:r w:rsidR="00177293">
        <w:rPr>
          <w:rFonts w:ascii="Verdana" w:hAnsi="Verdana"/>
        </w:rPr>
        <w:t xml:space="preserve">We weten niet </w:t>
      </w:r>
      <w:r w:rsidR="00A3426D">
        <w:rPr>
          <w:rFonts w:ascii="Verdana" w:hAnsi="Verdana"/>
        </w:rPr>
        <w:t xml:space="preserve">waaraan het zou kunnen liggen dat de oude print het niet werkende kreeg. We weten dat er overspanning is geweest maar dit had geen invloed op de werking van het </w:t>
      </w:r>
      <w:proofErr w:type="spellStart"/>
      <w:r w:rsidR="00A3426D">
        <w:rPr>
          <w:rFonts w:ascii="Verdana" w:hAnsi="Verdana"/>
        </w:rPr>
        <w:t>dshot</w:t>
      </w:r>
      <w:proofErr w:type="spellEnd"/>
      <w:r w:rsidR="00A3426D">
        <w:rPr>
          <w:rFonts w:ascii="Verdana" w:hAnsi="Verdana"/>
        </w:rPr>
        <w:t xml:space="preserve"> protocol normaal gezien. </w:t>
      </w:r>
      <w:r w:rsidR="00B05B32">
        <w:rPr>
          <w:rFonts w:ascii="Verdana" w:hAnsi="Verdana"/>
        </w:rPr>
        <w:t>Een echte verklaring kunnen we dan ook niet geven.</w:t>
      </w:r>
    </w:p>
    <w:p w14:paraId="306D1E5D" w14:textId="77777777" w:rsidR="00B05B32" w:rsidRPr="00DF0507" w:rsidRDefault="00B05B32" w:rsidP="00DF0507">
      <w:pPr>
        <w:spacing w:after="200" w:line="276" w:lineRule="auto"/>
        <w:rPr>
          <w:rFonts w:ascii="Verdana" w:hAnsi="Verdana"/>
        </w:rPr>
      </w:pPr>
    </w:p>
    <w:p w14:paraId="139FD07D" w14:textId="1C5E8501" w:rsidR="0071039B" w:rsidRPr="0099778D" w:rsidRDefault="0099778D">
      <w:pPr>
        <w:spacing w:after="200" w:line="276" w:lineRule="auto"/>
        <w:rPr>
          <w:color w:val="2E74B5"/>
          <w:sz w:val="26"/>
          <w:szCs w:val="26"/>
        </w:rPr>
      </w:pPr>
      <w:r w:rsidRPr="0099778D">
        <w:rPr>
          <w:color w:val="2E74B5"/>
          <w:sz w:val="26"/>
          <w:szCs w:val="26"/>
        </w:rPr>
        <w:t>6.</w:t>
      </w:r>
      <w:r w:rsidR="00BB30E5">
        <w:rPr>
          <w:color w:val="2E74B5"/>
          <w:sz w:val="26"/>
          <w:szCs w:val="26"/>
        </w:rPr>
        <w:t>3</w:t>
      </w:r>
      <w:r w:rsidRPr="0099778D">
        <w:rPr>
          <w:color w:val="2E74B5"/>
          <w:sz w:val="26"/>
          <w:szCs w:val="26"/>
        </w:rPr>
        <w:t xml:space="preserve"> C</w:t>
      </w:r>
      <w:r w:rsidR="0071039B" w:rsidRPr="0099778D">
        <w:rPr>
          <w:color w:val="2E74B5"/>
          <w:sz w:val="26"/>
          <w:szCs w:val="26"/>
        </w:rPr>
        <w:t xml:space="preserve">ode van de MPU6050 </w:t>
      </w:r>
    </w:p>
    <w:p w14:paraId="5F20B347" w14:textId="5BC4F679" w:rsidR="0099778D" w:rsidRPr="0052060E" w:rsidRDefault="0099778D">
      <w:pPr>
        <w:spacing w:after="200" w:line="276" w:lineRule="auto"/>
        <w:rPr>
          <w:rFonts w:ascii="Verdana" w:hAnsi="Verdana"/>
        </w:rPr>
      </w:pPr>
      <w:r w:rsidRPr="0052060E">
        <w:rPr>
          <w:rFonts w:ascii="Verdana" w:hAnsi="Verdana"/>
        </w:rPr>
        <w:t>Ook deze code was al in het semester geschreven en deze werkte maar kon in deze periode dankzij de werkende motors geïmplementeerd worden in de PID-loop.</w:t>
      </w:r>
    </w:p>
    <w:p w14:paraId="2BBD651A" w14:textId="2258360D" w:rsidR="0099778D" w:rsidRPr="00617B1C" w:rsidRDefault="00106450">
      <w:pPr>
        <w:spacing w:after="200" w:line="276" w:lineRule="auto"/>
        <w:rPr>
          <w:color w:val="2E74B5"/>
          <w:sz w:val="26"/>
          <w:szCs w:val="26"/>
        </w:rPr>
      </w:pPr>
      <w:r w:rsidRPr="00617B1C">
        <w:rPr>
          <w:color w:val="2E74B5"/>
          <w:sz w:val="26"/>
          <w:szCs w:val="26"/>
        </w:rPr>
        <w:t>6.</w:t>
      </w:r>
      <w:r w:rsidR="00BB30E5">
        <w:rPr>
          <w:color w:val="2E74B5"/>
          <w:sz w:val="26"/>
          <w:szCs w:val="26"/>
        </w:rPr>
        <w:t>4</w:t>
      </w:r>
      <w:r w:rsidRPr="00617B1C">
        <w:rPr>
          <w:color w:val="2E74B5"/>
          <w:sz w:val="26"/>
          <w:szCs w:val="26"/>
        </w:rPr>
        <w:t xml:space="preserve"> </w:t>
      </w:r>
      <w:proofErr w:type="spellStart"/>
      <w:r w:rsidRPr="00617B1C">
        <w:rPr>
          <w:color w:val="2E74B5"/>
          <w:sz w:val="26"/>
          <w:szCs w:val="26"/>
        </w:rPr>
        <w:t>ESC’s</w:t>
      </w:r>
      <w:proofErr w:type="spellEnd"/>
    </w:p>
    <w:p w14:paraId="7AE1E03A" w14:textId="51B05198" w:rsidR="00106450" w:rsidRPr="00BB30E5" w:rsidRDefault="00106450">
      <w:pPr>
        <w:spacing w:after="200" w:line="276" w:lineRule="auto"/>
        <w:rPr>
          <w:rFonts w:ascii="Verdana" w:hAnsi="Verdana"/>
        </w:rPr>
      </w:pPr>
      <w:r w:rsidRPr="00BB30E5">
        <w:rPr>
          <w:rFonts w:ascii="Verdana" w:hAnsi="Verdana"/>
        </w:rPr>
        <w:t xml:space="preserve">Door verder te gaan </w:t>
      </w:r>
      <w:r w:rsidR="00A077D4" w:rsidRPr="00BB30E5">
        <w:rPr>
          <w:rFonts w:ascii="Verdana" w:hAnsi="Verdana"/>
        </w:rPr>
        <w:t xml:space="preserve">op de ESC modules moesten we eigenlijk enkel een </w:t>
      </w:r>
      <w:proofErr w:type="spellStart"/>
      <w:r w:rsidR="00A077D4" w:rsidRPr="00BB30E5">
        <w:rPr>
          <w:rFonts w:ascii="Verdana" w:hAnsi="Verdana"/>
        </w:rPr>
        <w:t>dshot</w:t>
      </w:r>
      <w:proofErr w:type="spellEnd"/>
      <w:r w:rsidR="00A077D4" w:rsidRPr="00BB30E5">
        <w:rPr>
          <w:rFonts w:ascii="Verdana" w:hAnsi="Verdana"/>
        </w:rPr>
        <w:t xml:space="preserve"> code </w:t>
      </w:r>
      <w:proofErr w:type="spellStart"/>
      <w:r w:rsidR="00A077D4" w:rsidRPr="00BB30E5">
        <w:rPr>
          <w:rFonts w:ascii="Verdana" w:hAnsi="Verdana"/>
        </w:rPr>
        <w:t>bitbangen</w:t>
      </w:r>
      <w:proofErr w:type="spellEnd"/>
      <w:r w:rsidR="00A077D4" w:rsidRPr="00BB30E5">
        <w:rPr>
          <w:rFonts w:ascii="Verdana" w:hAnsi="Verdana"/>
        </w:rPr>
        <w:t xml:space="preserve"> die we konden gebruiken om </w:t>
      </w:r>
      <w:r w:rsidR="001E7030" w:rsidRPr="00BB30E5">
        <w:rPr>
          <w:rFonts w:ascii="Verdana" w:hAnsi="Verdana"/>
        </w:rPr>
        <w:t xml:space="preserve">de </w:t>
      </w:r>
      <w:proofErr w:type="spellStart"/>
      <w:r w:rsidR="001E7030" w:rsidRPr="00BB30E5">
        <w:rPr>
          <w:rFonts w:ascii="Verdana" w:hAnsi="Verdana"/>
        </w:rPr>
        <w:t>esc’s</w:t>
      </w:r>
      <w:proofErr w:type="spellEnd"/>
      <w:r w:rsidR="001E7030" w:rsidRPr="00BB30E5">
        <w:rPr>
          <w:rFonts w:ascii="Verdana" w:hAnsi="Verdana"/>
        </w:rPr>
        <w:t xml:space="preserve"> aan te sturen. We hebben deze code geschreven en getest echter werkte dit niet zoals verwacht. De motors draaide niet consistent en </w:t>
      </w:r>
      <w:r w:rsidR="00F60680" w:rsidRPr="00BB30E5">
        <w:rPr>
          <w:rFonts w:ascii="Verdana" w:hAnsi="Verdana"/>
        </w:rPr>
        <w:t xml:space="preserve">niet op de momenten dat we wouden. We hebben dezelfde code dan getest via een ESP32 en dit bleek wel naar behoren te werken. </w:t>
      </w:r>
      <w:r w:rsidR="002F6F6D" w:rsidRPr="00BB30E5">
        <w:rPr>
          <w:rFonts w:ascii="Verdana" w:hAnsi="Verdana"/>
        </w:rPr>
        <w:t xml:space="preserve">Na het uitmeten met de logic analyzer konden we aantonen dat de data die onze </w:t>
      </w:r>
      <w:proofErr w:type="spellStart"/>
      <w:r w:rsidR="002F6F6D" w:rsidRPr="00BB30E5">
        <w:rPr>
          <w:rFonts w:ascii="Verdana" w:hAnsi="Verdana"/>
        </w:rPr>
        <w:t>stm</w:t>
      </w:r>
      <w:proofErr w:type="spellEnd"/>
      <w:r w:rsidR="002F6F6D" w:rsidRPr="00BB30E5">
        <w:rPr>
          <w:rFonts w:ascii="Verdana" w:hAnsi="Verdana"/>
        </w:rPr>
        <w:t xml:space="preserve"> uitstuurde wel degelijk ook correct was en zelfs overeen kwam met de data die uit de esp kwam</w:t>
      </w:r>
      <w:r w:rsidR="00A84C33" w:rsidRPr="00BB30E5">
        <w:rPr>
          <w:rFonts w:ascii="Verdana" w:hAnsi="Verdana"/>
        </w:rPr>
        <w:t xml:space="preserve">. Dezelfde data maar dus met een ander resultaat. Na dit enkele weken aan de kant te hebben laten staan hebben we dit opnieuw getest en zonder grote aantoonbare aanpassingen werkt dit plots wel. We zouden dit kunnen classificeren als de zwarte magie die elektronica soms is maar in realiteit zal het ergens een </w:t>
      </w:r>
      <w:r w:rsidR="00617B1C" w:rsidRPr="00BB30E5">
        <w:rPr>
          <w:rFonts w:ascii="Verdana" w:hAnsi="Verdana"/>
        </w:rPr>
        <w:t>minuscuul</w:t>
      </w:r>
      <w:r w:rsidR="00A84C33" w:rsidRPr="00BB30E5">
        <w:rPr>
          <w:rFonts w:ascii="Verdana" w:hAnsi="Verdana"/>
        </w:rPr>
        <w:t xml:space="preserve"> fo</w:t>
      </w:r>
      <w:r w:rsidR="00687331" w:rsidRPr="00BB30E5">
        <w:rPr>
          <w:rFonts w:ascii="Verdana" w:hAnsi="Verdana"/>
        </w:rPr>
        <w:t xml:space="preserve">utje zijn geweest dat we onbedoeld maar zeer welkom hebben opgelost. We vermoeden een timing </w:t>
      </w:r>
      <w:r w:rsidR="00617B1C" w:rsidRPr="00BB30E5">
        <w:rPr>
          <w:rFonts w:ascii="Verdana" w:hAnsi="Verdana"/>
        </w:rPr>
        <w:t>fout maar kunnen dus niet achterhalen wat dit geweest is.</w:t>
      </w:r>
    </w:p>
    <w:p w14:paraId="388391A2" w14:textId="029A6B9C" w:rsidR="00A46F7A" w:rsidRPr="00A8796D" w:rsidRDefault="00A46F7A">
      <w:pPr>
        <w:spacing w:after="200" w:line="276" w:lineRule="auto"/>
        <w:rPr>
          <w:color w:val="2E74B5"/>
          <w:sz w:val="26"/>
          <w:szCs w:val="26"/>
        </w:rPr>
      </w:pPr>
      <w:r w:rsidRPr="00A8796D">
        <w:rPr>
          <w:color w:val="2E74B5"/>
          <w:sz w:val="26"/>
          <w:szCs w:val="26"/>
        </w:rPr>
        <w:t>6.</w:t>
      </w:r>
      <w:r w:rsidR="00BB30E5">
        <w:rPr>
          <w:color w:val="2E74B5"/>
          <w:sz w:val="26"/>
          <w:szCs w:val="26"/>
        </w:rPr>
        <w:t>5</w:t>
      </w:r>
      <w:r w:rsidRPr="00A8796D">
        <w:rPr>
          <w:color w:val="2E74B5"/>
          <w:sz w:val="26"/>
          <w:szCs w:val="26"/>
        </w:rPr>
        <w:t xml:space="preserve"> TX/RX probleem</w:t>
      </w:r>
    </w:p>
    <w:p w14:paraId="27FA0109" w14:textId="6FEC530A" w:rsidR="00C80A85" w:rsidRDefault="00C80A85">
      <w:pPr>
        <w:spacing w:after="200" w:line="276" w:lineRule="auto"/>
        <w:rPr>
          <w:rFonts w:ascii="Verdana" w:hAnsi="Verdana"/>
        </w:rPr>
      </w:pPr>
      <w:r w:rsidRPr="00BB30E5">
        <w:rPr>
          <w:rFonts w:ascii="Verdana" w:hAnsi="Verdana"/>
        </w:rPr>
        <w:t xml:space="preserve">Doordat we de </w:t>
      </w:r>
      <w:proofErr w:type="spellStart"/>
      <w:r w:rsidRPr="00BB30E5">
        <w:rPr>
          <w:rFonts w:ascii="Verdana" w:hAnsi="Verdana"/>
        </w:rPr>
        <w:t>Tx</w:t>
      </w:r>
      <w:proofErr w:type="spellEnd"/>
      <w:r w:rsidRPr="00BB30E5">
        <w:rPr>
          <w:rFonts w:ascii="Verdana" w:hAnsi="Verdana"/>
        </w:rPr>
        <w:t xml:space="preserve"> </w:t>
      </w:r>
      <w:r w:rsidR="00CF28D9" w:rsidRPr="00BB30E5">
        <w:rPr>
          <w:rFonts w:ascii="Verdana" w:hAnsi="Verdana"/>
        </w:rPr>
        <w:t xml:space="preserve">en </w:t>
      </w:r>
      <w:proofErr w:type="spellStart"/>
      <w:r w:rsidR="00CF28D9" w:rsidRPr="00BB30E5">
        <w:rPr>
          <w:rFonts w:ascii="Verdana" w:hAnsi="Verdana"/>
        </w:rPr>
        <w:t>Rx</w:t>
      </w:r>
      <w:proofErr w:type="spellEnd"/>
      <w:r w:rsidR="00CF28D9" w:rsidRPr="00BB30E5">
        <w:rPr>
          <w:rFonts w:ascii="Verdana" w:hAnsi="Verdana"/>
        </w:rPr>
        <w:t xml:space="preserve"> lijn hadden kortgesloten werkte onze </w:t>
      </w:r>
      <w:proofErr w:type="spellStart"/>
      <w:r w:rsidR="00CF28D9" w:rsidRPr="00BB30E5">
        <w:rPr>
          <w:rFonts w:ascii="Verdana" w:hAnsi="Verdana"/>
        </w:rPr>
        <w:t>printf</w:t>
      </w:r>
      <w:proofErr w:type="spellEnd"/>
      <w:r w:rsidR="00CF28D9" w:rsidRPr="00BB30E5">
        <w:rPr>
          <w:rFonts w:ascii="Verdana" w:hAnsi="Verdana"/>
        </w:rPr>
        <w:t xml:space="preserve"> niet meer. In de IOC hebben we dan RX en </w:t>
      </w:r>
      <w:proofErr w:type="spellStart"/>
      <w:r w:rsidR="00CF28D9" w:rsidRPr="00BB30E5">
        <w:rPr>
          <w:rFonts w:ascii="Verdana" w:hAnsi="Verdana"/>
        </w:rPr>
        <w:t>Tx</w:t>
      </w:r>
      <w:proofErr w:type="spellEnd"/>
      <w:r w:rsidR="00CF28D9" w:rsidRPr="00BB30E5">
        <w:rPr>
          <w:rFonts w:ascii="Verdana" w:hAnsi="Verdana"/>
        </w:rPr>
        <w:t xml:space="preserve"> swapping aangezet wat zorgde voorde oplossing.</w:t>
      </w:r>
    </w:p>
    <w:p w14:paraId="2BCD6B9A" w14:textId="77777777" w:rsidR="00CB4174" w:rsidRDefault="00CB4174">
      <w:pPr>
        <w:spacing w:after="200" w:line="276" w:lineRule="auto"/>
        <w:rPr>
          <w:rFonts w:ascii="Verdana" w:hAnsi="Verdana"/>
        </w:rPr>
      </w:pPr>
    </w:p>
    <w:p w14:paraId="2A8EF0A5" w14:textId="77777777" w:rsidR="00CB4174" w:rsidRPr="00BB30E5" w:rsidRDefault="00CB4174">
      <w:pPr>
        <w:spacing w:after="200" w:line="276" w:lineRule="auto"/>
        <w:rPr>
          <w:rFonts w:ascii="Verdana" w:hAnsi="Verdana"/>
        </w:rPr>
      </w:pPr>
    </w:p>
    <w:p w14:paraId="0E9CA944" w14:textId="77777777" w:rsidR="00BD2A4C" w:rsidRDefault="00787FCB">
      <w:pPr>
        <w:pStyle w:val="Kop1"/>
        <w:spacing w:before="400" w:after="200"/>
      </w:pPr>
      <w:r>
        <w:lastRenderedPageBreak/>
        <w:t>7. Conclusie</w:t>
      </w:r>
    </w:p>
    <w:p w14:paraId="0E18802A" w14:textId="692B0326" w:rsidR="00BD2A4C" w:rsidRDefault="00BD2A4C">
      <w:pPr>
        <w:spacing w:after="200" w:line="276" w:lineRule="auto"/>
      </w:pPr>
    </w:p>
    <w:sectPr w:rsidR="00BD2A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77E"/>
    <w:multiLevelType w:val="hybridMultilevel"/>
    <w:tmpl w:val="837225E4"/>
    <w:lvl w:ilvl="0" w:tplc="FF0AD494">
      <w:start w:val="1"/>
      <w:numFmt w:val="bullet"/>
      <w:lvlText w:val="•"/>
      <w:lvlJc w:val="left"/>
      <w:pPr>
        <w:ind w:left="1068" w:hanging="360"/>
      </w:pPr>
    </w:lvl>
    <w:lvl w:ilvl="1" w:tplc="DF264720">
      <w:numFmt w:val="decimal"/>
      <w:lvlText w:val=""/>
      <w:lvlJc w:val="left"/>
    </w:lvl>
    <w:lvl w:ilvl="2" w:tplc="E31C45BC">
      <w:numFmt w:val="decimal"/>
      <w:lvlText w:val=""/>
      <w:lvlJc w:val="left"/>
    </w:lvl>
    <w:lvl w:ilvl="3" w:tplc="8CD09CA4">
      <w:numFmt w:val="decimal"/>
      <w:lvlText w:val=""/>
      <w:lvlJc w:val="left"/>
    </w:lvl>
    <w:lvl w:ilvl="4" w:tplc="DA70A766">
      <w:numFmt w:val="decimal"/>
      <w:lvlText w:val=""/>
      <w:lvlJc w:val="left"/>
    </w:lvl>
    <w:lvl w:ilvl="5" w:tplc="7968F24C">
      <w:numFmt w:val="decimal"/>
      <w:lvlText w:val=""/>
      <w:lvlJc w:val="left"/>
    </w:lvl>
    <w:lvl w:ilvl="6" w:tplc="D0C83840">
      <w:numFmt w:val="decimal"/>
      <w:lvlText w:val=""/>
      <w:lvlJc w:val="left"/>
    </w:lvl>
    <w:lvl w:ilvl="7" w:tplc="5A001FBE">
      <w:numFmt w:val="decimal"/>
      <w:lvlText w:val=""/>
      <w:lvlJc w:val="left"/>
    </w:lvl>
    <w:lvl w:ilvl="8" w:tplc="2BF2545A">
      <w:numFmt w:val="decimal"/>
      <w:lvlText w:val=""/>
      <w:lvlJc w:val="left"/>
    </w:lvl>
  </w:abstractNum>
  <w:abstractNum w:abstractNumId="1" w15:restartNumberingAfterBreak="0">
    <w:nsid w:val="19922B85"/>
    <w:multiLevelType w:val="hybridMultilevel"/>
    <w:tmpl w:val="A05A2824"/>
    <w:lvl w:ilvl="0" w:tplc="08130001">
      <w:start w:val="1"/>
      <w:numFmt w:val="bullet"/>
      <w:lvlText w:val=""/>
      <w:lvlJc w:val="left"/>
      <w:pPr>
        <w:ind w:left="1494" w:hanging="360"/>
      </w:pPr>
      <w:rPr>
        <w:rFonts w:ascii="Symbol" w:hAnsi="Symbol" w:hint="default"/>
      </w:rPr>
    </w:lvl>
    <w:lvl w:ilvl="1" w:tplc="08130003" w:tentative="1">
      <w:start w:val="1"/>
      <w:numFmt w:val="bullet"/>
      <w:lvlText w:val="o"/>
      <w:lvlJc w:val="left"/>
      <w:pPr>
        <w:ind w:left="2214" w:hanging="360"/>
      </w:pPr>
      <w:rPr>
        <w:rFonts w:ascii="Courier New" w:hAnsi="Courier New" w:cs="Courier New" w:hint="default"/>
      </w:rPr>
    </w:lvl>
    <w:lvl w:ilvl="2" w:tplc="08130005" w:tentative="1">
      <w:start w:val="1"/>
      <w:numFmt w:val="bullet"/>
      <w:lvlText w:val=""/>
      <w:lvlJc w:val="left"/>
      <w:pPr>
        <w:ind w:left="2934" w:hanging="360"/>
      </w:pPr>
      <w:rPr>
        <w:rFonts w:ascii="Wingdings" w:hAnsi="Wingdings" w:hint="default"/>
      </w:rPr>
    </w:lvl>
    <w:lvl w:ilvl="3" w:tplc="08130001" w:tentative="1">
      <w:start w:val="1"/>
      <w:numFmt w:val="bullet"/>
      <w:lvlText w:val=""/>
      <w:lvlJc w:val="left"/>
      <w:pPr>
        <w:ind w:left="3654" w:hanging="360"/>
      </w:pPr>
      <w:rPr>
        <w:rFonts w:ascii="Symbol" w:hAnsi="Symbol" w:hint="default"/>
      </w:rPr>
    </w:lvl>
    <w:lvl w:ilvl="4" w:tplc="08130003" w:tentative="1">
      <w:start w:val="1"/>
      <w:numFmt w:val="bullet"/>
      <w:lvlText w:val="o"/>
      <w:lvlJc w:val="left"/>
      <w:pPr>
        <w:ind w:left="4374" w:hanging="360"/>
      </w:pPr>
      <w:rPr>
        <w:rFonts w:ascii="Courier New" w:hAnsi="Courier New" w:cs="Courier New" w:hint="default"/>
      </w:rPr>
    </w:lvl>
    <w:lvl w:ilvl="5" w:tplc="08130005" w:tentative="1">
      <w:start w:val="1"/>
      <w:numFmt w:val="bullet"/>
      <w:lvlText w:val=""/>
      <w:lvlJc w:val="left"/>
      <w:pPr>
        <w:ind w:left="5094" w:hanging="360"/>
      </w:pPr>
      <w:rPr>
        <w:rFonts w:ascii="Wingdings" w:hAnsi="Wingdings" w:hint="default"/>
      </w:rPr>
    </w:lvl>
    <w:lvl w:ilvl="6" w:tplc="08130001" w:tentative="1">
      <w:start w:val="1"/>
      <w:numFmt w:val="bullet"/>
      <w:lvlText w:val=""/>
      <w:lvlJc w:val="left"/>
      <w:pPr>
        <w:ind w:left="5814" w:hanging="360"/>
      </w:pPr>
      <w:rPr>
        <w:rFonts w:ascii="Symbol" w:hAnsi="Symbol" w:hint="default"/>
      </w:rPr>
    </w:lvl>
    <w:lvl w:ilvl="7" w:tplc="08130003" w:tentative="1">
      <w:start w:val="1"/>
      <w:numFmt w:val="bullet"/>
      <w:lvlText w:val="o"/>
      <w:lvlJc w:val="left"/>
      <w:pPr>
        <w:ind w:left="6534" w:hanging="360"/>
      </w:pPr>
      <w:rPr>
        <w:rFonts w:ascii="Courier New" w:hAnsi="Courier New" w:cs="Courier New" w:hint="default"/>
      </w:rPr>
    </w:lvl>
    <w:lvl w:ilvl="8" w:tplc="08130005" w:tentative="1">
      <w:start w:val="1"/>
      <w:numFmt w:val="bullet"/>
      <w:lvlText w:val=""/>
      <w:lvlJc w:val="left"/>
      <w:pPr>
        <w:ind w:left="7254" w:hanging="360"/>
      </w:pPr>
      <w:rPr>
        <w:rFonts w:ascii="Wingdings" w:hAnsi="Wingdings" w:hint="default"/>
      </w:rPr>
    </w:lvl>
  </w:abstractNum>
  <w:abstractNum w:abstractNumId="2" w15:restartNumberingAfterBreak="0">
    <w:nsid w:val="2A2F0C07"/>
    <w:multiLevelType w:val="hybridMultilevel"/>
    <w:tmpl w:val="AB6CC1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350E2526"/>
    <w:multiLevelType w:val="multilevel"/>
    <w:tmpl w:val="C27C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05AE6"/>
    <w:multiLevelType w:val="hybridMultilevel"/>
    <w:tmpl w:val="D8BE7CC6"/>
    <w:lvl w:ilvl="0" w:tplc="221ACA52">
      <w:start w:val="1"/>
      <w:numFmt w:val="bullet"/>
      <w:lvlText w:val="●"/>
      <w:lvlJc w:val="left"/>
      <w:pPr>
        <w:ind w:left="720" w:hanging="360"/>
      </w:pPr>
    </w:lvl>
    <w:lvl w:ilvl="1" w:tplc="3DB82394">
      <w:start w:val="1"/>
      <w:numFmt w:val="bullet"/>
      <w:lvlText w:val="○"/>
      <w:lvlJc w:val="left"/>
      <w:pPr>
        <w:ind w:left="1440" w:hanging="360"/>
      </w:pPr>
    </w:lvl>
    <w:lvl w:ilvl="2" w:tplc="262CD47C">
      <w:start w:val="1"/>
      <w:numFmt w:val="bullet"/>
      <w:lvlText w:val="■"/>
      <w:lvlJc w:val="left"/>
      <w:pPr>
        <w:ind w:left="2160" w:hanging="360"/>
      </w:pPr>
    </w:lvl>
    <w:lvl w:ilvl="3" w:tplc="4846F2C2">
      <w:start w:val="1"/>
      <w:numFmt w:val="bullet"/>
      <w:lvlText w:val="●"/>
      <w:lvlJc w:val="left"/>
      <w:pPr>
        <w:ind w:left="2880" w:hanging="360"/>
      </w:pPr>
    </w:lvl>
    <w:lvl w:ilvl="4" w:tplc="B9824B78">
      <w:start w:val="1"/>
      <w:numFmt w:val="bullet"/>
      <w:lvlText w:val="○"/>
      <w:lvlJc w:val="left"/>
      <w:pPr>
        <w:ind w:left="3600" w:hanging="360"/>
      </w:pPr>
    </w:lvl>
    <w:lvl w:ilvl="5" w:tplc="B77C958C">
      <w:start w:val="1"/>
      <w:numFmt w:val="bullet"/>
      <w:lvlText w:val="■"/>
      <w:lvlJc w:val="left"/>
      <w:pPr>
        <w:ind w:left="4320" w:hanging="360"/>
      </w:pPr>
    </w:lvl>
    <w:lvl w:ilvl="6" w:tplc="9B768DA6">
      <w:start w:val="1"/>
      <w:numFmt w:val="bullet"/>
      <w:lvlText w:val="●"/>
      <w:lvlJc w:val="left"/>
      <w:pPr>
        <w:ind w:left="5040" w:hanging="360"/>
      </w:pPr>
    </w:lvl>
    <w:lvl w:ilvl="7" w:tplc="7A187D0E">
      <w:start w:val="1"/>
      <w:numFmt w:val="bullet"/>
      <w:lvlText w:val="●"/>
      <w:lvlJc w:val="left"/>
      <w:pPr>
        <w:ind w:left="5760" w:hanging="360"/>
      </w:pPr>
    </w:lvl>
    <w:lvl w:ilvl="8" w:tplc="E44262BC">
      <w:start w:val="1"/>
      <w:numFmt w:val="bullet"/>
      <w:lvlText w:val="●"/>
      <w:lvlJc w:val="left"/>
      <w:pPr>
        <w:ind w:left="6480" w:hanging="360"/>
      </w:pPr>
    </w:lvl>
  </w:abstractNum>
  <w:abstractNum w:abstractNumId="5" w15:restartNumberingAfterBreak="0">
    <w:nsid w:val="544A719D"/>
    <w:multiLevelType w:val="hybridMultilevel"/>
    <w:tmpl w:val="D4369AAC"/>
    <w:lvl w:ilvl="0" w:tplc="08130001">
      <w:start w:val="1"/>
      <w:numFmt w:val="bullet"/>
      <w:lvlText w:val=""/>
      <w:lvlJc w:val="left"/>
      <w:pPr>
        <w:ind w:left="1788" w:hanging="360"/>
      </w:pPr>
      <w:rPr>
        <w:rFonts w:ascii="Symbol" w:hAnsi="Symbol" w:hint="default"/>
      </w:rPr>
    </w:lvl>
    <w:lvl w:ilvl="1" w:tplc="08130003" w:tentative="1">
      <w:start w:val="1"/>
      <w:numFmt w:val="bullet"/>
      <w:lvlText w:val="o"/>
      <w:lvlJc w:val="left"/>
      <w:pPr>
        <w:ind w:left="2508" w:hanging="360"/>
      </w:pPr>
      <w:rPr>
        <w:rFonts w:ascii="Courier New" w:hAnsi="Courier New" w:cs="Courier New" w:hint="default"/>
      </w:rPr>
    </w:lvl>
    <w:lvl w:ilvl="2" w:tplc="08130005" w:tentative="1">
      <w:start w:val="1"/>
      <w:numFmt w:val="bullet"/>
      <w:lvlText w:val=""/>
      <w:lvlJc w:val="left"/>
      <w:pPr>
        <w:ind w:left="3228" w:hanging="360"/>
      </w:pPr>
      <w:rPr>
        <w:rFonts w:ascii="Wingdings" w:hAnsi="Wingdings" w:hint="default"/>
      </w:rPr>
    </w:lvl>
    <w:lvl w:ilvl="3" w:tplc="08130001" w:tentative="1">
      <w:start w:val="1"/>
      <w:numFmt w:val="bullet"/>
      <w:lvlText w:val=""/>
      <w:lvlJc w:val="left"/>
      <w:pPr>
        <w:ind w:left="3948" w:hanging="360"/>
      </w:pPr>
      <w:rPr>
        <w:rFonts w:ascii="Symbol" w:hAnsi="Symbol" w:hint="default"/>
      </w:rPr>
    </w:lvl>
    <w:lvl w:ilvl="4" w:tplc="08130003" w:tentative="1">
      <w:start w:val="1"/>
      <w:numFmt w:val="bullet"/>
      <w:lvlText w:val="o"/>
      <w:lvlJc w:val="left"/>
      <w:pPr>
        <w:ind w:left="4668" w:hanging="360"/>
      </w:pPr>
      <w:rPr>
        <w:rFonts w:ascii="Courier New" w:hAnsi="Courier New" w:cs="Courier New" w:hint="default"/>
      </w:rPr>
    </w:lvl>
    <w:lvl w:ilvl="5" w:tplc="08130005" w:tentative="1">
      <w:start w:val="1"/>
      <w:numFmt w:val="bullet"/>
      <w:lvlText w:val=""/>
      <w:lvlJc w:val="left"/>
      <w:pPr>
        <w:ind w:left="5388" w:hanging="360"/>
      </w:pPr>
      <w:rPr>
        <w:rFonts w:ascii="Wingdings" w:hAnsi="Wingdings" w:hint="default"/>
      </w:rPr>
    </w:lvl>
    <w:lvl w:ilvl="6" w:tplc="08130001" w:tentative="1">
      <w:start w:val="1"/>
      <w:numFmt w:val="bullet"/>
      <w:lvlText w:val=""/>
      <w:lvlJc w:val="left"/>
      <w:pPr>
        <w:ind w:left="6108" w:hanging="360"/>
      </w:pPr>
      <w:rPr>
        <w:rFonts w:ascii="Symbol" w:hAnsi="Symbol" w:hint="default"/>
      </w:rPr>
    </w:lvl>
    <w:lvl w:ilvl="7" w:tplc="08130003" w:tentative="1">
      <w:start w:val="1"/>
      <w:numFmt w:val="bullet"/>
      <w:lvlText w:val="o"/>
      <w:lvlJc w:val="left"/>
      <w:pPr>
        <w:ind w:left="6828" w:hanging="360"/>
      </w:pPr>
      <w:rPr>
        <w:rFonts w:ascii="Courier New" w:hAnsi="Courier New" w:cs="Courier New" w:hint="default"/>
      </w:rPr>
    </w:lvl>
    <w:lvl w:ilvl="8" w:tplc="08130005" w:tentative="1">
      <w:start w:val="1"/>
      <w:numFmt w:val="bullet"/>
      <w:lvlText w:val=""/>
      <w:lvlJc w:val="left"/>
      <w:pPr>
        <w:ind w:left="7548" w:hanging="360"/>
      </w:pPr>
      <w:rPr>
        <w:rFonts w:ascii="Wingdings" w:hAnsi="Wingdings" w:hint="default"/>
      </w:rPr>
    </w:lvl>
  </w:abstractNum>
  <w:abstractNum w:abstractNumId="6" w15:restartNumberingAfterBreak="0">
    <w:nsid w:val="62936EF8"/>
    <w:multiLevelType w:val="hybridMultilevel"/>
    <w:tmpl w:val="BBB21CF4"/>
    <w:lvl w:ilvl="0" w:tplc="08130001">
      <w:start w:val="1"/>
      <w:numFmt w:val="bullet"/>
      <w:lvlText w:val=""/>
      <w:lvlJc w:val="left"/>
      <w:pPr>
        <w:ind w:left="1428" w:hanging="360"/>
      </w:pPr>
      <w:rPr>
        <w:rFonts w:ascii="Symbol" w:hAnsi="Symbol" w:hint="default"/>
      </w:rPr>
    </w:lvl>
    <w:lvl w:ilvl="1" w:tplc="08130003" w:tentative="1">
      <w:start w:val="1"/>
      <w:numFmt w:val="bullet"/>
      <w:lvlText w:val="o"/>
      <w:lvlJc w:val="left"/>
      <w:pPr>
        <w:ind w:left="2148" w:hanging="360"/>
      </w:pPr>
      <w:rPr>
        <w:rFonts w:ascii="Courier New" w:hAnsi="Courier New" w:cs="Courier New" w:hint="default"/>
      </w:rPr>
    </w:lvl>
    <w:lvl w:ilvl="2" w:tplc="08130005" w:tentative="1">
      <w:start w:val="1"/>
      <w:numFmt w:val="bullet"/>
      <w:lvlText w:val=""/>
      <w:lvlJc w:val="left"/>
      <w:pPr>
        <w:ind w:left="2868" w:hanging="360"/>
      </w:pPr>
      <w:rPr>
        <w:rFonts w:ascii="Wingdings" w:hAnsi="Wingdings" w:hint="default"/>
      </w:rPr>
    </w:lvl>
    <w:lvl w:ilvl="3" w:tplc="08130001" w:tentative="1">
      <w:start w:val="1"/>
      <w:numFmt w:val="bullet"/>
      <w:lvlText w:val=""/>
      <w:lvlJc w:val="left"/>
      <w:pPr>
        <w:ind w:left="3588" w:hanging="360"/>
      </w:pPr>
      <w:rPr>
        <w:rFonts w:ascii="Symbol" w:hAnsi="Symbol" w:hint="default"/>
      </w:rPr>
    </w:lvl>
    <w:lvl w:ilvl="4" w:tplc="08130003" w:tentative="1">
      <w:start w:val="1"/>
      <w:numFmt w:val="bullet"/>
      <w:lvlText w:val="o"/>
      <w:lvlJc w:val="left"/>
      <w:pPr>
        <w:ind w:left="4308" w:hanging="360"/>
      </w:pPr>
      <w:rPr>
        <w:rFonts w:ascii="Courier New" w:hAnsi="Courier New" w:cs="Courier New" w:hint="default"/>
      </w:rPr>
    </w:lvl>
    <w:lvl w:ilvl="5" w:tplc="08130005" w:tentative="1">
      <w:start w:val="1"/>
      <w:numFmt w:val="bullet"/>
      <w:lvlText w:val=""/>
      <w:lvlJc w:val="left"/>
      <w:pPr>
        <w:ind w:left="5028" w:hanging="360"/>
      </w:pPr>
      <w:rPr>
        <w:rFonts w:ascii="Wingdings" w:hAnsi="Wingdings" w:hint="default"/>
      </w:rPr>
    </w:lvl>
    <w:lvl w:ilvl="6" w:tplc="08130001" w:tentative="1">
      <w:start w:val="1"/>
      <w:numFmt w:val="bullet"/>
      <w:lvlText w:val=""/>
      <w:lvlJc w:val="left"/>
      <w:pPr>
        <w:ind w:left="5748" w:hanging="360"/>
      </w:pPr>
      <w:rPr>
        <w:rFonts w:ascii="Symbol" w:hAnsi="Symbol" w:hint="default"/>
      </w:rPr>
    </w:lvl>
    <w:lvl w:ilvl="7" w:tplc="08130003" w:tentative="1">
      <w:start w:val="1"/>
      <w:numFmt w:val="bullet"/>
      <w:lvlText w:val="o"/>
      <w:lvlJc w:val="left"/>
      <w:pPr>
        <w:ind w:left="6468" w:hanging="360"/>
      </w:pPr>
      <w:rPr>
        <w:rFonts w:ascii="Courier New" w:hAnsi="Courier New" w:cs="Courier New" w:hint="default"/>
      </w:rPr>
    </w:lvl>
    <w:lvl w:ilvl="8" w:tplc="08130005" w:tentative="1">
      <w:start w:val="1"/>
      <w:numFmt w:val="bullet"/>
      <w:lvlText w:val=""/>
      <w:lvlJc w:val="left"/>
      <w:pPr>
        <w:ind w:left="7188" w:hanging="360"/>
      </w:pPr>
      <w:rPr>
        <w:rFonts w:ascii="Wingdings" w:hAnsi="Wingdings" w:hint="default"/>
      </w:rPr>
    </w:lvl>
  </w:abstractNum>
  <w:abstractNum w:abstractNumId="7" w15:restartNumberingAfterBreak="0">
    <w:nsid w:val="6AF92664"/>
    <w:multiLevelType w:val="multilevel"/>
    <w:tmpl w:val="0C9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339988">
    <w:abstractNumId w:val="4"/>
    <w:lvlOverride w:ilvl="0">
      <w:startOverride w:val="1"/>
    </w:lvlOverride>
  </w:num>
  <w:num w:numId="2" w16cid:durableId="1599680171">
    <w:abstractNumId w:val="0"/>
    <w:lvlOverride w:ilvl="0">
      <w:startOverride w:val="1"/>
    </w:lvlOverride>
  </w:num>
  <w:num w:numId="3" w16cid:durableId="1139036140">
    <w:abstractNumId w:val="6"/>
  </w:num>
  <w:num w:numId="4" w16cid:durableId="1256983194">
    <w:abstractNumId w:val="5"/>
  </w:num>
  <w:num w:numId="5" w16cid:durableId="531309747">
    <w:abstractNumId w:val="1"/>
  </w:num>
  <w:num w:numId="6" w16cid:durableId="302005933">
    <w:abstractNumId w:val="2"/>
  </w:num>
  <w:num w:numId="7" w16cid:durableId="1712069786">
    <w:abstractNumId w:val="3"/>
  </w:num>
  <w:num w:numId="8" w16cid:durableId="2748249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A4C"/>
    <w:rsid w:val="0002162E"/>
    <w:rsid w:val="00044A46"/>
    <w:rsid w:val="00065D98"/>
    <w:rsid w:val="0009619D"/>
    <w:rsid w:val="000B090A"/>
    <w:rsid w:val="000F6C15"/>
    <w:rsid w:val="000F70F8"/>
    <w:rsid w:val="00106450"/>
    <w:rsid w:val="00126974"/>
    <w:rsid w:val="001352C4"/>
    <w:rsid w:val="00164FFA"/>
    <w:rsid w:val="00177293"/>
    <w:rsid w:val="00181969"/>
    <w:rsid w:val="001E7030"/>
    <w:rsid w:val="002342D2"/>
    <w:rsid w:val="00273C48"/>
    <w:rsid w:val="00297126"/>
    <w:rsid w:val="002B1685"/>
    <w:rsid w:val="002B4A16"/>
    <w:rsid w:val="002D2AE3"/>
    <w:rsid w:val="002D4963"/>
    <w:rsid w:val="002E046A"/>
    <w:rsid w:val="002F6F6D"/>
    <w:rsid w:val="003049F3"/>
    <w:rsid w:val="0031697C"/>
    <w:rsid w:val="00386F58"/>
    <w:rsid w:val="003B1D13"/>
    <w:rsid w:val="0040653B"/>
    <w:rsid w:val="00424DA9"/>
    <w:rsid w:val="00467052"/>
    <w:rsid w:val="00470D6B"/>
    <w:rsid w:val="004736D0"/>
    <w:rsid w:val="00485F6C"/>
    <w:rsid w:val="004C241B"/>
    <w:rsid w:val="004F1229"/>
    <w:rsid w:val="004F4D15"/>
    <w:rsid w:val="0052060E"/>
    <w:rsid w:val="00535C20"/>
    <w:rsid w:val="00554344"/>
    <w:rsid w:val="005D0C8D"/>
    <w:rsid w:val="005F62EC"/>
    <w:rsid w:val="00611954"/>
    <w:rsid w:val="00617B1C"/>
    <w:rsid w:val="00631344"/>
    <w:rsid w:val="00687331"/>
    <w:rsid w:val="006A4083"/>
    <w:rsid w:val="006C13F9"/>
    <w:rsid w:val="006C5C6F"/>
    <w:rsid w:val="006E2A42"/>
    <w:rsid w:val="006F0AA7"/>
    <w:rsid w:val="006F740C"/>
    <w:rsid w:val="0071039B"/>
    <w:rsid w:val="00732B7F"/>
    <w:rsid w:val="00787FCB"/>
    <w:rsid w:val="007A71DE"/>
    <w:rsid w:val="007D2B6E"/>
    <w:rsid w:val="00800425"/>
    <w:rsid w:val="00822D15"/>
    <w:rsid w:val="00851379"/>
    <w:rsid w:val="0088582F"/>
    <w:rsid w:val="008966BD"/>
    <w:rsid w:val="008A1C4A"/>
    <w:rsid w:val="008A3C5C"/>
    <w:rsid w:val="009103CA"/>
    <w:rsid w:val="0092532A"/>
    <w:rsid w:val="009511F7"/>
    <w:rsid w:val="00963B9B"/>
    <w:rsid w:val="00971987"/>
    <w:rsid w:val="0097564D"/>
    <w:rsid w:val="009947AC"/>
    <w:rsid w:val="0099778D"/>
    <w:rsid w:val="009B4ED7"/>
    <w:rsid w:val="009B7489"/>
    <w:rsid w:val="00A077D4"/>
    <w:rsid w:val="00A25BAE"/>
    <w:rsid w:val="00A31CD8"/>
    <w:rsid w:val="00A3426D"/>
    <w:rsid w:val="00A46F7A"/>
    <w:rsid w:val="00A84C33"/>
    <w:rsid w:val="00A8796D"/>
    <w:rsid w:val="00AC6478"/>
    <w:rsid w:val="00AC657F"/>
    <w:rsid w:val="00AE350F"/>
    <w:rsid w:val="00AF262F"/>
    <w:rsid w:val="00B05B32"/>
    <w:rsid w:val="00B54A60"/>
    <w:rsid w:val="00B55F9C"/>
    <w:rsid w:val="00B66795"/>
    <w:rsid w:val="00BB2FB7"/>
    <w:rsid w:val="00BB30E5"/>
    <w:rsid w:val="00BD2A4C"/>
    <w:rsid w:val="00BD7E87"/>
    <w:rsid w:val="00BF2450"/>
    <w:rsid w:val="00BF3A53"/>
    <w:rsid w:val="00C120FE"/>
    <w:rsid w:val="00C332FE"/>
    <w:rsid w:val="00C53828"/>
    <w:rsid w:val="00C60C06"/>
    <w:rsid w:val="00C80A85"/>
    <w:rsid w:val="00C82CC8"/>
    <w:rsid w:val="00CB4174"/>
    <w:rsid w:val="00CC31A1"/>
    <w:rsid w:val="00CF28D9"/>
    <w:rsid w:val="00CF58F9"/>
    <w:rsid w:val="00D336D2"/>
    <w:rsid w:val="00D366CC"/>
    <w:rsid w:val="00D44389"/>
    <w:rsid w:val="00D53074"/>
    <w:rsid w:val="00D91F19"/>
    <w:rsid w:val="00DB4DD0"/>
    <w:rsid w:val="00DD1704"/>
    <w:rsid w:val="00DE7C80"/>
    <w:rsid w:val="00DF0507"/>
    <w:rsid w:val="00DF24B1"/>
    <w:rsid w:val="00E46128"/>
    <w:rsid w:val="00E72072"/>
    <w:rsid w:val="00E77B0D"/>
    <w:rsid w:val="00EA297B"/>
    <w:rsid w:val="00EB09A0"/>
    <w:rsid w:val="00EE5425"/>
    <w:rsid w:val="00F60680"/>
    <w:rsid w:val="00F71D91"/>
    <w:rsid w:val="00FF642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BF5F"/>
  <w15:docId w15:val="{3ED707E0-05AA-46C0-824E-F5CBC87DE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uiPriority w:val="9"/>
    <w:qFormat/>
    <w:pPr>
      <w:outlineLvl w:val="0"/>
    </w:pPr>
    <w:rPr>
      <w:color w:val="2E74B5"/>
      <w:sz w:val="32"/>
      <w:szCs w:val="32"/>
    </w:rPr>
  </w:style>
  <w:style w:type="paragraph" w:styleId="Kop2">
    <w:name w:val="heading 2"/>
    <w:uiPriority w:val="9"/>
    <w:unhideWhenUsed/>
    <w:qFormat/>
    <w:pPr>
      <w:outlineLvl w:val="1"/>
    </w:pPr>
    <w:rPr>
      <w:color w:val="2E74B5"/>
      <w:sz w:val="26"/>
      <w:szCs w:val="26"/>
    </w:rPr>
  </w:style>
  <w:style w:type="paragraph" w:styleId="Kop3">
    <w:name w:val="heading 3"/>
    <w:uiPriority w:val="9"/>
    <w:unhideWhenUsed/>
    <w:qFormat/>
    <w:pPr>
      <w:outlineLvl w:val="2"/>
    </w:pPr>
    <w:rPr>
      <w:color w:val="1F4D78"/>
      <w:sz w:val="24"/>
      <w:szCs w:val="24"/>
    </w:rPr>
  </w:style>
  <w:style w:type="paragraph" w:styleId="Kop4">
    <w:name w:val="heading 4"/>
    <w:uiPriority w:val="9"/>
    <w:semiHidden/>
    <w:unhideWhenUsed/>
    <w:qFormat/>
    <w:pPr>
      <w:outlineLvl w:val="3"/>
    </w:pPr>
    <w:rPr>
      <w:i/>
      <w:iCs/>
      <w:color w:val="2E74B5"/>
    </w:rPr>
  </w:style>
  <w:style w:type="paragraph" w:styleId="Kop5">
    <w:name w:val="heading 5"/>
    <w:uiPriority w:val="9"/>
    <w:semiHidden/>
    <w:unhideWhenUsed/>
    <w:qFormat/>
    <w:pPr>
      <w:outlineLvl w:val="4"/>
    </w:pPr>
    <w:rPr>
      <w:color w:val="2E74B5"/>
    </w:rPr>
  </w:style>
  <w:style w:type="paragraph" w:styleId="Kop6">
    <w:name w:val="heading 6"/>
    <w:uiPriority w:val="9"/>
    <w:semiHidden/>
    <w:unhideWhenUsed/>
    <w:qFormat/>
    <w:pPr>
      <w:outlineLvl w:val="5"/>
    </w:pPr>
    <w:rPr>
      <w:color w:val="1F4D7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uiPriority w:val="10"/>
    <w:qFormat/>
    <w:rPr>
      <w:sz w:val="56"/>
      <w:szCs w:val="56"/>
    </w:rPr>
  </w:style>
  <w:style w:type="paragraph" w:customStyle="1" w:styleId="Zwaar1">
    <w:name w:val="Zwaar1"/>
    <w:qFormat/>
    <w:rPr>
      <w:b/>
      <w:bCs/>
    </w:rPr>
  </w:style>
  <w:style w:type="paragraph" w:styleId="Lijstalinea">
    <w:name w:val="List Paragraph"/>
    <w:qFormat/>
  </w:style>
  <w:style w:type="character" w:styleId="Hyperlink">
    <w:name w:val="Hyperlink"/>
    <w:uiPriority w:val="99"/>
    <w:unhideWhenUsed/>
    <w:rPr>
      <w:color w:val="0563C1"/>
      <w:u w:val="single"/>
    </w:rPr>
  </w:style>
  <w:style w:type="character" w:styleId="Voetnootmarkering">
    <w:name w:val="footnote reference"/>
    <w:uiPriority w:val="99"/>
    <w:semiHidden/>
    <w:unhideWhenUsed/>
    <w:rPr>
      <w:vertAlign w:val="superscript"/>
    </w:rPr>
  </w:style>
  <w:style w:type="paragraph" w:styleId="Voetnoottekst">
    <w:name w:val="footnote text"/>
    <w:link w:val="VoetnoottekstChar"/>
    <w:uiPriority w:val="99"/>
    <w:semiHidden/>
    <w:unhideWhenUsed/>
  </w:style>
  <w:style w:type="character" w:customStyle="1" w:styleId="VoetnoottekstChar">
    <w:name w:val="Voetnoottekst Char"/>
    <w:link w:val="Voetnoottekst"/>
    <w:uiPriority w:val="99"/>
    <w:semiHidden/>
    <w:unhideWhenUsed/>
    <w:rPr>
      <w:sz w:val="20"/>
      <w:szCs w:val="20"/>
    </w:rPr>
  </w:style>
  <w:style w:type="character" w:styleId="Eindnootmarkering">
    <w:name w:val="endnote reference"/>
    <w:uiPriority w:val="99"/>
    <w:semiHidden/>
    <w:unhideWhenUsed/>
    <w:rPr>
      <w:vertAlign w:val="superscript"/>
    </w:rPr>
  </w:style>
  <w:style w:type="paragraph" w:styleId="Eindnoottekst">
    <w:name w:val="endnote text"/>
    <w:link w:val="EindnoottekstChar"/>
    <w:uiPriority w:val="99"/>
    <w:semiHidden/>
    <w:unhideWhenUsed/>
  </w:style>
  <w:style w:type="character" w:customStyle="1" w:styleId="EindnoottekstChar">
    <w:name w:val="Eindnoottekst Char"/>
    <w:link w:val="Eindnootteks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3359</TotalTime>
  <Pages>8</Pages>
  <Words>2497</Words>
  <Characters>13739</Characters>
  <Application>Microsoft Office Word</Application>
  <DocSecurity>0</DocSecurity>
  <Lines>114</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Tijmen De Ceuster</cp:lastModifiedBy>
  <cp:revision>115</cp:revision>
  <dcterms:created xsi:type="dcterms:W3CDTF">2026-07-29T21:41:00Z</dcterms:created>
  <dcterms:modified xsi:type="dcterms:W3CDTF">2026-08-05T15:29:00Z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2026-07-29T21:40:02Z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f7c9d384-c481-436f-bb30-eb5dfbaf3736</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