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80"/>
          <w:szCs w:val="80"/>
        </w:rPr>
      </w:pPr>
      <w:r w:rsidDel="00000000" w:rsidR="00000000" w:rsidRPr="00000000">
        <w:rPr>
          <w:rFonts w:ascii="Times New Roman" w:cs="Times New Roman" w:eastAsia="Times New Roman" w:hAnsi="Times New Roman"/>
          <w:b w:val="1"/>
          <w:sz w:val="68"/>
          <w:szCs w:val="68"/>
          <w:rtl w:val="0"/>
        </w:rPr>
        <w:t xml:space="preserve">Automated Locker</w:t>
      </w:r>
      <w:r w:rsidDel="00000000" w:rsidR="00000000" w:rsidRPr="00000000">
        <w:rPr>
          <w:rFonts w:ascii="Times New Roman" w:cs="Times New Roman" w:eastAsia="Times New Roman" w:hAnsi="Times New Roman"/>
          <w:b w:val="1"/>
          <w:sz w:val="80"/>
          <w:szCs w:val="80"/>
          <w:rtl w:val="0"/>
        </w:rPr>
        <w:t xml:space="preserve"> </w:t>
      </w:r>
    </w:p>
    <w:p w:rsidR="00000000" w:rsidDel="00000000" w:rsidP="00000000" w:rsidRDefault="00000000" w:rsidRPr="00000000" w14:paraId="00000002">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Design Document</w:t>
      </w:r>
    </w:p>
    <w:p w:rsidR="00000000" w:rsidDel="00000000" w:rsidP="00000000" w:rsidRDefault="00000000" w:rsidRPr="00000000" w14:paraId="00000003">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Prepared for:</w:t>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Alden High School</w:t>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Prepared By: </w:t>
      </w:r>
    </w:p>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Tijmen Van Der Beek, Miren Patel, Siquan Wang, Xiaoang Zhang, Dazhou Liu</w:t>
      </w:r>
    </w:p>
    <w:p w:rsidR="00000000" w:rsidDel="00000000" w:rsidP="00000000" w:rsidRDefault="00000000" w:rsidRPr="00000000" w14:paraId="00000009">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School of Engineering and Applied Sciences</w:t>
      </w:r>
    </w:p>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University at Buffalo, The State University of New York</w:t>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Spring 2021</w:t>
      </w:r>
    </w:p>
    <w:p w:rsidR="00000000" w:rsidDel="00000000" w:rsidP="00000000" w:rsidRDefault="00000000" w:rsidRPr="00000000" w14:paraId="0000000D">
      <w:pPr>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9">
      <w:pPr>
        <w:spacing w:line="36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A">
      <w:pPr>
        <w:spacing w:line="36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B">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yam5fvwl8zg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_yam5fvwl8zgt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dykvgyf3zud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Note for RFID and NFC Components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_dykvgyf3zudl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RFID Locker Module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Software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h85ohq829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Important Static Variables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_jh85ohq829sx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ul3pams9akh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Functions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_ul3pams9akhg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906rv8inn8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Interrupts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_j906rv8inn8y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msogtm5dt2j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Main Flow Chart</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_msogtm5dt2ju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ib5enw6kr9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RGB LED Indicator Key</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_hib5enw6kr97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Times New Roman" w:cs="Times New Roman" w:eastAsia="Times New Roman" w:hAnsi="Times New Roman"/>
            </w:rPr>
          </w:pPr>
          <w:hyperlink w:anchor="_yaw8whzijiwr">
            <w:r w:rsidDel="00000000" w:rsidR="00000000" w:rsidRPr="00000000">
              <w:rPr>
                <w:rFonts w:ascii="Times New Roman" w:cs="Times New Roman" w:eastAsia="Times New Roman" w:hAnsi="Times New Roman"/>
                <w:rtl w:val="0"/>
              </w:rPr>
              <w:t xml:space="preserve">Status LED (LEFT)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_yaw8whzijiwr \h </w:instrText>
            <w:fldChar w:fldCharType="separate"/>
          </w:r>
          <w:r w:rsidDel="00000000" w:rsidR="00000000" w:rsidRPr="00000000">
            <w:rPr>
              <w:rFonts w:ascii="Times New Roman" w:cs="Times New Roman" w:eastAsia="Times New Roman" w:hAnsi="Times New Roman"/>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rasebceim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Battery LED (RIGHT)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_rasebceimv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stwj4v3jssw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Schematic</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_stwj4v3jssw0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ulieb0obn48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_ulieb0obn48u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nq5z3rwk206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Parts List</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_nq5z3rwk206l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mx8e84snk4t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_mx8e84snk4tg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p813z6z6e3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Front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_9p813z6z6e3t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xvv3f4fco9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Inside Front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_4xvv3f4fco9v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vzoy9vnri9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Back</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_xvzoy9vnri9k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mrg6ww7a9p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Inside Back</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_mrg6ww7a9pt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p5abi7w12j3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Mechanical Design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_p5abi7w12j3o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ms0xa2iv7mq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Upgrades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_ms0xa2iv7mq4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l3ctbw9mlqt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Troubleshooting</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_l3ctbw9mlqty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3">
      <w:pPr>
        <w:spacing w:line="36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4">
      <w:pPr>
        <w:spacing w:line="36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5">
      <w:pPr>
        <w:spacing w:line="36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6">
      <w:pPr>
        <w:spacing w:line="36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7">
      <w:pPr>
        <w:pStyle w:val="Heading1"/>
        <w:rPr>
          <w:rFonts w:ascii="Times New Roman" w:cs="Times New Roman" w:eastAsia="Times New Roman" w:hAnsi="Times New Roman"/>
          <w:b w:val="1"/>
          <w:sz w:val="36"/>
          <w:szCs w:val="36"/>
        </w:rPr>
      </w:pPr>
      <w:bookmarkStart w:colFirst="0" w:colLast="0" w:name="_yam5fvwl8zgt" w:id="0"/>
      <w:bookmarkEnd w:id="0"/>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project is to design an automated and easily operated locker for Alden High School. According to the staff at Alden High School, the current lockers have frequent locker jams. This results in additional custodial resources which can be prevented by having better designed lockers. These RFID Locker Modules will use Radio Frequency Identification (RFID) for authentication for opening the lockers by both registered students as well as administrative personnel such as the custodial staff. The design will also ensure that the lock mechanism does not have frequent locker jams. For the safety and security of the school, a mechanical override system will also be incorporated to allow for the circumvention of the digital systems. Due to the potential for a large rollout of this system, scalability and reliability have been key considerations at every step of our development. Everything can be found on </w:t>
      </w:r>
      <w:hyperlink r:id="rId6">
        <w:r w:rsidDel="00000000" w:rsidR="00000000" w:rsidRPr="00000000">
          <w:rPr>
            <w:rFonts w:ascii="Times New Roman" w:cs="Times New Roman" w:eastAsia="Times New Roman" w:hAnsi="Times New Roman"/>
            <w:color w:val="1155cc"/>
            <w:sz w:val="24"/>
            <w:szCs w:val="24"/>
            <w:u w:val="single"/>
            <w:rtl w:val="0"/>
          </w:rPr>
          <w:t xml:space="preserve">Github</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9">
      <w:pPr>
        <w:pStyle w:val="Heading1"/>
        <w:rPr>
          <w:rFonts w:ascii="Times New Roman" w:cs="Times New Roman" w:eastAsia="Times New Roman" w:hAnsi="Times New Roman"/>
          <w:b w:val="1"/>
          <w:sz w:val="36"/>
          <w:szCs w:val="36"/>
        </w:rPr>
      </w:pPr>
      <w:bookmarkStart w:colFirst="0" w:colLast="0" w:name="_dykvgyf3zudl" w:id="1"/>
      <w:bookmarkEnd w:id="1"/>
      <w:r w:rsidDel="00000000" w:rsidR="00000000" w:rsidRPr="00000000">
        <w:rPr>
          <w:rFonts w:ascii="Times New Roman" w:cs="Times New Roman" w:eastAsia="Times New Roman" w:hAnsi="Times New Roman"/>
          <w:b w:val="1"/>
          <w:sz w:val="36"/>
          <w:szCs w:val="36"/>
          <w:rtl w:val="0"/>
        </w:rPr>
        <w:t xml:space="preserve">Note for RFID and NFC Components</w:t>
      </w:r>
    </w:p>
    <w:p w:rsidR="00000000" w:rsidDel="00000000" w:rsidP="00000000" w:rsidRDefault="00000000" w:rsidRPr="00000000" w14:paraId="0000003A">
      <w:pPr>
        <w:spacing w:line="276" w:lineRule="auto"/>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locking/unlocking mechanism is executed by RFID components in our design. However, the previous locker team working on Alden High School locker chose to use the NFC components. In the spring 2021 semester, we acquired the NFC components and attempted to implement them. The result was that the NFC components did not work as expected due to improper factory functionalities. As a consequence, we decided to use RFID modules to lock/unlock the locker in Alden High School.</w:t>
      </w:r>
      <w:r w:rsidDel="00000000" w:rsidR="00000000" w:rsidRPr="00000000">
        <w:rPr>
          <w:rtl w:val="0"/>
        </w:rPr>
      </w:r>
    </w:p>
    <w:p w:rsidR="00000000" w:rsidDel="00000000" w:rsidP="00000000" w:rsidRDefault="00000000" w:rsidRPr="00000000" w14:paraId="0000003B">
      <w:pPr>
        <w:pStyle w:val="Heading1"/>
        <w:spacing w:before="480" w:lineRule="auto"/>
        <w:rPr>
          <w:rFonts w:ascii="Times New Roman" w:cs="Times New Roman" w:eastAsia="Times New Roman" w:hAnsi="Times New Roman"/>
          <w:b w:val="1"/>
          <w:sz w:val="36"/>
          <w:szCs w:val="36"/>
        </w:rPr>
      </w:pPr>
      <w:bookmarkStart w:colFirst="0" w:colLast="0" w:name="_3znysh7" w:id="2"/>
      <w:bookmarkEnd w:id="2"/>
      <w:r w:rsidDel="00000000" w:rsidR="00000000" w:rsidRPr="00000000">
        <w:rPr>
          <w:rFonts w:ascii="Times New Roman" w:cs="Times New Roman" w:eastAsia="Times New Roman" w:hAnsi="Times New Roman"/>
          <w:b w:val="1"/>
          <w:sz w:val="36"/>
          <w:szCs w:val="36"/>
          <w:rtl w:val="0"/>
        </w:rPr>
        <w:t xml:space="preserve">RFID Locker Module</w:t>
      </w:r>
    </w:p>
    <w:p w:rsidR="00000000" w:rsidDel="00000000" w:rsidP="00000000" w:rsidRDefault="00000000" w:rsidRPr="00000000" w14:paraId="0000003C">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Master tag</w:t>
      </w:r>
      <w:r w:rsidDel="00000000" w:rsidR="00000000" w:rsidRPr="00000000">
        <w:rPr>
          <w:rFonts w:ascii="Times New Roman" w:cs="Times New Roman" w:eastAsia="Times New Roman" w:hAnsi="Times New Roman"/>
          <w:sz w:val="24"/>
          <w:szCs w:val="24"/>
          <w:rtl w:val="0"/>
        </w:rPr>
        <w:t xml:space="preserve">: Acts as a master key, allowing opening the lock mechanism on any locker.</w:t>
      </w:r>
    </w:p>
    <w:p w:rsidR="00000000" w:rsidDel="00000000" w:rsidP="00000000" w:rsidRDefault="00000000" w:rsidRPr="00000000" w14:paraId="0000003D">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Registrar tag</w:t>
      </w:r>
      <w:r w:rsidDel="00000000" w:rsidR="00000000" w:rsidRPr="00000000">
        <w:rPr>
          <w:rFonts w:ascii="Times New Roman" w:cs="Times New Roman" w:eastAsia="Times New Roman" w:hAnsi="Times New Roman"/>
          <w:sz w:val="24"/>
          <w:szCs w:val="24"/>
          <w:rtl w:val="0"/>
        </w:rPr>
        <w:t xml:space="preserve">: Puts the locker into registration mode, allowing for registration of a new student tag. Student tag registrations persist until cleared with the clear tag. </w:t>
      </w:r>
      <w:r w:rsidDel="00000000" w:rsidR="00000000" w:rsidRPr="00000000">
        <w:rPr>
          <w:rtl w:val="0"/>
        </w:rPr>
      </w:r>
    </w:p>
    <w:p w:rsidR="00000000" w:rsidDel="00000000" w:rsidP="00000000" w:rsidRDefault="00000000" w:rsidRPr="00000000" w14:paraId="0000003E">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Clear tag</w:t>
      </w:r>
      <w:r w:rsidDel="00000000" w:rsidR="00000000" w:rsidRPr="00000000">
        <w:rPr>
          <w:rFonts w:ascii="Times New Roman" w:cs="Times New Roman" w:eastAsia="Times New Roman" w:hAnsi="Times New Roman"/>
          <w:sz w:val="24"/>
          <w:szCs w:val="24"/>
          <w:rtl w:val="0"/>
        </w:rPr>
        <w:t xml:space="preserve">: Clears all registered student tags. Only master tags can open the locker until a new student tag is registered.</w:t>
      </w:r>
    </w:p>
    <w:p w:rsidR="00000000" w:rsidDel="00000000" w:rsidP="00000000" w:rsidRDefault="00000000" w:rsidRPr="00000000" w14:paraId="0000003F">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Reset Button</w:t>
      </w:r>
      <w:r w:rsidDel="00000000" w:rsidR="00000000" w:rsidRPr="00000000">
        <w:rPr>
          <w:rFonts w:ascii="Times New Roman" w:cs="Times New Roman" w:eastAsia="Times New Roman" w:hAnsi="Times New Roman"/>
          <w:sz w:val="24"/>
          <w:szCs w:val="24"/>
          <w:rtl w:val="0"/>
        </w:rPr>
        <w:t xml:space="preserve">: When the locker is first booted up you can register the administrative tags after that the reset button is the only way to reset the locker and re-register new ones.</w:t>
      </w:r>
    </w:p>
    <w:p w:rsidR="00000000" w:rsidDel="00000000" w:rsidP="00000000" w:rsidRDefault="00000000" w:rsidRPr="00000000" w14:paraId="0000004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of administrative tags in this way eliminates the need for additional input channels (such as buttons), reducing the hardware complexity and cost. We have also attempted to minimize the number of output channels as well, using a single RGB LED to convey the system state. </w:t>
      </w:r>
      <w:r w:rsidDel="00000000" w:rsidR="00000000" w:rsidRPr="00000000">
        <w:rPr>
          <w:rtl w:val="0"/>
        </w:rPr>
      </w:r>
    </w:p>
    <w:p w:rsidR="00000000" w:rsidDel="00000000" w:rsidP="00000000" w:rsidRDefault="00000000" w:rsidRPr="00000000" w14:paraId="00000042">
      <w:pPr>
        <w:pStyle w:val="Heading1"/>
        <w:spacing w:before="480" w:lineRule="auto"/>
        <w:rPr>
          <w:rFonts w:ascii="Times New Roman" w:cs="Times New Roman" w:eastAsia="Times New Roman" w:hAnsi="Times New Roman"/>
          <w:b w:val="1"/>
          <w:sz w:val="36"/>
          <w:szCs w:val="36"/>
        </w:rPr>
      </w:pPr>
      <w:bookmarkStart w:colFirst="0" w:colLast="0" w:name="_2et92p0" w:id="3"/>
      <w:bookmarkEnd w:id="3"/>
      <w:r w:rsidDel="00000000" w:rsidR="00000000" w:rsidRPr="00000000">
        <w:rPr>
          <w:rFonts w:ascii="Times New Roman" w:cs="Times New Roman" w:eastAsia="Times New Roman" w:hAnsi="Times New Roman"/>
          <w:b w:val="1"/>
          <w:sz w:val="36"/>
          <w:szCs w:val="36"/>
          <w:rtl w:val="0"/>
        </w:rPr>
        <w:t xml:space="preserve">Software</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provided RFID Locker Module software is written in C++ for deployment on an Arduino Uno (or equivalent). The main source code is LockerCodeAlden.ino. In the source code (available on our </w:t>
      </w:r>
      <w:hyperlink r:id="rId7">
        <w:r w:rsidDel="00000000" w:rsidR="00000000" w:rsidRPr="00000000">
          <w:rPr>
            <w:rFonts w:ascii="Times New Roman" w:cs="Times New Roman" w:eastAsia="Times New Roman" w:hAnsi="Times New Roman"/>
            <w:color w:val="1155cc"/>
            <w:sz w:val="24"/>
            <w:szCs w:val="24"/>
            <w:u w:val="single"/>
            <w:rtl w:val="0"/>
          </w:rPr>
          <w:t xml:space="preserve">Github</w:t>
        </w:r>
      </w:hyperlink>
      <w:r w:rsidDel="00000000" w:rsidR="00000000" w:rsidRPr="00000000">
        <w:rPr>
          <w:rFonts w:ascii="Times New Roman" w:cs="Times New Roman" w:eastAsia="Times New Roman" w:hAnsi="Times New Roman"/>
          <w:sz w:val="24"/>
          <w:szCs w:val="24"/>
          <w:rtl w:val="0"/>
        </w:rPr>
        <w:t xml:space="preserve"> repository​) you’ll find descriptive comments to help with understanding the code’s functionality as well as its deployment.</w:t>
      </w:r>
    </w:p>
    <w:p w:rsidR="00000000" w:rsidDel="00000000" w:rsidP="00000000" w:rsidRDefault="00000000" w:rsidRPr="00000000" w14:paraId="00000044">
      <w:pPr>
        <w:pStyle w:val="Heading2"/>
        <w:rPr>
          <w:rFonts w:ascii="Times New Roman" w:cs="Times New Roman" w:eastAsia="Times New Roman" w:hAnsi="Times New Roman"/>
        </w:rPr>
      </w:pPr>
      <w:bookmarkStart w:colFirst="0" w:colLast="0" w:name="_jh85ohq829sx" w:id="4"/>
      <w:bookmarkEnd w:id="4"/>
      <w:r w:rsidDel="00000000" w:rsidR="00000000" w:rsidRPr="00000000">
        <w:rPr>
          <w:rFonts w:ascii="Times New Roman" w:cs="Times New Roman" w:eastAsia="Times New Roman" w:hAnsi="Times New Roman"/>
          <w:rtl w:val="0"/>
        </w:rPr>
        <w:t xml:space="preserve">Important Static Variables</w:t>
      </w:r>
    </w:p>
    <w:p w:rsidR="00000000" w:rsidDel="00000000" w:rsidP="00000000" w:rsidRDefault="00000000" w:rsidRPr="00000000" w14:paraId="00000045">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Init_num:</w:t>
      </w:r>
      <w:r w:rsidDel="00000000" w:rsidR="00000000" w:rsidRPr="00000000">
        <w:rPr>
          <w:rFonts w:ascii="Times New Roman" w:cs="Times New Roman" w:eastAsia="Times New Roman" w:hAnsi="Times New Roman"/>
          <w:sz w:val="24"/>
          <w:szCs w:val="24"/>
          <w:rtl w:val="0"/>
        </w:rPr>
        <w:t xml:space="preserve"> This is the number it checks to see if it has been initialized yet.</w:t>
      </w:r>
    </w:p>
    <w:p w:rsidR="00000000" w:rsidDel="00000000" w:rsidP="00000000" w:rsidRDefault="00000000" w:rsidRPr="00000000" w14:paraId="00000046">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tagDelay:</w:t>
      </w:r>
      <w:r w:rsidDel="00000000" w:rsidR="00000000" w:rsidRPr="00000000">
        <w:rPr>
          <w:rFonts w:ascii="Times New Roman" w:cs="Times New Roman" w:eastAsia="Times New Roman" w:hAnsi="Times New Roman"/>
          <w:sz w:val="24"/>
          <w:szCs w:val="24"/>
          <w:rtl w:val="0"/>
        </w:rPr>
        <w:t xml:space="preserve"> This is the processing delay between each tag read in ms</w:t>
      </w:r>
    </w:p>
    <w:p w:rsidR="00000000" w:rsidDel="00000000" w:rsidP="00000000" w:rsidRDefault="00000000" w:rsidRPr="00000000" w14:paraId="00000047">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ERRORBlinkRate:</w:t>
      </w:r>
      <w:r w:rsidDel="00000000" w:rsidR="00000000" w:rsidRPr="00000000">
        <w:rPr>
          <w:rFonts w:ascii="Times New Roman" w:cs="Times New Roman" w:eastAsia="Times New Roman" w:hAnsi="Times New Roman"/>
          <w:sz w:val="24"/>
          <w:szCs w:val="24"/>
          <w:rtl w:val="0"/>
        </w:rPr>
        <w:t xml:space="preserve"> This is the speed at which the led binks in ms</w:t>
      </w:r>
    </w:p>
    <w:p w:rsidR="00000000" w:rsidDel="00000000" w:rsidP="00000000" w:rsidRDefault="00000000" w:rsidRPr="00000000" w14:paraId="00000048">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LOCKER_TIME: </w:t>
      </w:r>
      <w:r w:rsidDel="00000000" w:rsidR="00000000" w:rsidRPr="00000000">
        <w:rPr>
          <w:rFonts w:ascii="Times New Roman" w:cs="Times New Roman" w:eastAsia="Times New Roman" w:hAnsi="Times New Roman"/>
          <w:sz w:val="24"/>
          <w:szCs w:val="24"/>
          <w:rtl w:val="0"/>
        </w:rPr>
        <w:t xml:space="preserve">30 This is the time the locker has till it turns off in sec when locked</w:t>
      </w:r>
    </w:p>
    <w:p w:rsidR="00000000" w:rsidDel="00000000" w:rsidP="00000000" w:rsidRDefault="00000000" w:rsidRPr="00000000" w14:paraId="00000049">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UNLOCK_TIME: </w:t>
      </w:r>
      <w:r w:rsidDel="00000000" w:rsidR="00000000" w:rsidRPr="00000000">
        <w:rPr>
          <w:rFonts w:ascii="Times New Roman" w:cs="Times New Roman" w:eastAsia="Times New Roman" w:hAnsi="Times New Roman"/>
          <w:sz w:val="24"/>
          <w:szCs w:val="24"/>
          <w:rtl w:val="0"/>
        </w:rPr>
        <w:t xml:space="preserve">10 This is the time the locker will be unlocked for in sec when unlocked</w:t>
      </w:r>
    </w:p>
    <w:p w:rsidR="00000000" w:rsidDel="00000000" w:rsidP="00000000" w:rsidRDefault="00000000" w:rsidRPr="00000000" w14:paraId="0000004A">
      <w:pPr>
        <w:pStyle w:val="Heading2"/>
        <w:rPr>
          <w:rFonts w:ascii="Times New Roman" w:cs="Times New Roman" w:eastAsia="Times New Roman" w:hAnsi="Times New Roman"/>
        </w:rPr>
      </w:pPr>
      <w:bookmarkStart w:colFirst="0" w:colLast="0" w:name="_ul3pams9akhg" w:id="5"/>
      <w:bookmarkEnd w:id="5"/>
      <w:r w:rsidDel="00000000" w:rsidR="00000000" w:rsidRPr="00000000">
        <w:rPr>
          <w:rFonts w:ascii="Times New Roman" w:cs="Times New Roman" w:eastAsia="Times New Roman" w:hAnsi="Times New Roman"/>
          <w:rtl w:val="0"/>
        </w:rPr>
        <w:t xml:space="preserve">Functions</w:t>
      </w:r>
    </w:p>
    <w:p w:rsidR="00000000" w:rsidDel="00000000" w:rsidP="00000000" w:rsidRDefault="00000000" w:rsidRPr="00000000" w14:paraId="0000004B">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void ReadSerial(String &amp;ReadTagString): </w:t>
      </w:r>
      <w:r w:rsidDel="00000000" w:rsidR="00000000" w:rsidRPr="00000000">
        <w:rPr>
          <w:rFonts w:ascii="Times New Roman" w:cs="Times New Roman" w:eastAsia="Times New Roman" w:hAnsi="Times New Roman"/>
          <w:sz w:val="24"/>
          <w:szCs w:val="24"/>
          <w:rtl w:val="0"/>
        </w:rPr>
        <w:t xml:space="preserve">This function reads the tag in front of the RFID sensor and passes the string through ReadTagString</w:t>
      </w:r>
    </w:p>
    <w:p w:rsidR="00000000" w:rsidDel="00000000" w:rsidP="00000000" w:rsidRDefault="00000000" w:rsidRPr="00000000" w14:paraId="0000004C">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void clearTags():</w:t>
      </w:r>
      <w:r w:rsidDel="00000000" w:rsidR="00000000" w:rsidRPr="00000000">
        <w:rPr>
          <w:rFonts w:ascii="Times New Roman" w:cs="Times New Roman" w:eastAsia="Times New Roman" w:hAnsi="Times New Roman"/>
          <w:sz w:val="24"/>
          <w:szCs w:val="24"/>
          <w:rtl w:val="0"/>
        </w:rPr>
        <w:t xml:space="preserve"> This function clears all the student tags in EEPROM</w:t>
      </w:r>
    </w:p>
    <w:p w:rsidR="00000000" w:rsidDel="00000000" w:rsidP="00000000" w:rsidRDefault="00000000" w:rsidRPr="00000000" w14:paraId="0000004D">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void resetLocker():</w:t>
      </w:r>
      <w:r w:rsidDel="00000000" w:rsidR="00000000" w:rsidRPr="00000000">
        <w:rPr>
          <w:rFonts w:ascii="Times New Roman" w:cs="Times New Roman" w:eastAsia="Times New Roman" w:hAnsi="Times New Roman"/>
          <w:sz w:val="24"/>
          <w:szCs w:val="24"/>
          <w:rtl w:val="0"/>
        </w:rPr>
        <w:t xml:space="preserve"> Resets the locker</w:t>
      </w:r>
    </w:p>
    <w:p w:rsidR="00000000" w:rsidDel="00000000" w:rsidP="00000000" w:rsidRDefault="00000000" w:rsidRPr="00000000" w14:paraId="0000004E">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void loadTags():</w:t>
      </w:r>
      <w:r w:rsidDel="00000000" w:rsidR="00000000" w:rsidRPr="00000000">
        <w:rPr>
          <w:rFonts w:ascii="Times New Roman" w:cs="Times New Roman" w:eastAsia="Times New Roman" w:hAnsi="Times New Roman"/>
          <w:sz w:val="24"/>
          <w:szCs w:val="24"/>
          <w:rtl w:val="0"/>
        </w:rPr>
        <w:t xml:space="preserve"> This function loads all the tags from the EEPROM into the global tag_list</w:t>
      </w:r>
    </w:p>
    <w:p w:rsidR="00000000" w:rsidDel="00000000" w:rsidP="00000000" w:rsidRDefault="00000000" w:rsidRPr="00000000" w14:paraId="0000004F">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bool writeTag(String data):</w:t>
      </w:r>
      <w:r w:rsidDel="00000000" w:rsidR="00000000" w:rsidRPr="00000000">
        <w:rPr>
          <w:rFonts w:ascii="Times New Roman" w:cs="Times New Roman" w:eastAsia="Times New Roman" w:hAnsi="Times New Roman"/>
          <w:sz w:val="24"/>
          <w:szCs w:val="24"/>
          <w:rtl w:val="0"/>
        </w:rPr>
        <w:t xml:space="preserve"> This function adds a tag to memory and returns true if successful and false if reached max tags</w:t>
      </w:r>
    </w:p>
    <w:p w:rsidR="00000000" w:rsidDel="00000000" w:rsidP="00000000" w:rsidRDefault="00000000" w:rsidRPr="00000000" w14:paraId="00000050">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 checkTag(String data):</w:t>
      </w:r>
      <w:r w:rsidDel="00000000" w:rsidR="00000000" w:rsidRPr="00000000">
        <w:rPr>
          <w:rFonts w:ascii="Times New Roman" w:cs="Times New Roman" w:eastAsia="Times New Roman" w:hAnsi="Times New Roman"/>
          <w:sz w:val="24"/>
          <w:szCs w:val="24"/>
          <w:rtl w:val="0"/>
        </w:rPr>
        <w:t xml:space="preserve"> Checks the given tag with the registered tags if any of them match it returns int for the type of tag.</w:t>
      </w:r>
    </w:p>
    <w:p w:rsidR="00000000" w:rsidDel="00000000" w:rsidP="00000000" w:rsidRDefault="00000000" w:rsidRPr="00000000" w14:paraId="00000051">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void setLed (int rVal, int gVal, int bVal):</w:t>
      </w:r>
      <w:r w:rsidDel="00000000" w:rsidR="00000000" w:rsidRPr="00000000">
        <w:rPr>
          <w:rFonts w:ascii="Times New Roman" w:cs="Times New Roman" w:eastAsia="Times New Roman" w:hAnsi="Times New Roman"/>
          <w:sz w:val="24"/>
          <w:szCs w:val="24"/>
          <w:rtl w:val="0"/>
        </w:rPr>
        <w:t xml:space="preserve"> Sets the rgb led color of only the status LED</w:t>
      </w:r>
    </w:p>
    <w:p w:rsidR="00000000" w:rsidDel="00000000" w:rsidP="00000000" w:rsidRDefault="00000000" w:rsidRPr="00000000" w14:paraId="00000052">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void ledBlink (int rVal, int gVal, int bVal, int halfCycle, int blinkCount):</w:t>
      </w:r>
      <w:r w:rsidDel="00000000" w:rsidR="00000000" w:rsidRPr="00000000">
        <w:rPr>
          <w:rFonts w:ascii="Times New Roman" w:cs="Times New Roman" w:eastAsia="Times New Roman" w:hAnsi="Times New Roman"/>
          <w:sz w:val="24"/>
          <w:szCs w:val="24"/>
          <w:rtl w:val="0"/>
        </w:rPr>
        <w:t xml:space="preserve"> Blink the RGB LED given the provided RGB value, the time for each half cycle (time off, time on, in ms) and the number of blinks. (Only Status LED)</w:t>
      </w:r>
    </w:p>
    <w:p w:rsidR="00000000" w:rsidDel="00000000" w:rsidP="00000000" w:rsidRDefault="00000000" w:rsidRPr="00000000" w14:paraId="00000053">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void soundFeedback(int type):</w:t>
      </w:r>
      <w:r w:rsidDel="00000000" w:rsidR="00000000" w:rsidRPr="00000000">
        <w:rPr>
          <w:rFonts w:ascii="Times New Roman" w:cs="Times New Roman" w:eastAsia="Times New Roman" w:hAnsi="Times New Roman"/>
          <w:sz w:val="24"/>
          <w:szCs w:val="24"/>
          <w:rtl w:val="0"/>
        </w:rPr>
        <w:t xml:space="preserve"> Adds sound effects to the locker for better feedback (0 start, 1 unlock, 2 wrong tag)</w:t>
      </w:r>
    </w:p>
    <w:p w:rsidR="00000000" w:rsidDel="00000000" w:rsidP="00000000" w:rsidRDefault="00000000" w:rsidRPr="00000000" w14:paraId="00000054">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void initLocker()</w:t>
      </w:r>
      <w:r w:rsidDel="00000000" w:rsidR="00000000" w:rsidRPr="00000000">
        <w:rPr>
          <w:rFonts w:ascii="Times New Roman" w:cs="Times New Roman" w:eastAsia="Times New Roman" w:hAnsi="Times New Roman"/>
          <w:sz w:val="24"/>
          <w:szCs w:val="24"/>
          <w:rtl w:val="0"/>
        </w:rPr>
        <w:t xml:space="preserve">: Initializes the locker with faculty tags only runs if not initialized</w:t>
      </w:r>
    </w:p>
    <w:p w:rsidR="00000000" w:rsidDel="00000000" w:rsidP="00000000" w:rsidRDefault="00000000" w:rsidRPr="00000000" w14:paraId="00000055">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void setBatteryLed():</w:t>
      </w:r>
      <w:r w:rsidDel="00000000" w:rsidR="00000000" w:rsidRPr="00000000">
        <w:rPr>
          <w:rFonts w:ascii="Times New Roman" w:cs="Times New Roman" w:eastAsia="Times New Roman" w:hAnsi="Times New Roman"/>
          <w:sz w:val="24"/>
          <w:szCs w:val="24"/>
          <w:rtl w:val="0"/>
        </w:rPr>
        <w:t xml:space="preserve"> Sets the battery led color based on the voltage of the battery</w:t>
      </w:r>
    </w:p>
    <w:p w:rsidR="00000000" w:rsidDel="00000000" w:rsidP="00000000" w:rsidRDefault="00000000" w:rsidRPr="00000000" w14:paraId="00000056">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void enableTimerInterrupt():</w:t>
      </w:r>
      <w:r w:rsidDel="00000000" w:rsidR="00000000" w:rsidRPr="00000000">
        <w:rPr>
          <w:rFonts w:ascii="Times New Roman" w:cs="Times New Roman" w:eastAsia="Times New Roman" w:hAnsi="Times New Roman"/>
          <w:sz w:val="24"/>
          <w:szCs w:val="24"/>
          <w:rtl w:val="0"/>
        </w:rPr>
        <w:t xml:space="preserve"> Sets the timer interrupt to interrupt every second (We have a counter to determine the time)</w:t>
      </w:r>
    </w:p>
    <w:p w:rsidR="00000000" w:rsidDel="00000000" w:rsidP="00000000" w:rsidRDefault="00000000" w:rsidRPr="00000000" w14:paraId="00000057">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void resetTimer():</w:t>
      </w:r>
      <w:r w:rsidDel="00000000" w:rsidR="00000000" w:rsidRPr="00000000">
        <w:rPr>
          <w:rFonts w:ascii="Times New Roman" w:cs="Times New Roman" w:eastAsia="Times New Roman" w:hAnsi="Times New Roman"/>
          <w:sz w:val="24"/>
          <w:szCs w:val="24"/>
          <w:rtl w:val="0"/>
        </w:rPr>
        <w:t xml:space="preserve"> Resets the timer counter back to Locker_Time whenever called</w:t>
      </w:r>
    </w:p>
    <w:p w:rsidR="00000000" w:rsidDel="00000000" w:rsidP="00000000" w:rsidRDefault="00000000" w:rsidRPr="00000000" w14:paraId="00000058">
      <w:pPr>
        <w:pStyle w:val="Heading2"/>
        <w:rPr>
          <w:rFonts w:ascii="Times New Roman" w:cs="Times New Roman" w:eastAsia="Times New Roman" w:hAnsi="Times New Roman"/>
        </w:rPr>
      </w:pPr>
      <w:bookmarkStart w:colFirst="0" w:colLast="0" w:name="_j906rv8inn8y" w:id="6"/>
      <w:bookmarkEnd w:id="6"/>
      <w:r w:rsidDel="00000000" w:rsidR="00000000" w:rsidRPr="00000000">
        <w:rPr>
          <w:rFonts w:ascii="Times New Roman" w:cs="Times New Roman" w:eastAsia="Times New Roman" w:hAnsi="Times New Roman"/>
          <w:rtl w:val="0"/>
        </w:rPr>
        <w:t xml:space="preserve">Interrupts</w:t>
      </w:r>
    </w:p>
    <w:p w:rsidR="00000000" w:rsidDel="00000000" w:rsidP="00000000" w:rsidRDefault="00000000" w:rsidRPr="00000000" w14:paraId="00000059">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void resetISR():</w:t>
      </w:r>
      <w:r w:rsidDel="00000000" w:rsidR="00000000" w:rsidRPr="00000000">
        <w:rPr>
          <w:rFonts w:ascii="Times New Roman" w:cs="Times New Roman" w:eastAsia="Times New Roman" w:hAnsi="Times New Roman"/>
          <w:sz w:val="24"/>
          <w:szCs w:val="24"/>
          <w:rtl w:val="0"/>
        </w:rPr>
        <w:t xml:space="preserve"> Sets reset to true and sets led to purple</w:t>
      </w:r>
    </w:p>
    <w:p w:rsidR="00000000" w:rsidDel="00000000" w:rsidP="00000000" w:rsidRDefault="00000000" w:rsidRPr="00000000" w14:paraId="0000005A">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ISR(TIMER1_COMPA_vect):</w:t>
      </w:r>
      <w:r w:rsidDel="00000000" w:rsidR="00000000" w:rsidRPr="00000000">
        <w:rPr>
          <w:rFonts w:ascii="Times New Roman" w:cs="Times New Roman" w:eastAsia="Times New Roman" w:hAnsi="Times New Roman"/>
          <w:sz w:val="24"/>
          <w:szCs w:val="24"/>
          <w:rtl w:val="0"/>
        </w:rPr>
        <w:t xml:space="preserve"> Turns off locker after timer interrupt activates and counter is at 0</w:t>
      </w:r>
    </w:p>
    <w:p w:rsidR="00000000" w:rsidDel="00000000" w:rsidP="00000000" w:rsidRDefault="00000000" w:rsidRPr="00000000" w14:paraId="0000005B">
      <w:pPr>
        <w:pStyle w:val="Heading1"/>
        <w:spacing w:before="480" w:lineRule="auto"/>
        <w:rPr>
          <w:rFonts w:ascii="Times New Roman" w:cs="Times New Roman" w:eastAsia="Times New Roman" w:hAnsi="Times New Roman"/>
          <w:b w:val="1"/>
          <w:sz w:val="36"/>
          <w:szCs w:val="36"/>
        </w:rPr>
      </w:pPr>
      <w:bookmarkStart w:colFirst="0" w:colLast="0" w:name="_msogtm5dt2ju" w:id="7"/>
      <w:bookmarkEnd w:id="7"/>
      <w:r w:rsidDel="00000000" w:rsidR="00000000" w:rsidRPr="00000000">
        <w:rPr>
          <w:rFonts w:ascii="Times New Roman" w:cs="Times New Roman" w:eastAsia="Times New Roman" w:hAnsi="Times New Roman"/>
          <w:b w:val="1"/>
          <w:sz w:val="36"/>
          <w:szCs w:val="36"/>
          <w:rtl w:val="0"/>
        </w:rPr>
        <w:t xml:space="preserve">Main Flow Chart</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flow chart of the logic that the locker should follow.</w:t>
      </w:r>
    </w:p>
    <w:p w:rsidR="00000000" w:rsidDel="00000000" w:rsidP="00000000" w:rsidRDefault="00000000" w:rsidRPr="00000000" w14:paraId="0000005D">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6"/>
          <w:szCs w:val="26"/>
        </w:rPr>
        <w:drawing>
          <wp:inline distB="114300" distT="114300" distL="114300" distR="114300">
            <wp:extent cx="6435127" cy="4581525"/>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435127"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1"/>
        <w:rPr>
          <w:rFonts w:ascii="Times New Roman" w:cs="Times New Roman" w:eastAsia="Times New Roman" w:hAnsi="Times New Roman"/>
          <w:b w:val="1"/>
          <w:sz w:val="36"/>
          <w:szCs w:val="36"/>
        </w:rPr>
      </w:pPr>
      <w:bookmarkStart w:colFirst="0" w:colLast="0" w:name="_kk9nr6ly3iz" w:id="8"/>
      <w:bookmarkEnd w:id="8"/>
      <w:r w:rsidDel="00000000" w:rsidR="00000000" w:rsidRPr="00000000">
        <w:rPr>
          <w:rtl w:val="0"/>
        </w:rPr>
      </w:r>
    </w:p>
    <w:p w:rsidR="00000000" w:rsidDel="00000000" w:rsidP="00000000" w:rsidRDefault="00000000" w:rsidRPr="00000000" w14:paraId="0000005F">
      <w:pPr>
        <w:pStyle w:val="Heading1"/>
        <w:rPr>
          <w:rFonts w:ascii="Times New Roman" w:cs="Times New Roman" w:eastAsia="Times New Roman" w:hAnsi="Times New Roman"/>
          <w:b w:val="1"/>
          <w:sz w:val="36"/>
          <w:szCs w:val="36"/>
        </w:rPr>
      </w:pPr>
      <w:bookmarkStart w:colFirst="0" w:colLast="0" w:name="_vur47egf86ln" w:id="9"/>
      <w:bookmarkEnd w:id="9"/>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1"/>
        <w:rPr>
          <w:rFonts w:ascii="Times New Roman" w:cs="Times New Roman" w:eastAsia="Times New Roman" w:hAnsi="Times New Roman"/>
          <w:b w:val="1"/>
          <w:sz w:val="36"/>
          <w:szCs w:val="36"/>
        </w:rPr>
      </w:pPr>
      <w:bookmarkStart w:colFirst="0" w:colLast="0" w:name="_hib5enw6kr97" w:id="10"/>
      <w:bookmarkEnd w:id="10"/>
      <w:r w:rsidDel="00000000" w:rsidR="00000000" w:rsidRPr="00000000">
        <w:rPr>
          <w:rFonts w:ascii="Times New Roman" w:cs="Times New Roman" w:eastAsia="Times New Roman" w:hAnsi="Times New Roman"/>
          <w:b w:val="1"/>
          <w:sz w:val="36"/>
          <w:szCs w:val="36"/>
          <w:rtl w:val="0"/>
        </w:rPr>
        <w:t xml:space="preserve">RGB LED Indicator Key</w:t>
      </w:r>
    </w:p>
    <w:p w:rsidR="00000000" w:rsidDel="00000000" w:rsidP="00000000" w:rsidRDefault="00000000" w:rsidRPr="00000000" w14:paraId="0000006A">
      <w:pPr>
        <w:pStyle w:val="Heading2"/>
        <w:rPr>
          <w:rFonts w:ascii="Times New Roman" w:cs="Times New Roman" w:eastAsia="Times New Roman" w:hAnsi="Times New Roman"/>
        </w:rPr>
      </w:pPr>
      <w:bookmarkStart w:colFirst="0" w:colLast="0" w:name="_yaw8whzijiwr" w:id="11"/>
      <w:bookmarkEnd w:id="11"/>
      <w:r w:rsidDel="00000000" w:rsidR="00000000" w:rsidRPr="00000000">
        <w:rPr>
          <w:rFonts w:ascii="Times New Roman" w:cs="Times New Roman" w:eastAsia="Times New Roman" w:hAnsi="Times New Roman"/>
          <w:rtl w:val="0"/>
        </w:rPr>
        <w:t xml:space="preserve">Status LED (LEFT)</w:t>
      </w:r>
    </w:p>
    <w:tbl>
      <w:tblPr>
        <w:tblStyle w:val="Table1"/>
        <w:tblW w:w="92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15"/>
        <w:gridCol w:w="2925"/>
        <w:tblGridChange w:id="0">
          <w:tblGrid>
            <w:gridCol w:w="6315"/>
            <w:gridCol w:w="29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LED Color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Unlocked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Green</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Yellow</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tag is wrong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Blinks RED</w:t>
            </w:r>
          </w:p>
        </w:tc>
      </w:tr>
      <w:tr>
        <w:trPr>
          <w:trHeight w:val="61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tag is 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Blinks GREEN</w:t>
            </w:r>
          </w:p>
          <w:p w:rsidR="00000000" w:rsidDel="00000000" w:rsidP="00000000" w:rsidRDefault="00000000" w:rsidRPr="00000000" w14:paraId="0000007C">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61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 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Blinks Blue Twice</w:t>
            </w:r>
          </w:p>
        </w:tc>
      </w:tr>
      <w:tr>
        <w:trPr>
          <w:trHeight w:val="61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Already Registered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Blinks Blue Three Times</w:t>
            </w:r>
          </w:p>
        </w:tc>
      </w:tr>
      <w:tr>
        <w:trPr>
          <w:trHeight w:val="61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Unsuccessful 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Blinks Red</w:t>
            </w:r>
          </w:p>
        </w:tc>
      </w:tr>
      <w:tr>
        <w:trPr>
          <w:trHeight w:val="61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Already Registered Faculty 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Blinks Red and color of tag type.</w:t>
            </w:r>
          </w:p>
        </w:tc>
      </w:tr>
      <w:tr>
        <w:trPr>
          <w:trHeight w:val="61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Resets Locker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Blinks Purple turns off</w:t>
            </w:r>
          </w:p>
        </w:tc>
      </w:tr>
      <w:tr>
        <w:trPr>
          <w:trHeight w:val="61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Master Tag Registration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White</w:t>
            </w:r>
          </w:p>
        </w:tc>
      </w:tr>
      <w:tr>
        <w:trPr>
          <w:trHeight w:val="61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 Tag Registration Mode (Only after Master Tag Reg)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Blue</w:t>
            </w:r>
          </w:p>
        </w:tc>
      </w:tr>
      <w:tr>
        <w:trPr>
          <w:trHeight w:val="61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 Tag Registration Mode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Pink</w:t>
            </w:r>
          </w:p>
        </w:tc>
      </w:tr>
      <w:tr>
        <w:trPr>
          <w:trHeight w:val="61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 Faculty Tag Registration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Blinks Color of  tag type</w:t>
            </w:r>
          </w:p>
        </w:tc>
      </w:tr>
    </w:tbl>
    <w:p w:rsidR="00000000" w:rsidDel="00000000" w:rsidP="00000000" w:rsidRDefault="00000000" w:rsidRPr="00000000" w14:paraId="0000008F">
      <w:pPr>
        <w:pStyle w:val="Heading2"/>
        <w:rPr>
          <w:rFonts w:ascii="Times New Roman" w:cs="Times New Roman" w:eastAsia="Times New Roman" w:hAnsi="Times New Roman"/>
        </w:rPr>
      </w:pPr>
      <w:bookmarkStart w:colFirst="0" w:colLast="0" w:name="_rasebceimv" w:id="12"/>
      <w:bookmarkEnd w:id="12"/>
      <w:r w:rsidDel="00000000" w:rsidR="00000000" w:rsidRPr="00000000">
        <w:rPr>
          <w:rFonts w:ascii="Times New Roman" w:cs="Times New Roman" w:eastAsia="Times New Roman" w:hAnsi="Times New Roman"/>
          <w:rtl w:val="0"/>
        </w:rPr>
        <w:t xml:space="preserve">Battery LED (RIGHT)</w:t>
      </w:r>
    </w:p>
    <w:tbl>
      <w:tblPr>
        <w:tblStyle w:val="Table2"/>
        <w:tblW w:w="10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5000"/>
        <w:gridCol w:w="1760"/>
        <w:gridCol w:w="2400"/>
        <w:tblGridChange w:id="0">
          <w:tblGrid>
            <w:gridCol w:w="1620"/>
            <w:gridCol w:w="5000"/>
            <w:gridCol w:w="1760"/>
            <w:gridCol w:w="24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LED 2 Color</w:t>
            </w:r>
          </w:p>
          <w:p w:rsidR="00000000" w:rsidDel="00000000" w:rsidP="00000000" w:rsidRDefault="00000000" w:rsidRPr="00000000" w14:paraId="00000092">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Battery Indicator LED</w:t>
            </w:r>
          </w:p>
        </w:tc>
      </w:tr>
      <w:tr>
        <w:trPr>
          <w:trHeight w:val="776.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w:t>
            </w:r>
          </w:p>
        </w:tc>
      </w:tr>
      <w:tr>
        <w:trPr>
          <w:trHeight w:val="776.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push button is pressed, it turns on the circuit and is ready to read the tags.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GREEN:</w:t>
            </w:r>
            <w:r w:rsidDel="00000000" w:rsidR="00000000" w:rsidRPr="00000000">
              <w:rPr>
                <w:rFonts w:ascii="Times New Roman" w:cs="Times New Roman" w:eastAsia="Times New Roman" w:hAnsi="Times New Roman"/>
                <w:sz w:val="24"/>
                <w:szCs w:val="24"/>
                <w:rtl w:val="0"/>
              </w:rPr>
              <w:t xml:space="preserve"> if the battery level is sufficient (battery is greater than 10 V)</w:t>
            </w:r>
          </w:p>
          <w:p w:rsidR="00000000" w:rsidDel="00000000" w:rsidP="00000000" w:rsidRDefault="00000000" w:rsidRPr="00000000" w14:paraId="00000097">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RED:</w:t>
            </w:r>
            <w:r w:rsidDel="00000000" w:rsidR="00000000" w:rsidRPr="00000000">
              <w:rPr>
                <w:rFonts w:ascii="Times New Roman" w:cs="Times New Roman" w:eastAsia="Times New Roman" w:hAnsi="Times New Roman"/>
                <w:sz w:val="24"/>
                <w:szCs w:val="24"/>
                <w:rtl w:val="0"/>
              </w:rPr>
              <w:t xml:space="preserve"> if the battery is at low level (the battery is less than 8 V but greater than 7 V)</w:t>
            </w:r>
          </w:p>
          <w:p w:rsidR="00000000" w:rsidDel="00000000" w:rsidP="00000000" w:rsidRDefault="00000000" w:rsidRPr="00000000" w14:paraId="00000099">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Blinking RED:</w:t>
            </w:r>
            <w:r w:rsidDel="00000000" w:rsidR="00000000" w:rsidRPr="00000000">
              <w:rPr>
                <w:rFonts w:ascii="Times New Roman" w:cs="Times New Roman" w:eastAsia="Times New Roman" w:hAnsi="Times New Roman"/>
                <w:sz w:val="24"/>
                <w:szCs w:val="24"/>
                <w:rtl w:val="0"/>
              </w:rPr>
              <w:t xml:space="preserve"> if the battery is low (the battery is less than 7 V). At this point the circuit won’t turn on, battery recharge is necessary</w:t>
            </w:r>
          </w:p>
        </w:tc>
      </w:tr>
      <w:tr>
        <w:trPr>
          <w:trHeight w:val="776.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w:t>
            </w:r>
          </w:p>
        </w:tc>
      </w:tr>
    </w:tbl>
    <w:p w:rsidR="00000000" w:rsidDel="00000000" w:rsidP="00000000" w:rsidRDefault="00000000" w:rsidRPr="00000000" w14:paraId="0000009D">
      <w:pPr>
        <w:pStyle w:val="Heading1"/>
        <w:spacing w:before="480" w:lineRule="auto"/>
        <w:rPr>
          <w:rFonts w:ascii="Times New Roman" w:cs="Times New Roman" w:eastAsia="Times New Roman" w:hAnsi="Times New Roman"/>
          <w:b w:val="1"/>
          <w:sz w:val="36"/>
          <w:szCs w:val="36"/>
        </w:rPr>
      </w:pPr>
      <w:bookmarkStart w:colFirst="0" w:colLast="0" w:name="_stwj4v3jssw0" w:id="13"/>
      <w:bookmarkEnd w:id="13"/>
      <w:r w:rsidDel="00000000" w:rsidR="00000000" w:rsidRPr="00000000">
        <w:rPr>
          <w:rFonts w:ascii="Times New Roman" w:cs="Times New Roman" w:eastAsia="Times New Roman" w:hAnsi="Times New Roman"/>
          <w:b w:val="1"/>
          <w:sz w:val="36"/>
          <w:szCs w:val="36"/>
          <w:rtl w:val="0"/>
        </w:rPr>
        <w:t xml:space="preserve">Schematic </w:t>
      </w:r>
    </w:p>
    <w:p w:rsidR="00000000" w:rsidDel="00000000" w:rsidP="00000000" w:rsidRDefault="00000000" w:rsidRPr="00000000" w14:paraId="0000009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91188" cy="5809754"/>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691188" cy="5809754"/>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2"/>
        <w:rPr>
          <w:rFonts w:ascii="Times New Roman" w:cs="Times New Roman" w:eastAsia="Times New Roman" w:hAnsi="Times New Roman"/>
        </w:rPr>
      </w:pPr>
      <w:bookmarkStart w:colFirst="0" w:colLast="0" w:name="_ulieb0obn48u" w:id="14"/>
      <w:bookmarkEnd w:id="14"/>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14:paraId="000000A0">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using the atmega328p Chip that we program with the arduino and put on our circuit.</w:t>
      </w:r>
    </w:p>
    <w:p w:rsidR="00000000" w:rsidDel="00000000" w:rsidP="00000000" w:rsidRDefault="00000000" w:rsidRPr="00000000" w14:paraId="000000A1">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battery is a 12 3Ah Dewalt battery. The one in the schematic is a placeholder image.</w:t>
      </w:r>
    </w:p>
    <w:p w:rsidR="00000000" w:rsidDel="00000000" w:rsidP="00000000" w:rsidRDefault="00000000" w:rsidRPr="00000000" w14:paraId="000000A2">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Adafruit Power Switch Button: This is the power button for the locker with an off pin on it allowing us to turn off the locker after being idle for a certain amount of time.</w:t>
      </w:r>
    </w:p>
    <w:p w:rsidR="00000000" w:rsidDel="00000000" w:rsidP="00000000" w:rsidRDefault="00000000" w:rsidRPr="00000000" w14:paraId="000000A3">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voltage divider takes the 12 volt power line and reduces it so the chip can read it and set the Power Led appropriately. The voltage divider consists of two 1M Ohms, one 470k Ohm and the output voltage shouldn’t exceed 5 volts.</w:t>
      </w:r>
    </w:p>
    <w:p w:rsidR="00000000" w:rsidDel="00000000" w:rsidP="00000000" w:rsidRDefault="00000000" w:rsidRPr="00000000" w14:paraId="000000A4">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Voltage regulator brings down the 12 volt to 5 volt to power the chip and RFID reader.</w:t>
      </w:r>
    </w:p>
    <w:p w:rsidR="00000000" w:rsidDel="00000000" w:rsidP="00000000" w:rsidRDefault="00000000" w:rsidRPr="00000000" w14:paraId="000000A5">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2N2222 Transistor is used to power the solenoid with the chip.</w:t>
      </w:r>
    </w:p>
    <w:p w:rsidR="00000000" w:rsidDel="00000000" w:rsidP="00000000" w:rsidRDefault="00000000" w:rsidRPr="00000000" w14:paraId="000000A6">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RGB LED: </w:t>
      </w:r>
    </w:p>
    <w:p w:rsidR="00000000" w:rsidDel="00000000" w:rsidP="00000000" w:rsidRDefault="00000000" w:rsidRPr="00000000" w14:paraId="000000A7">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 On, but locked</w:t>
      </w:r>
    </w:p>
    <w:p w:rsidR="00000000" w:rsidDel="00000000" w:rsidP="00000000" w:rsidRDefault="00000000" w:rsidRPr="00000000" w14:paraId="000000A8">
      <w:pPr>
        <w:numPr>
          <w:ilvl w:val="1"/>
          <w:numId w:val="6"/>
        </w:numPr>
        <w:ind w:left="144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Green→ Unlocked</w:t>
      </w:r>
    </w:p>
    <w:p w:rsidR="00000000" w:rsidDel="00000000" w:rsidP="00000000" w:rsidRDefault="00000000" w:rsidRPr="00000000" w14:paraId="000000A9">
      <w:pPr>
        <w:numPr>
          <w:ilvl w:val="1"/>
          <w:numId w:val="6"/>
        </w:numPr>
        <w:ind w:left="144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Blue→ Register mode</w:t>
      </w:r>
    </w:p>
    <w:p w:rsidR="00000000" w:rsidDel="00000000" w:rsidP="00000000" w:rsidRDefault="00000000" w:rsidRPr="00000000" w14:paraId="000000AA">
      <w:pPr>
        <w:numPr>
          <w:ilvl w:val="1"/>
          <w:numId w:val="6"/>
        </w:numPr>
        <w:ind w:left="144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Blinking pink→ Clearing all tags</w:t>
      </w:r>
    </w:p>
    <w:p w:rsidR="00000000" w:rsidDel="00000000" w:rsidP="00000000" w:rsidRDefault="00000000" w:rsidRPr="00000000" w14:paraId="000000AB">
      <w:pPr>
        <w:numPr>
          <w:ilvl w:val="1"/>
          <w:numId w:val="6"/>
        </w:numPr>
        <w:ind w:left="144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Blinking blue→ Successful tag registration</w:t>
      </w:r>
    </w:p>
    <w:p w:rsidR="00000000" w:rsidDel="00000000" w:rsidP="00000000" w:rsidRDefault="00000000" w:rsidRPr="00000000" w14:paraId="000000AC">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RGB LED:</w:t>
      </w:r>
    </w:p>
    <w:p w:rsidR="00000000" w:rsidDel="00000000" w:rsidP="00000000" w:rsidRDefault="00000000" w:rsidRPr="00000000" w14:paraId="000000AD">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 Low Battery</w:t>
      </w:r>
    </w:p>
    <w:p w:rsidR="00000000" w:rsidDel="00000000" w:rsidP="00000000" w:rsidRDefault="00000000" w:rsidRPr="00000000" w14:paraId="000000AE">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Green High Battery</w:t>
      </w:r>
    </w:p>
    <w:p w:rsidR="00000000" w:rsidDel="00000000" w:rsidP="00000000" w:rsidRDefault="00000000" w:rsidRPr="00000000" w14:paraId="000000AF">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Blinking Red Out of Power</w:t>
      </w:r>
    </w:p>
    <w:p w:rsidR="00000000" w:rsidDel="00000000" w:rsidP="00000000" w:rsidRDefault="00000000" w:rsidRPr="00000000" w14:paraId="000000B0">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using headers on the circuit board so parts can be easily replaced.</w:t>
      </w:r>
    </w:p>
    <w:p w:rsidR="00000000" w:rsidDel="00000000" w:rsidP="00000000" w:rsidRDefault="00000000" w:rsidRPr="00000000" w14:paraId="000000B1">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using 2 22pF capacitors and a 16Mz Clock to run the chip.</w:t>
      </w:r>
    </w:p>
    <w:p w:rsidR="00000000" w:rsidDel="00000000" w:rsidP="00000000" w:rsidRDefault="00000000" w:rsidRPr="00000000" w14:paraId="000000B2">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 10k Ohm resistor on the reset pin on the chip.</w:t>
      </w:r>
    </w:p>
    <w:p w:rsidR="00000000" w:rsidDel="00000000" w:rsidP="00000000" w:rsidRDefault="00000000" w:rsidRPr="00000000" w14:paraId="000000B3">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resistors on the LEDs and 2N2222 transistor are 220 Ohms.</w:t>
      </w:r>
    </w:p>
    <w:p w:rsidR="00000000" w:rsidDel="00000000" w:rsidP="00000000" w:rsidRDefault="00000000" w:rsidRPr="00000000" w14:paraId="000000B4">
      <w:pPr>
        <w:pStyle w:val="Heading1"/>
        <w:spacing w:before="480" w:lineRule="auto"/>
        <w:rPr>
          <w:rFonts w:ascii="Times New Roman" w:cs="Times New Roman" w:eastAsia="Times New Roman" w:hAnsi="Times New Roman"/>
          <w:b w:val="1"/>
          <w:sz w:val="36"/>
          <w:szCs w:val="36"/>
        </w:rPr>
      </w:pPr>
      <w:bookmarkStart w:colFirst="0" w:colLast="0" w:name="_nq5z3rwk206l" w:id="15"/>
      <w:bookmarkEnd w:id="15"/>
      <w:r w:rsidDel="00000000" w:rsidR="00000000" w:rsidRPr="00000000">
        <w:rPr>
          <w:rFonts w:ascii="Times New Roman" w:cs="Times New Roman" w:eastAsia="Times New Roman" w:hAnsi="Times New Roman"/>
          <w:b w:val="1"/>
          <w:sz w:val="36"/>
          <w:szCs w:val="36"/>
          <w:rtl w:val="0"/>
        </w:rPr>
        <w:t xml:space="preserve">Parts List</w:t>
      </w:r>
    </w:p>
    <w:p w:rsidR="00000000" w:rsidDel="00000000" w:rsidP="00000000" w:rsidRDefault="00000000" w:rsidRPr="00000000" w14:paraId="000000B5">
      <w:pPr>
        <w:numPr>
          <w:ilvl w:val="0"/>
          <w:numId w:val="3"/>
        </w:numPr>
        <w:ind w:left="720" w:hanging="360"/>
        <w:rPr>
          <w:rFonts w:ascii="Times New Roman" w:cs="Times New Roman" w:eastAsia="Times New Roman" w:hAnsi="Times New Roman"/>
          <w:sz w:val="26"/>
          <w:szCs w:val="26"/>
        </w:rPr>
      </w:pPr>
      <w:hyperlink r:id="rId10">
        <w:r w:rsidDel="00000000" w:rsidR="00000000" w:rsidRPr="00000000">
          <w:rPr>
            <w:rFonts w:ascii="Times New Roman" w:cs="Times New Roman" w:eastAsia="Times New Roman" w:hAnsi="Times New Roman"/>
            <w:color w:val="1155cc"/>
            <w:sz w:val="26"/>
            <w:szCs w:val="26"/>
            <w:u w:val="single"/>
            <w:rtl w:val="0"/>
          </w:rPr>
          <w:t xml:space="preserve">Arduino UNO R3</w:t>
        </w:r>
      </w:hyperlink>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B6">
      <w:pPr>
        <w:numPr>
          <w:ilvl w:val="0"/>
          <w:numId w:val="3"/>
        </w:numPr>
        <w:ind w:left="720" w:hanging="360"/>
        <w:rPr>
          <w:rFonts w:ascii="Times New Roman" w:cs="Times New Roman" w:eastAsia="Times New Roman" w:hAnsi="Times New Roman"/>
          <w:sz w:val="26"/>
          <w:szCs w:val="26"/>
        </w:rPr>
      </w:pPr>
      <w:hyperlink r:id="rId11">
        <w:r w:rsidDel="00000000" w:rsidR="00000000" w:rsidRPr="00000000">
          <w:rPr>
            <w:rFonts w:ascii="Times New Roman" w:cs="Times New Roman" w:eastAsia="Times New Roman" w:hAnsi="Times New Roman"/>
            <w:color w:val="1155cc"/>
            <w:sz w:val="24"/>
            <w:szCs w:val="24"/>
            <w:u w:val="single"/>
            <w:rtl w:val="0"/>
          </w:rPr>
          <w:t xml:space="preserve">Atmega328 chips</w:t>
        </w:r>
      </w:hyperlink>
      <w:hyperlink r:id="rId12">
        <w:r w:rsidDel="00000000" w:rsidR="00000000" w:rsidRPr="00000000">
          <w:rPr>
            <w:rFonts w:ascii="Times New Roman" w:cs="Times New Roman" w:eastAsia="Times New Roman" w:hAnsi="Times New Roman"/>
            <w:color w:val="1155cc"/>
            <w:sz w:val="26"/>
            <w:szCs w:val="26"/>
            <w:u w:val="single"/>
            <w:rtl w:val="0"/>
          </w:rPr>
          <w:t xml:space="preserve"> (Remove from Arduino board)</w:t>
        </w:r>
      </w:hyperlink>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B7">
      <w:pPr>
        <w:numPr>
          <w:ilvl w:val="0"/>
          <w:numId w:val="3"/>
        </w:numPr>
        <w:ind w:left="720" w:hanging="360"/>
        <w:rPr>
          <w:rFonts w:ascii="Times New Roman" w:cs="Times New Roman" w:eastAsia="Times New Roman" w:hAnsi="Times New Roman"/>
          <w:sz w:val="26"/>
          <w:szCs w:val="26"/>
        </w:rPr>
      </w:pPr>
      <w:hyperlink r:id="rId13">
        <w:r w:rsidDel="00000000" w:rsidR="00000000" w:rsidRPr="00000000">
          <w:rPr>
            <w:rFonts w:ascii="Times New Roman" w:cs="Times New Roman" w:eastAsia="Times New Roman" w:hAnsi="Times New Roman"/>
            <w:color w:val="1155cc"/>
            <w:sz w:val="26"/>
            <w:szCs w:val="26"/>
            <w:u w:val="single"/>
            <w:rtl w:val="0"/>
          </w:rPr>
          <w:t xml:space="preserve">Adafruit Push-button Power Switch Breakout </w:t>
        </w:r>
      </w:hyperlink>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B8">
      <w:pPr>
        <w:numPr>
          <w:ilvl w:val="0"/>
          <w:numId w:val="3"/>
        </w:numPr>
        <w:ind w:left="720" w:hanging="360"/>
        <w:rPr>
          <w:rFonts w:ascii="Times New Roman" w:cs="Times New Roman" w:eastAsia="Times New Roman" w:hAnsi="Times New Roman"/>
          <w:sz w:val="26"/>
          <w:szCs w:val="26"/>
        </w:rPr>
      </w:pPr>
      <w:hyperlink r:id="rId14">
        <w:r w:rsidDel="00000000" w:rsidR="00000000" w:rsidRPr="00000000">
          <w:rPr>
            <w:rFonts w:ascii="Times New Roman" w:cs="Times New Roman" w:eastAsia="Times New Roman" w:hAnsi="Times New Roman"/>
            <w:color w:val="1155cc"/>
            <w:sz w:val="26"/>
            <w:szCs w:val="26"/>
            <w:u w:val="single"/>
            <w:rtl w:val="0"/>
          </w:rPr>
          <w:t xml:space="preserve">RFID Card Reader - Serial </w:t>
        </w:r>
      </w:hyperlink>
      <w:r w:rsidDel="00000000" w:rsidR="00000000" w:rsidRPr="00000000">
        <w:rPr>
          <w:rtl w:val="0"/>
        </w:rPr>
      </w:r>
    </w:p>
    <w:p w:rsidR="00000000" w:rsidDel="00000000" w:rsidP="00000000" w:rsidRDefault="00000000" w:rsidRPr="00000000" w14:paraId="000000B9">
      <w:pPr>
        <w:numPr>
          <w:ilvl w:val="0"/>
          <w:numId w:val="3"/>
        </w:numPr>
        <w:ind w:left="720" w:hanging="360"/>
        <w:rPr>
          <w:rFonts w:ascii="Times New Roman" w:cs="Times New Roman" w:eastAsia="Times New Roman" w:hAnsi="Times New Roman"/>
          <w:sz w:val="26"/>
          <w:szCs w:val="26"/>
        </w:rPr>
      </w:pPr>
      <w:hyperlink r:id="rId15">
        <w:r w:rsidDel="00000000" w:rsidR="00000000" w:rsidRPr="00000000">
          <w:rPr>
            <w:rFonts w:ascii="Times New Roman" w:cs="Times New Roman" w:eastAsia="Times New Roman" w:hAnsi="Times New Roman"/>
            <w:color w:val="1155cc"/>
            <w:sz w:val="26"/>
            <w:szCs w:val="26"/>
            <w:u w:val="single"/>
            <w:rtl w:val="0"/>
          </w:rPr>
          <w:t xml:space="preserve">RFID Tags</w:t>
        </w:r>
      </w:hyperlink>
      <w:r w:rsidDel="00000000" w:rsidR="00000000" w:rsidRPr="00000000">
        <w:rPr>
          <w:rFonts w:ascii="Times New Roman" w:cs="Times New Roman" w:eastAsia="Times New Roman" w:hAnsi="Times New Roman"/>
          <w:sz w:val="26"/>
          <w:szCs w:val="26"/>
          <w:rtl w:val="0"/>
        </w:rPr>
        <w:t xml:space="preserve"> x5 </w:t>
      </w:r>
    </w:p>
    <w:p w:rsidR="00000000" w:rsidDel="00000000" w:rsidP="00000000" w:rsidRDefault="00000000" w:rsidRPr="00000000" w14:paraId="000000BA">
      <w:pPr>
        <w:numPr>
          <w:ilvl w:val="0"/>
          <w:numId w:val="3"/>
        </w:numPr>
        <w:ind w:left="720" w:hanging="360"/>
        <w:rPr>
          <w:rFonts w:ascii="Times New Roman" w:cs="Times New Roman" w:eastAsia="Times New Roman" w:hAnsi="Times New Roman"/>
          <w:sz w:val="26"/>
          <w:szCs w:val="26"/>
        </w:rPr>
      </w:pPr>
      <w:hyperlink r:id="rId16">
        <w:r w:rsidDel="00000000" w:rsidR="00000000" w:rsidRPr="00000000">
          <w:rPr>
            <w:rFonts w:ascii="Times New Roman" w:cs="Times New Roman" w:eastAsia="Times New Roman" w:hAnsi="Times New Roman"/>
            <w:color w:val="1155cc"/>
            <w:sz w:val="26"/>
            <w:szCs w:val="26"/>
            <w:u w:val="single"/>
            <w:rtl w:val="0"/>
          </w:rPr>
          <w:t xml:space="preserve">Diode Rectifier 1N4001</w:t>
        </w:r>
      </w:hyperlink>
      <w:r w:rsidDel="00000000" w:rsidR="00000000" w:rsidRPr="00000000">
        <w:rPr>
          <w:rFonts w:ascii="Times New Roman" w:cs="Times New Roman" w:eastAsia="Times New Roman" w:hAnsi="Times New Roman"/>
          <w:sz w:val="26"/>
          <w:szCs w:val="26"/>
          <w:rtl w:val="0"/>
        </w:rPr>
        <w:t xml:space="preserve"> x3</w:t>
      </w:r>
    </w:p>
    <w:p w:rsidR="00000000" w:rsidDel="00000000" w:rsidP="00000000" w:rsidRDefault="00000000" w:rsidRPr="00000000" w14:paraId="000000BB">
      <w:pPr>
        <w:numPr>
          <w:ilvl w:val="0"/>
          <w:numId w:val="3"/>
        </w:numPr>
        <w:ind w:left="720" w:hanging="360"/>
        <w:rPr>
          <w:rFonts w:ascii="Times New Roman" w:cs="Times New Roman" w:eastAsia="Times New Roman" w:hAnsi="Times New Roman"/>
          <w:sz w:val="26"/>
          <w:szCs w:val="26"/>
        </w:rPr>
      </w:pPr>
      <w:hyperlink r:id="rId17">
        <w:r w:rsidDel="00000000" w:rsidR="00000000" w:rsidRPr="00000000">
          <w:rPr>
            <w:rFonts w:ascii="Times New Roman" w:cs="Times New Roman" w:eastAsia="Times New Roman" w:hAnsi="Times New Roman"/>
            <w:color w:val="1155cc"/>
            <w:sz w:val="26"/>
            <w:szCs w:val="26"/>
            <w:u w:val="single"/>
            <w:rtl w:val="0"/>
          </w:rPr>
          <w:t xml:space="preserve">Voltage Regulator </w:t>
        </w:r>
      </w:hyperlink>
      <w:r w:rsidDel="00000000" w:rsidR="00000000" w:rsidRPr="00000000">
        <w:rPr>
          <w:rtl w:val="0"/>
        </w:rPr>
      </w:r>
    </w:p>
    <w:p w:rsidR="00000000" w:rsidDel="00000000" w:rsidP="00000000" w:rsidRDefault="00000000" w:rsidRPr="00000000" w14:paraId="000000BC">
      <w:pPr>
        <w:numPr>
          <w:ilvl w:val="0"/>
          <w:numId w:val="3"/>
        </w:numPr>
        <w:ind w:left="720" w:hanging="360"/>
        <w:rPr>
          <w:rFonts w:ascii="Times New Roman" w:cs="Times New Roman" w:eastAsia="Times New Roman" w:hAnsi="Times New Roman"/>
          <w:sz w:val="26"/>
          <w:szCs w:val="26"/>
        </w:rPr>
      </w:pPr>
      <w:hyperlink r:id="rId18">
        <w:r w:rsidDel="00000000" w:rsidR="00000000" w:rsidRPr="00000000">
          <w:rPr>
            <w:rFonts w:ascii="Times New Roman" w:cs="Times New Roman" w:eastAsia="Times New Roman" w:hAnsi="Times New Roman"/>
            <w:color w:val="1155cc"/>
            <w:sz w:val="26"/>
            <w:szCs w:val="26"/>
            <w:u w:val="single"/>
            <w:rtl w:val="0"/>
          </w:rPr>
          <w:t xml:space="preserve">2N2222A Transistor</w:t>
        </w:r>
      </w:hyperlink>
      <w:r w:rsidDel="00000000" w:rsidR="00000000" w:rsidRPr="00000000">
        <w:rPr>
          <w:rFonts w:ascii="Times New Roman" w:cs="Times New Roman" w:eastAsia="Times New Roman" w:hAnsi="Times New Roman"/>
          <w:sz w:val="26"/>
          <w:szCs w:val="26"/>
          <w:rtl w:val="0"/>
        </w:rPr>
        <w:t xml:space="preserve"> x3 </w:t>
      </w:r>
    </w:p>
    <w:p w:rsidR="00000000" w:rsidDel="00000000" w:rsidP="00000000" w:rsidRDefault="00000000" w:rsidRPr="00000000" w14:paraId="000000BD">
      <w:pPr>
        <w:numPr>
          <w:ilvl w:val="0"/>
          <w:numId w:val="3"/>
        </w:numPr>
        <w:ind w:left="720" w:hanging="360"/>
        <w:rPr>
          <w:rFonts w:ascii="Times New Roman" w:cs="Times New Roman" w:eastAsia="Times New Roman" w:hAnsi="Times New Roman"/>
          <w:sz w:val="26"/>
          <w:szCs w:val="26"/>
        </w:rPr>
      </w:pPr>
      <w:hyperlink r:id="rId19">
        <w:r w:rsidDel="00000000" w:rsidR="00000000" w:rsidRPr="00000000">
          <w:rPr>
            <w:rFonts w:ascii="Times New Roman" w:cs="Times New Roman" w:eastAsia="Times New Roman" w:hAnsi="Times New Roman"/>
            <w:color w:val="1155cc"/>
            <w:sz w:val="26"/>
            <w:szCs w:val="26"/>
            <w:u w:val="single"/>
            <w:rtl w:val="0"/>
          </w:rPr>
          <w:t xml:space="preserve">LED RGB Diffused</w:t>
        </w:r>
      </w:hyperlink>
      <w:r w:rsidDel="00000000" w:rsidR="00000000" w:rsidRPr="00000000">
        <w:rPr>
          <w:rFonts w:ascii="Times New Roman" w:cs="Times New Roman" w:eastAsia="Times New Roman" w:hAnsi="Times New Roman"/>
          <w:sz w:val="26"/>
          <w:szCs w:val="26"/>
          <w:rtl w:val="0"/>
        </w:rPr>
        <w:t xml:space="preserve"> x6 </w:t>
      </w:r>
    </w:p>
    <w:p w:rsidR="00000000" w:rsidDel="00000000" w:rsidP="00000000" w:rsidRDefault="00000000" w:rsidRPr="00000000" w14:paraId="000000BE">
      <w:pPr>
        <w:numPr>
          <w:ilvl w:val="0"/>
          <w:numId w:val="3"/>
        </w:numPr>
        <w:ind w:left="720" w:hanging="360"/>
        <w:rPr>
          <w:rFonts w:ascii="Times New Roman" w:cs="Times New Roman" w:eastAsia="Times New Roman" w:hAnsi="Times New Roman"/>
          <w:sz w:val="26"/>
          <w:szCs w:val="26"/>
        </w:rPr>
      </w:pPr>
      <w:hyperlink r:id="rId20">
        <w:r w:rsidDel="00000000" w:rsidR="00000000" w:rsidRPr="00000000">
          <w:rPr>
            <w:rFonts w:ascii="Times New Roman" w:cs="Times New Roman" w:eastAsia="Times New Roman" w:hAnsi="Times New Roman"/>
            <w:color w:val="1155cc"/>
            <w:sz w:val="26"/>
            <w:szCs w:val="26"/>
            <w:u w:val="single"/>
            <w:rtl w:val="0"/>
          </w:rPr>
          <w:t xml:space="preserve">220ohm Resistor</w:t>
        </w:r>
      </w:hyperlink>
      <w:r w:rsidDel="00000000" w:rsidR="00000000" w:rsidRPr="00000000">
        <w:rPr>
          <w:rFonts w:ascii="Times New Roman" w:cs="Times New Roman" w:eastAsia="Times New Roman" w:hAnsi="Times New Roman"/>
          <w:sz w:val="26"/>
          <w:szCs w:val="26"/>
          <w:rtl w:val="0"/>
        </w:rPr>
        <w:t xml:space="preserve"> x20</w:t>
      </w:r>
    </w:p>
    <w:p w:rsidR="00000000" w:rsidDel="00000000" w:rsidP="00000000" w:rsidRDefault="00000000" w:rsidRPr="00000000" w14:paraId="000000BF">
      <w:pPr>
        <w:numPr>
          <w:ilvl w:val="0"/>
          <w:numId w:val="3"/>
        </w:numPr>
        <w:ind w:left="720" w:hanging="360"/>
        <w:rPr>
          <w:rFonts w:ascii="Times New Roman" w:cs="Times New Roman" w:eastAsia="Times New Roman" w:hAnsi="Times New Roman"/>
          <w:sz w:val="26"/>
          <w:szCs w:val="26"/>
        </w:rPr>
      </w:pPr>
      <w:hyperlink r:id="rId21">
        <w:r w:rsidDel="00000000" w:rsidR="00000000" w:rsidRPr="00000000">
          <w:rPr>
            <w:rFonts w:ascii="Times New Roman" w:cs="Times New Roman" w:eastAsia="Times New Roman" w:hAnsi="Times New Roman"/>
            <w:color w:val="1155cc"/>
            <w:sz w:val="26"/>
            <w:szCs w:val="26"/>
            <w:u w:val="single"/>
            <w:rtl w:val="0"/>
          </w:rPr>
          <w:t xml:space="preserve">1M ohm Resistor</w:t>
        </w:r>
      </w:hyperlink>
      <w:r w:rsidDel="00000000" w:rsidR="00000000" w:rsidRPr="00000000">
        <w:rPr>
          <w:rFonts w:ascii="Times New Roman" w:cs="Times New Roman" w:eastAsia="Times New Roman" w:hAnsi="Times New Roman"/>
          <w:sz w:val="26"/>
          <w:szCs w:val="26"/>
          <w:rtl w:val="0"/>
        </w:rPr>
        <w:t xml:space="preserve"> x2</w:t>
      </w:r>
    </w:p>
    <w:p w:rsidR="00000000" w:rsidDel="00000000" w:rsidP="00000000" w:rsidRDefault="00000000" w:rsidRPr="00000000" w14:paraId="000000C0">
      <w:pPr>
        <w:numPr>
          <w:ilvl w:val="0"/>
          <w:numId w:val="3"/>
        </w:numPr>
        <w:ind w:left="720" w:hanging="360"/>
        <w:rPr>
          <w:rFonts w:ascii="Times New Roman" w:cs="Times New Roman" w:eastAsia="Times New Roman" w:hAnsi="Times New Roman"/>
          <w:sz w:val="26"/>
          <w:szCs w:val="26"/>
        </w:rPr>
      </w:pPr>
      <w:hyperlink r:id="rId22">
        <w:r w:rsidDel="00000000" w:rsidR="00000000" w:rsidRPr="00000000">
          <w:rPr>
            <w:rFonts w:ascii="Times New Roman" w:cs="Times New Roman" w:eastAsia="Times New Roman" w:hAnsi="Times New Roman"/>
            <w:color w:val="1155cc"/>
            <w:sz w:val="26"/>
            <w:szCs w:val="26"/>
            <w:u w:val="single"/>
            <w:rtl w:val="0"/>
          </w:rPr>
          <w:t xml:space="preserve">470k ohm Resistor</w:t>
        </w:r>
      </w:hyperlink>
      <w:r w:rsidDel="00000000" w:rsidR="00000000" w:rsidRPr="00000000">
        <w:rPr>
          <w:rFonts w:ascii="Times New Roman" w:cs="Times New Roman" w:eastAsia="Times New Roman" w:hAnsi="Times New Roman"/>
          <w:sz w:val="26"/>
          <w:szCs w:val="26"/>
          <w:rtl w:val="0"/>
        </w:rPr>
        <w:t xml:space="preserve"> x</w:t>
      </w:r>
    </w:p>
    <w:p w:rsidR="00000000" w:rsidDel="00000000" w:rsidP="00000000" w:rsidRDefault="00000000" w:rsidRPr="00000000" w14:paraId="000000C1">
      <w:pPr>
        <w:numPr>
          <w:ilvl w:val="0"/>
          <w:numId w:val="3"/>
        </w:numPr>
        <w:ind w:left="720" w:hanging="360"/>
        <w:rPr>
          <w:rFonts w:ascii="Times New Roman" w:cs="Times New Roman" w:eastAsia="Times New Roman" w:hAnsi="Times New Roman"/>
          <w:sz w:val="26"/>
          <w:szCs w:val="26"/>
        </w:rPr>
      </w:pPr>
      <w:hyperlink r:id="rId23">
        <w:r w:rsidDel="00000000" w:rsidR="00000000" w:rsidRPr="00000000">
          <w:rPr>
            <w:rFonts w:ascii="Times New Roman" w:cs="Times New Roman" w:eastAsia="Times New Roman" w:hAnsi="Times New Roman"/>
            <w:color w:val="1155cc"/>
            <w:sz w:val="26"/>
            <w:szCs w:val="26"/>
            <w:u w:val="single"/>
            <w:rtl w:val="0"/>
          </w:rPr>
          <w:t xml:space="preserve">10k Resistor</w:t>
        </w:r>
      </w:hyperlink>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C2">
      <w:pPr>
        <w:numPr>
          <w:ilvl w:val="0"/>
          <w:numId w:val="3"/>
        </w:numPr>
        <w:ind w:left="720" w:hanging="360"/>
        <w:rPr>
          <w:rFonts w:ascii="Times New Roman" w:cs="Times New Roman" w:eastAsia="Times New Roman" w:hAnsi="Times New Roman"/>
          <w:sz w:val="26"/>
          <w:szCs w:val="26"/>
        </w:rPr>
      </w:pPr>
      <w:hyperlink r:id="rId24">
        <w:r w:rsidDel="00000000" w:rsidR="00000000" w:rsidRPr="00000000">
          <w:rPr>
            <w:rFonts w:ascii="Times New Roman" w:cs="Times New Roman" w:eastAsia="Times New Roman" w:hAnsi="Times New Roman"/>
            <w:color w:val="1155cc"/>
            <w:sz w:val="26"/>
            <w:szCs w:val="26"/>
            <w:u w:val="single"/>
            <w:rtl w:val="0"/>
          </w:rPr>
          <w:t xml:space="preserve">22pf Capacitors</w:t>
        </w:r>
      </w:hyperlink>
      <w:r w:rsidDel="00000000" w:rsidR="00000000" w:rsidRPr="00000000">
        <w:rPr>
          <w:rFonts w:ascii="Times New Roman" w:cs="Times New Roman" w:eastAsia="Times New Roman" w:hAnsi="Times New Roman"/>
          <w:sz w:val="26"/>
          <w:szCs w:val="26"/>
          <w:rtl w:val="0"/>
        </w:rPr>
        <w:t xml:space="preserve"> x2</w:t>
      </w:r>
    </w:p>
    <w:p w:rsidR="00000000" w:rsidDel="00000000" w:rsidP="00000000" w:rsidRDefault="00000000" w:rsidRPr="00000000" w14:paraId="000000C3">
      <w:pPr>
        <w:numPr>
          <w:ilvl w:val="0"/>
          <w:numId w:val="3"/>
        </w:numPr>
        <w:ind w:left="720" w:hanging="360"/>
        <w:rPr>
          <w:rFonts w:ascii="Times New Roman" w:cs="Times New Roman" w:eastAsia="Times New Roman" w:hAnsi="Times New Roman"/>
          <w:sz w:val="26"/>
          <w:szCs w:val="26"/>
        </w:rPr>
      </w:pPr>
      <w:hyperlink r:id="rId25">
        <w:r w:rsidDel="00000000" w:rsidR="00000000" w:rsidRPr="00000000">
          <w:rPr>
            <w:rFonts w:ascii="Times New Roman" w:cs="Times New Roman" w:eastAsia="Times New Roman" w:hAnsi="Times New Roman"/>
            <w:color w:val="1155cc"/>
            <w:sz w:val="26"/>
            <w:szCs w:val="26"/>
            <w:u w:val="single"/>
            <w:rtl w:val="0"/>
          </w:rPr>
          <w:t xml:space="preserve">16Mz Clock</w:t>
        </w:r>
      </w:hyperlink>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C4">
      <w:pPr>
        <w:numPr>
          <w:ilvl w:val="0"/>
          <w:numId w:val="3"/>
        </w:numPr>
        <w:ind w:left="720" w:hanging="360"/>
        <w:rPr>
          <w:rFonts w:ascii="Times New Roman" w:cs="Times New Roman" w:eastAsia="Times New Roman" w:hAnsi="Times New Roman"/>
          <w:sz w:val="26"/>
          <w:szCs w:val="26"/>
        </w:rPr>
      </w:pPr>
      <w:hyperlink r:id="rId26">
        <w:r w:rsidDel="00000000" w:rsidR="00000000" w:rsidRPr="00000000">
          <w:rPr>
            <w:rFonts w:ascii="Times New Roman" w:cs="Times New Roman" w:eastAsia="Times New Roman" w:hAnsi="Times New Roman"/>
            <w:color w:val="1155cc"/>
            <w:sz w:val="26"/>
            <w:szCs w:val="26"/>
            <w:u w:val="single"/>
            <w:rtl w:val="0"/>
          </w:rPr>
          <w:t xml:space="preserve">DeWalt 12v Lithium Ion Battery </w:t>
        </w:r>
      </w:hyperlink>
      <w:r w:rsidDel="00000000" w:rsidR="00000000" w:rsidRPr="00000000">
        <w:rPr>
          <w:rtl w:val="0"/>
        </w:rPr>
      </w:r>
    </w:p>
    <w:p w:rsidR="00000000" w:rsidDel="00000000" w:rsidP="00000000" w:rsidRDefault="00000000" w:rsidRPr="00000000" w14:paraId="000000C5">
      <w:pPr>
        <w:numPr>
          <w:ilvl w:val="0"/>
          <w:numId w:val="3"/>
        </w:numPr>
        <w:ind w:left="720" w:hanging="360"/>
        <w:rPr>
          <w:rFonts w:ascii="Times New Roman" w:cs="Times New Roman" w:eastAsia="Times New Roman" w:hAnsi="Times New Roman"/>
          <w:sz w:val="26"/>
          <w:szCs w:val="26"/>
        </w:rPr>
      </w:pPr>
      <w:hyperlink r:id="rId27">
        <w:r w:rsidDel="00000000" w:rsidR="00000000" w:rsidRPr="00000000">
          <w:rPr>
            <w:rFonts w:ascii="Times New Roman" w:cs="Times New Roman" w:eastAsia="Times New Roman" w:hAnsi="Times New Roman"/>
            <w:color w:val="1155cc"/>
            <w:sz w:val="26"/>
            <w:szCs w:val="26"/>
            <w:u w:val="single"/>
            <w:rtl w:val="0"/>
          </w:rPr>
          <w:t xml:space="preserve">DeWalt 12v-20v Lithium Ion Battery Charger </w:t>
        </w:r>
      </w:hyperlink>
      <w:r w:rsidDel="00000000" w:rsidR="00000000" w:rsidRPr="00000000">
        <w:rPr>
          <w:rtl w:val="0"/>
        </w:rPr>
      </w:r>
    </w:p>
    <w:p w:rsidR="00000000" w:rsidDel="00000000" w:rsidP="00000000" w:rsidRDefault="00000000" w:rsidRPr="00000000" w14:paraId="000000C6">
      <w:pPr>
        <w:numPr>
          <w:ilvl w:val="0"/>
          <w:numId w:val="3"/>
        </w:numPr>
        <w:ind w:left="720" w:hanging="360"/>
        <w:rPr>
          <w:rFonts w:ascii="Times New Roman" w:cs="Times New Roman" w:eastAsia="Times New Roman" w:hAnsi="Times New Roman"/>
          <w:sz w:val="26"/>
          <w:szCs w:val="26"/>
        </w:rPr>
      </w:pPr>
      <w:hyperlink r:id="rId28">
        <w:r w:rsidDel="00000000" w:rsidR="00000000" w:rsidRPr="00000000">
          <w:rPr>
            <w:rFonts w:ascii="Times New Roman" w:cs="Times New Roman" w:eastAsia="Times New Roman" w:hAnsi="Times New Roman"/>
            <w:color w:val="1155cc"/>
            <w:sz w:val="26"/>
            <w:szCs w:val="26"/>
            <w:u w:val="single"/>
            <w:rtl w:val="0"/>
          </w:rPr>
          <w:t xml:space="preserve">5V 2 Terminals Buzzer</w:t>
        </w:r>
      </w:hyperlink>
      <w:r w:rsidDel="00000000" w:rsidR="00000000" w:rsidRPr="00000000">
        <w:rPr>
          <w:rFonts w:ascii="Times New Roman" w:cs="Times New Roman" w:eastAsia="Times New Roman" w:hAnsi="Times New Roman"/>
          <w:sz w:val="26"/>
          <w:szCs w:val="26"/>
          <w:rtl w:val="0"/>
        </w:rPr>
        <w:t xml:space="preserve"> x2 </w:t>
      </w:r>
    </w:p>
    <w:p w:rsidR="00000000" w:rsidDel="00000000" w:rsidP="00000000" w:rsidRDefault="00000000" w:rsidRPr="00000000" w14:paraId="000000C7">
      <w:pPr>
        <w:numPr>
          <w:ilvl w:val="0"/>
          <w:numId w:val="3"/>
        </w:numPr>
        <w:ind w:left="720" w:hanging="360"/>
        <w:rPr>
          <w:rFonts w:ascii="Times New Roman" w:cs="Times New Roman" w:eastAsia="Times New Roman" w:hAnsi="Times New Roman"/>
          <w:sz w:val="26"/>
          <w:szCs w:val="26"/>
        </w:rPr>
      </w:pPr>
      <w:hyperlink r:id="rId29">
        <w:r w:rsidDel="00000000" w:rsidR="00000000" w:rsidRPr="00000000">
          <w:rPr>
            <w:rFonts w:ascii="Times New Roman" w:cs="Times New Roman" w:eastAsia="Times New Roman" w:hAnsi="Times New Roman"/>
            <w:color w:val="1155cc"/>
            <w:sz w:val="26"/>
            <w:szCs w:val="26"/>
            <w:u w:val="single"/>
            <w:rtl w:val="0"/>
          </w:rPr>
          <w:t xml:space="preserve">Key Lock</w:t>
        </w:r>
      </w:hyperlink>
      <w:r w:rsidDel="00000000" w:rsidR="00000000" w:rsidRPr="00000000">
        <w:rPr>
          <w:rtl w:val="0"/>
        </w:rPr>
      </w:r>
    </w:p>
    <w:p w:rsidR="00000000" w:rsidDel="00000000" w:rsidP="00000000" w:rsidRDefault="00000000" w:rsidRPr="00000000" w14:paraId="000000C8">
      <w:pPr>
        <w:numPr>
          <w:ilvl w:val="0"/>
          <w:numId w:val="3"/>
        </w:numPr>
        <w:ind w:left="720" w:hanging="360"/>
        <w:rPr>
          <w:rFonts w:ascii="Times New Roman" w:cs="Times New Roman" w:eastAsia="Times New Roman" w:hAnsi="Times New Roman"/>
          <w:sz w:val="26"/>
          <w:szCs w:val="26"/>
        </w:rPr>
      </w:pPr>
      <w:hyperlink r:id="rId30">
        <w:r w:rsidDel="00000000" w:rsidR="00000000" w:rsidRPr="00000000">
          <w:rPr>
            <w:rFonts w:ascii="Times New Roman" w:cs="Times New Roman" w:eastAsia="Times New Roman" w:hAnsi="Times New Roman"/>
            <w:color w:val="1155cc"/>
            <w:sz w:val="24"/>
            <w:szCs w:val="24"/>
            <w:u w:val="single"/>
            <w:rtl w:val="0"/>
          </w:rPr>
          <w:t xml:space="preserve">Solenoid</w:t>
        </w:r>
      </w:hyperlink>
      <w:r w:rsidDel="00000000" w:rsidR="00000000" w:rsidRPr="00000000">
        <w:rPr>
          <w:rtl w:val="0"/>
        </w:rPr>
      </w:r>
    </w:p>
    <w:p w:rsidR="00000000" w:rsidDel="00000000" w:rsidP="00000000" w:rsidRDefault="00000000" w:rsidRPr="00000000" w14:paraId="000000C9">
      <w:pPr>
        <w:numPr>
          <w:ilvl w:val="0"/>
          <w:numId w:val="3"/>
        </w:numPr>
        <w:ind w:left="720" w:hanging="360"/>
        <w:rPr>
          <w:rFonts w:ascii="Times New Roman" w:cs="Times New Roman" w:eastAsia="Times New Roman" w:hAnsi="Times New Roman"/>
          <w:sz w:val="26"/>
          <w:szCs w:val="26"/>
        </w:rPr>
      </w:pPr>
      <w:hyperlink r:id="rId31">
        <w:r w:rsidDel="00000000" w:rsidR="00000000" w:rsidRPr="00000000">
          <w:rPr>
            <w:rFonts w:ascii="Times New Roman" w:cs="Times New Roman" w:eastAsia="Times New Roman" w:hAnsi="Times New Roman"/>
            <w:color w:val="1155cc"/>
            <w:sz w:val="24"/>
            <w:szCs w:val="24"/>
            <w:u w:val="single"/>
            <w:rtl w:val="0"/>
          </w:rPr>
          <w:t xml:space="preserve">PCBs</w:t>
        </w:r>
      </w:hyperlink>
      <w:r w:rsidDel="00000000" w:rsidR="00000000" w:rsidRPr="00000000">
        <w:rPr>
          <w:rtl w:val="0"/>
        </w:rPr>
      </w:r>
    </w:p>
    <w:p w:rsidR="00000000" w:rsidDel="00000000" w:rsidP="00000000" w:rsidRDefault="00000000" w:rsidRPr="00000000" w14:paraId="000000CA">
      <w:pPr>
        <w:numPr>
          <w:ilvl w:val="0"/>
          <w:numId w:val="3"/>
        </w:numPr>
        <w:ind w:left="720" w:hanging="360"/>
        <w:rPr>
          <w:rFonts w:ascii="Times New Roman" w:cs="Times New Roman" w:eastAsia="Times New Roman" w:hAnsi="Times New Roman"/>
          <w:sz w:val="26"/>
          <w:szCs w:val="26"/>
        </w:rPr>
      </w:pPr>
      <w:hyperlink r:id="rId32">
        <w:r w:rsidDel="00000000" w:rsidR="00000000" w:rsidRPr="00000000">
          <w:rPr>
            <w:rFonts w:ascii="Times New Roman" w:cs="Times New Roman" w:eastAsia="Times New Roman" w:hAnsi="Times New Roman"/>
            <w:color w:val="1155cc"/>
            <w:sz w:val="26"/>
            <w:szCs w:val="26"/>
            <w:u w:val="single"/>
            <w:rtl w:val="0"/>
          </w:rPr>
          <w:t xml:space="preserve">White Filament</w:t>
        </w:r>
      </w:hyperlink>
      <w:r w:rsidDel="00000000" w:rsidR="00000000" w:rsidRPr="00000000">
        <w:rPr>
          <w:rFonts w:ascii="Times New Roman" w:cs="Times New Roman" w:eastAsia="Times New Roman" w:hAnsi="Times New Roman"/>
          <w:sz w:val="26"/>
          <w:szCs w:val="26"/>
          <w:rtl w:val="0"/>
        </w:rPr>
        <w:t xml:space="preserve"> (Used for LED caps)</w:t>
      </w:r>
    </w:p>
    <w:p w:rsidR="00000000" w:rsidDel="00000000" w:rsidP="00000000" w:rsidRDefault="00000000" w:rsidRPr="00000000" w14:paraId="000000CB">
      <w:pPr>
        <w:numPr>
          <w:ilvl w:val="0"/>
          <w:numId w:val="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Breadboard, wiring, washers/nuts/screws</w:t>
      </w:r>
    </w:p>
    <w:p w:rsidR="00000000" w:rsidDel="00000000" w:rsidP="00000000" w:rsidRDefault="00000000" w:rsidRPr="00000000" w14:paraId="000000CC">
      <w:pPr>
        <w:numPr>
          <w:ilvl w:val="0"/>
          <w:numId w:val="3"/>
        </w:numPr>
        <w:ind w:left="720" w:hanging="360"/>
        <w:rPr>
          <w:rFonts w:ascii="Times New Roman" w:cs="Times New Roman" w:eastAsia="Times New Roman" w:hAnsi="Times New Roman"/>
          <w:sz w:val="26"/>
          <w:szCs w:val="26"/>
        </w:rPr>
      </w:pPr>
      <w:hyperlink r:id="rId33">
        <w:r w:rsidDel="00000000" w:rsidR="00000000" w:rsidRPr="00000000">
          <w:rPr>
            <w:rFonts w:ascii="Times New Roman" w:cs="Times New Roman" w:eastAsia="Times New Roman" w:hAnsi="Times New Roman"/>
            <w:color w:val="1155cc"/>
            <w:sz w:val="26"/>
            <w:szCs w:val="26"/>
            <w:u w:val="single"/>
            <w:rtl w:val="0"/>
          </w:rPr>
          <w:t xml:space="preserve">Push Button</w:t>
        </w:r>
      </w:hyperlink>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(Activation) </w:t>
      </w:r>
    </w:p>
    <w:p w:rsidR="00000000" w:rsidDel="00000000" w:rsidP="00000000" w:rsidRDefault="00000000" w:rsidRPr="00000000" w14:paraId="000000CD">
      <w:pPr>
        <w:numPr>
          <w:ilvl w:val="0"/>
          <w:numId w:val="3"/>
        </w:numPr>
        <w:ind w:left="720" w:hanging="360"/>
        <w:rPr>
          <w:rFonts w:ascii="Times New Roman" w:cs="Times New Roman" w:eastAsia="Times New Roman" w:hAnsi="Times New Roman"/>
          <w:sz w:val="26"/>
          <w:szCs w:val="26"/>
        </w:rPr>
      </w:pPr>
      <w:hyperlink r:id="rId34">
        <w:r w:rsidDel="00000000" w:rsidR="00000000" w:rsidRPr="00000000">
          <w:rPr>
            <w:rFonts w:ascii="Times New Roman" w:cs="Times New Roman" w:eastAsia="Times New Roman" w:hAnsi="Times New Roman"/>
            <w:color w:val="1155cc"/>
            <w:sz w:val="26"/>
            <w:szCs w:val="26"/>
            <w:u w:val="single"/>
            <w:rtl w:val="0"/>
          </w:rPr>
          <w:t xml:space="preserve">Push Button</w:t>
        </w:r>
      </w:hyperlink>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(Reset) </w:t>
      </w:r>
    </w:p>
    <w:p w:rsidR="00000000" w:rsidDel="00000000" w:rsidP="00000000" w:rsidRDefault="00000000" w:rsidRPr="00000000" w14:paraId="000000CE">
      <w:pPr>
        <w:numPr>
          <w:ilvl w:val="0"/>
          <w:numId w:val="3"/>
        </w:numPr>
        <w:ind w:left="720" w:hanging="360"/>
        <w:rPr>
          <w:rFonts w:ascii="Times New Roman" w:cs="Times New Roman" w:eastAsia="Times New Roman" w:hAnsi="Times New Roman"/>
          <w:sz w:val="26"/>
          <w:szCs w:val="26"/>
        </w:rPr>
      </w:pPr>
      <w:hyperlink r:id="rId35">
        <w:r w:rsidDel="00000000" w:rsidR="00000000" w:rsidRPr="00000000">
          <w:rPr>
            <w:rFonts w:ascii="Times New Roman" w:cs="Times New Roman" w:eastAsia="Times New Roman" w:hAnsi="Times New Roman"/>
            <w:color w:val="1155cc"/>
            <w:sz w:val="26"/>
            <w:szCs w:val="26"/>
            <w:u w:val="single"/>
            <w:rtl w:val="0"/>
          </w:rPr>
          <w:t xml:space="preserve">Magnetic Push Latches</w:t>
        </w:r>
      </w:hyperlink>
      <w:r w:rsidDel="00000000" w:rsidR="00000000" w:rsidRPr="00000000">
        <w:rPr>
          <w:rFonts w:ascii="Times New Roman" w:cs="Times New Roman" w:eastAsia="Times New Roman" w:hAnsi="Times New Roman"/>
          <w:sz w:val="26"/>
          <w:szCs w:val="26"/>
          <w:rtl w:val="0"/>
        </w:rPr>
        <w:t xml:space="preserve"> (Optional)</w:t>
      </w:r>
    </w:p>
    <w:p w:rsidR="00000000" w:rsidDel="00000000" w:rsidP="00000000" w:rsidRDefault="00000000" w:rsidRPr="00000000" w14:paraId="000000CF">
      <w:pPr>
        <w:pStyle w:val="Heading1"/>
        <w:spacing w:before="480" w:lineRule="auto"/>
        <w:rPr>
          <w:rFonts w:ascii="Times New Roman" w:cs="Times New Roman" w:eastAsia="Times New Roman" w:hAnsi="Times New Roman"/>
          <w:b w:val="1"/>
          <w:sz w:val="36"/>
          <w:szCs w:val="36"/>
        </w:rPr>
      </w:pPr>
      <w:bookmarkStart w:colFirst="0" w:colLast="0" w:name="_mx8e84snk4tg" w:id="16"/>
      <w:bookmarkEnd w:id="16"/>
      <w:r w:rsidDel="00000000" w:rsidR="00000000" w:rsidRPr="00000000">
        <w:rPr>
          <w:rFonts w:ascii="Times New Roman" w:cs="Times New Roman" w:eastAsia="Times New Roman" w:hAnsi="Times New Roman"/>
          <w:b w:val="1"/>
          <w:sz w:val="36"/>
          <w:szCs w:val="36"/>
          <w:rtl w:val="0"/>
        </w:rPr>
        <w:t xml:space="preserve">Case</w:t>
      </w:r>
    </w:p>
    <w:p w:rsidR="00000000" w:rsidDel="00000000" w:rsidP="00000000" w:rsidRDefault="00000000" w:rsidRPr="00000000" w14:paraId="000000D0">
      <w:pPr>
        <w:pStyle w:val="Heading2"/>
        <w:rPr>
          <w:rFonts w:ascii="Times New Roman" w:cs="Times New Roman" w:eastAsia="Times New Roman" w:hAnsi="Times New Roman"/>
        </w:rPr>
      </w:pPr>
      <w:bookmarkStart w:colFirst="0" w:colLast="0" w:name="_9p813z6z6e3t" w:id="17"/>
      <w:bookmarkEnd w:id="17"/>
      <w:r w:rsidDel="00000000" w:rsidR="00000000" w:rsidRPr="00000000">
        <w:rPr>
          <w:rFonts w:ascii="Times New Roman" w:cs="Times New Roman" w:eastAsia="Times New Roman" w:hAnsi="Times New Roman"/>
          <w:rtl w:val="0"/>
        </w:rPr>
        <w:t xml:space="preserve">Front</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front of the case has two LEDs, the power button and the lock for the mechanical override.</w:t>
      </w:r>
    </w:p>
    <w:p w:rsidR="00000000" w:rsidDel="00000000" w:rsidP="00000000" w:rsidRDefault="00000000" w:rsidRPr="00000000" w14:paraId="000000D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33975" cy="2133600"/>
            <wp:effectExtent b="0" l="0" r="0" t="0"/>
            <wp:docPr id="3"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13397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Style w:val="Heading2"/>
        <w:rPr>
          <w:rFonts w:ascii="Times New Roman" w:cs="Times New Roman" w:eastAsia="Times New Roman" w:hAnsi="Times New Roman"/>
        </w:rPr>
      </w:pPr>
      <w:bookmarkStart w:colFirst="0" w:colLast="0" w:name="_4xvv3f4fco9v" w:id="18"/>
      <w:bookmarkEnd w:id="18"/>
      <w:r w:rsidDel="00000000" w:rsidR="00000000" w:rsidRPr="00000000">
        <w:rPr>
          <w:rFonts w:ascii="Times New Roman" w:cs="Times New Roman" w:eastAsia="Times New Roman" w:hAnsi="Times New Roman"/>
          <w:rtl w:val="0"/>
        </w:rPr>
        <w:t xml:space="preserve">Inside Front</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inside shows the RFID reader in the center with the button going through it. We glued the speaker in the bottom corner. We have 2 LED caps screwed in with nuts above the RFID reader. On the top is where we screwed the circuit board. On the bottom is where the lock core goes.</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47753" cy="3119438"/>
            <wp:effectExtent b="0" l="0" r="0" t="0"/>
            <wp:docPr id="2" name="image1.jpg"/>
            <a:graphic>
              <a:graphicData uri="http://schemas.openxmlformats.org/drawingml/2006/picture">
                <pic:pic>
                  <pic:nvPicPr>
                    <pic:cNvPr id="0" name="image1.jpg"/>
                    <pic:cNvPicPr preferRelativeResize="0"/>
                  </pic:nvPicPr>
                  <pic:blipFill>
                    <a:blip r:embed="rId37"/>
                    <a:srcRect b="0" l="0" r="0" t="0"/>
                    <a:stretch>
                      <a:fillRect/>
                    </a:stretch>
                  </pic:blipFill>
                  <pic:spPr>
                    <a:xfrm>
                      <a:off x="0" y="0"/>
                      <a:ext cx="2347753"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Style w:val="Heading2"/>
        <w:rPr>
          <w:rFonts w:ascii="Times New Roman" w:cs="Times New Roman" w:eastAsia="Times New Roman" w:hAnsi="Times New Roman"/>
        </w:rPr>
      </w:pPr>
      <w:bookmarkStart w:colFirst="0" w:colLast="0" w:name="_xvzoy9vnri9k" w:id="19"/>
      <w:bookmarkEnd w:id="19"/>
      <w:r w:rsidDel="00000000" w:rsidR="00000000" w:rsidRPr="00000000">
        <w:rPr>
          <w:rFonts w:ascii="Times New Roman" w:cs="Times New Roman" w:eastAsia="Times New Roman" w:hAnsi="Times New Roman"/>
          <w:rtl w:val="0"/>
        </w:rPr>
        <w:t xml:space="preserve">Back</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the spot for the dewalt battery and the register/clear button below that. The register/clear button is recessed so that it can’t be accidentally pressed and must be pushed with something like a pencil.</w:t>
      </w:r>
    </w:p>
    <w:p w:rsidR="00000000" w:rsidDel="00000000" w:rsidP="00000000" w:rsidRDefault="00000000" w:rsidRPr="00000000" w14:paraId="000000D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89138" cy="3043238"/>
            <wp:effectExtent b="0" l="0" r="0" t="0"/>
            <wp:docPr id="7"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1489138"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pStyle w:val="Heading2"/>
        <w:rPr>
          <w:rFonts w:ascii="Times New Roman" w:cs="Times New Roman" w:eastAsia="Times New Roman" w:hAnsi="Times New Roman"/>
        </w:rPr>
      </w:pPr>
      <w:bookmarkStart w:colFirst="0" w:colLast="0" w:name="_mrg6ww7a9pt" w:id="20"/>
      <w:bookmarkEnd w:id="20"/>
      <w:r w:rsidDel="00000000" w:rsidR="00000000" w:rsidRPr="00000000">
        <w:rPr>
          <w:rFonts w:ascii="Times New Roman" w:cs="Times New Roman" w:eastAsia="Times New Roman" w:hAnsi="Times New Roman"/>
          <w:rtl w:val="0"/>
        </w:rPr>
        <w:t xml:space="preserve">Inside Back</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the charging insert from the dewalt charger and screwed it into the locker case. We glued the register/clear button to the back. The prints can be found on </w:t>
      </w:r>
      <w:hyperlink r:id="rId39">
        <w:r w:rsidDel="00000000" w:rsidR="00000000" w:rsidRPr="00000000">
          <w:rPr>
            <w:rFonts w:ascii="Times New Roman" w:cs="Times New Roman" w:eastAsia="Times New Roman" w:hAnsi="Times New Roman"/>
            <w:color w:val="1155cc"/>
            <w:sz w:val="24"/>
            <w:szCs w:val="24"/>
            <w:u w:val="single"/>
            <w:rtl w:val="0"/>
          </w:rPr>
          <w:t xml:space="preserve">Github</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47753" cy="3119438"/>
            <wp:effectExtent b="0" l="0" r="0" t="0"/>
            <wp:docPr id="6" name="image1.jpg"/>
            <a:graphic>
              <a:graphicData uri="http://schemas.openxmlformats.org/drawingml/2006/picture">
                <pic:pic>
                  <pic:nvPicPr>
                    <pic:cNvPr id="0" name="image1.jpg"/>
                    <pic:cNvPicPr preferRelativeResize="0"/>
                  </pic:nvPicPr>
                  <pic:blipFill>
                    <a:blip r:embed="rId37"/>
                    <a:srcRect b="0" l="0" r="0" t="0"/>
                    <a:stretch>
                      <a:fillRect/>
                    </a:stretch>
                  </pic:blipFill>
                  <pic:spPr>
                    <a:xfrm>
                      <a:off x="0" y="0"/>
                      <a:ext cx="2347753"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Style w:val="Heading1"/>
        <w:spacing w:before="480" w:lineRule="auto"/>
        <w:rPr>
          <w:rFonts w:ascii="Times New Roman" w:cs="Times New Roman" w:eastAsia="Times New Roman" w:hAnsi="Times New Roman"/>
          <w:b w:val="1"/>
          <w:sz w:val="24"/>
          <w:szCs w:val="24"/>
        </w:rPr>
      </w:pPr>
      <w:bookmarkStart w:colFirst="0" w:colLast="0" w:name="_p5abi7w12j3o" w:id="21"/>
      <w:bookmarkEnd w:id="21"/>
      <w:r w:rsidDel="00000000" w:rsidR="00000000" w:rsidRPr="00000000">
        <w:rPr>
          <w:rFonts w:ascii="Times New Roman" w:cs="Times New Roman" w:eastAsia="Times New Roman" w:hAnsi="Times New Roman"/>
          <w:b w:val="1"/>
          <w:sz w:val="36"/>
          <w:szCs w:val="36"/>
          <w:rtl w:val="0"/>
        </w:rPr>
        <w:t xml:space="preserve">Mechanical Design</w:t>
      </w: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mechanical override utilizes a locker gear and a key gear to horizontally slide the solenoid. The locker gear is a jagged rectangle plate that mounts the solenoid with screw holes. The key gear is screwed to the locker core and is attached to the locker gear. </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key is inserted into the keyhole and turned, the key gear inside is turned around. As a result, the locker gear with the solenoid screwed to it is slided back and forth. When the solenoid is moved far enough, the solenoid no longer acts as a door latch so that the locker door is unlocked. With the spring mechanism the door must be pushed in before turning the key. The friction of the spring on the solenoid causes the solenoid to move properly. All the 3d parts can be found on our </w:t>
      </w:r>
      <w:hyperlink r:id="rId40">
        <w:r w:rsidDel="00000000" w:rsidR="00000000" w:rsidRPr="00000000">
          <w:rPr>
            <w:rFonts w:ascii="Times New Roman" w:cs="Times New Roman" w:eastAsia="Times New Roman" w:hAnsi="Times New Roman"/>
            <w:color w:val="1155cc"/>
            <w:sz w:val="24"/>
            <w:szCs w:val="24"/>
            <w:u w:val="single"/>
            <w:rtl w:val="0"/>
          </w:rPr>
          <w:t xml:space="preserve">Github</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24794" cy="2833688"/>
            <wp:effectExtent b="0" l="0" r="0" t="0"/>
            <wp:docPr id="1"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2624794"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Style w:val="Heading1"/>
        <w:spacing w:before="480" w:lineRule="auto"/>
        <w:rPr>
          <w:rFonts w:ascii="Times New Roman" w:cs="Times New Roman" w:eastAsia="Times New Roman" w:hAnsi="Times New Roman"/>
          <w:b w:val="1"/>
          <w:sz w:val="36"/>
          <w:szCs w:val="36"/>
        </w:rPr>
      </w:pPr>
      <w:bookmarkStart w:colFirst="0" w:colLast="0" w:name="_ms0xa2iv7mq4" w:id="22"/>
      <w:bookmarkEnd w:id="22"/>
      <w:r w:rsidDel="00000000" w:rsidR="00000000" w:rsidRPr="00000000">
        <w:rPr>
          <w:rFonts w:ascii="Times New Roman" w:cs="Times New Roman" w:eastAsia="Times New Roman" w:hAnsi="Times New Roman"/>
          <w:b w:val="1"/>
          <w:sz w:val="36"/>
          <w:szCs w:val="36"/>
          <w:rtl w:val="0"/>
        </w:rPr>
        <w:t xml:space="preserve">Upgrades</w:t>
      </w:r>
    </w:p>
    <w:p w:rsidR="00000000" w:rsidDel="00000000" w:rsidP="00000000" w:rsidRDefault="00000000" w:rsidRPr="00000000" w14:paraId="000000E4">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Improving the mechanical override with compact gear built with better materials to improve smoothness of unlocking process or changing the whole design to a superior one when the solenoid can be properly mounted.</w:t>
      </w:r>
    </w:p>
    <w:p w:rsidR="00000000" w:rsidDel="00000000" w:rsidP="00000000" w:rsidRDefault="00000000" w:rsidRPr="00000000" w14:paraId="000000E5">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 manufactured circuit board instead of hand soldering through-hole board to improve stability and durability of the lock and speed up the soldering process.</w:t>
      </w:r>
    </w:p>
    <w:p w:rsidR="00000000" w:rsidDel="00000000" w:rsidP="00000000" w:rsidRDefault="00000000" w:rsidRPr="00000000" w14:paraId="000000E6">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improvements to the case and overall design of the locker to make it more durable.</w:t>
      </w:r>
    </w:p>
    <w:p w:rsidR="00000000" w:rsidDel="00000000" w:rsidP="00000000" w:rsidRDefault="00000000" w:rsidRPr="00000000" w14:paraId="000000E7">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Designing a better case to incorporate better with the school locker with the schools latch design.</w:t>
      </w:r>
    </w:p>
    <w:p w:rsidR="00000000" w:rsidDel="00000000" w:rsidP="00000000" w:rsidRDefault="00000000" w:rsidRPr="00000000" w14:paraId="000000E8">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Central power distribution system to multiple lockers and put lockers in parallel.</w:t>
      </w:r>
    </w:p>
    <w:p w:rsidR="00000000" w:rsidDel="00000000" w:rsidP="00000000" w:rsidRDefault="00000000" w:rsidRPr="00000000" w14:paraId="000000E9">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Incorporate a larger battery like the 20v 10Ah dewalt battery.</w:t>
      </w:r>
    </w:p>
    <w:p w:rsidR="00000000" w:rsidDel="00000000" w:rsidP="00000000" w:rsidRDefault="00000000" w:rsidRPr="00000000" w14:paraId="000000EA">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Better energy efficiency.</w:t>
      </w:r>
    </w:p>
    <w:p w:rsidR="00000000" w:rsidDel="00000000" w:rsidP="00000000" w:rsidRDefault="00000000" w:rsidRPr="00000000" w14:paraId="000000EB">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Disable the access of the reset button for normal users. Only the administrators should have access to it.</w:t>
      </w:r>
    </w:p>
    <w:p w:rsidR="00000000" w:rsidDel="00000000" w:rsidP="00000000" w:rsidRDefault="00000000" w:rsidRPr="00000000" w14:paraId="000000EC">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See what issues the current prototype comes up with during testing and improve from there.</w:t>
      </w:r>
    </w:p>
    <w:p w:rsidR="00000000" w:rsidDel="00000000" w:rsidP="00000000" w:rsidRDefault="00000000" w:rsidRPr="00000000" w14:paraId="000000ED">
      <w:pPr>
        <w:pStyle w:val="Heading1"/>
        <w:spacing w:before="480" w:lineRule="auto"/>
        <w:rPr>
          <w:rFonts w:ascii="Times New Roman" w:cs="Times New Roman" w:eastAsia="Times New Roman" w:hAnsi="Times New Roman"/>
          <w:b w:val="1"/>
          <w:sz w:val="36"/>
          <w:szCs w:val="36"/>
        </w:rPr>
      </w:pPr>
      <w:bookmarkStart w:colFirst="0" w:colLast="0" w:name="_l3ctbw9mlqty" w:id="23"/>
      <w:bookmarkEnd w:id="23"/>
      <w:r w:rsidDel="00000000" w:rsidR="00000000" w:rsidRPr="00000000">
        <w:rPr>
          <w:rFonts w:ascii="Times New Roman" w:cs="Times New Roman" w:eastAsia="Times New Roman" w:hAnsi="Times New Roman"/>
          <w:b w:val="1"/>
          <w:sz w:val="36"/>
          <w:szCs w:val="36"/>
          <w:rtl w:val="0"/>
        </w:rPr>
        <w:t xml:space="preserve">Troubleshooting</w:t>
      </w:r>
    </w:p>
    <w:p w:rsidR="00000000" w:rsidDel="00000000" w:rsidP="00000000" w:rsidRDefault="00000000" w:rsidRPr="00000000" w14:paraId="000000EE">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circuit will not turn on properly at all if without the RFID reader attached to it.</w:t>
      </w:r>
    </w:p>
    <w:p w:rsidR="00000000" w:rsidDel="00000000" w:rsidP="00000000" w:rsidRDefault="00000000" w:rsidRPr="00000000" w14:paraId="000000EF">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circuit is not working properly or not turning on try replacing the chip.</w:t>
      </w:r>
    </w:p>
    <w:p w:rsidR="00000000" w:rsidDel="00000000" w:rsidP="00000000" w:rsidRDefault="00000000" w:rsidRPr="00000000" w14:paraId="000000F0">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circuit turns on but the startup sound sounds off clear all the tags with the button on the back. (This will most likely happen with a new chip that was just programed)</w:t>
      </w:r>
    </w:p>
    <w:p w:rsidR="00000000" w:rsidDel="00000000" w:rsidP="00000000" w:rsidRDefault="00000000" w:rsidRPr="00000000" w14:paraId="000000F1">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circuit turns on at 7v input instead of 12v input or is not turning on at all, the voltage regulator might be damaged. Swap a new voltage regulator to fix the problem.</w:t>
      </w:r>
    </w:p>
    <w:p w:rsidR="00000000" w:rsidDel="00000000" w:rsidP="00000000" w:rsidRDefault="00000000" w:rsidRPr="00000000" w14:paraId="000000F2">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status LED is blinking in red color while being powered by 12v, the voltage divider might be broken. Desoldering the 3 resistors and resoldering on 3 new resistors with the same resistance should fix this issue.</w:t>
      </w:r>
    </w:p>
    <w:p w:rsidR="00000000" w:rsidDel="00000000" w:rsidP="00000000" w:rsidRDefault="00000000" w:rsidRPr="00000000" w14:paraId="000000F3">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solenoid is not working, this could be either the solenoid or the npn transistor. Swap the solenoid first and test the functionality. If still not working, swap the npn transistor on board.</w:t>
      </w:r>
    </w:p>
    <w:p w:rsidR="00000000" w:rsidDel="00000000" w:rsidP="00000000" w:rsidRDefault="00000000" w:rsidRPr="00000000" w14:paraId="000000F4">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any plastic part is broken, you can reprint the part and replace the broken part.</w:t>
      </w:r>
    </w:p>
    <w:p w:rsidR="00000000" w:rsidDel="00000000" w:rsidP="00000000" w:rsidRDefault="00000000" w:rsidRPr="00000000" w14:paraId="000000F5">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locker does not read the tags, clear all the tag registration and try to re-register one tag. If still not functioning, check the RFID wire connection with the board and retry. If still having trouble, replace the RFID with a new one. If the problem still persists after these steps, replace the processing chip on the board with a new one.</w:t>
      </w:r>
    </w:p>
    <w:p w:rsidR="00000000" w:rsidDel="00000000" w:rsidP="00000000" w:rsidRDefault="00000000" w:rsidRPr="00000000" w14:paraId="000000F6">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buzzer does not work, check the wire connection with the board first and retry. If still having trouble, replace the buzzer with a new one.</w:t>
      </w:r>
    </w:p>
    <w:p w:rsidR="00000000" w:rsidDel="00000000" w:rsidP="00000000" w:rsidRDefault="00000000" w:rsidRPr="00000000" w14:paraId="000000F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pStyle w:val="Heading1"/>
        <w:spacing w:before="480" w:lineRule="auto"/>
        <w:rPr>
          <w:rFonts w:ascii="Times New Roman" w:cs="Times New Roman" w:eastAsia="Times New Roman" w:hAnsi="Times New Roman"/>
          <w:b w:val="1"/>
          <w:sz w:val="36"/>
          <w:szCs w:val="36"/>
        </w:rPr>
      </w:pPr>
      <w:bookmarkStart w:colFirst="0" w:colLast="0" w:name="_3rdcrjn" w:id="24"/>
      <w:bookmarkEnd w:id="24"/>
      <w:r w:rsidDel="00000000" w:rsidR="00000000" w:rsidRPr="00000000">
        <w:rPr>
          <w:rFonts w:ascii="Times New Roman" w:cs="Times New Roman" w:eastAsia="Times New Roman" w:hAnsi="Times New Roman"/>
          <w:b w:val="1"/>
          <w:sz w:val="36"/>
          <w:szCs w:val="36"/>
          <w:rtl w:val="0"/>
        </w:rPr>
        <w:t xml:space="preserve">References</w:t>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t>
      </w:r>
      <w:r w:rsidDel="00000000" w:rsidR="00000000" w:rsidRPr="00000000">
        <w:rPr>
          <w:rFonts w:ascii="Times New Roman" w:cs="Times New Roman" w:eastAsia="Times New Roman" w:hAnsi="Times New Roman"/>
          <w:sz w:val="24"/>
          <w:szCs w:val="24"/>
          <w:rtl w:val="0"/>
        </w:rPr>
        <w:t xml:space="preserve">inherit</w:t>
      </w:r>
      <w:r w:rsidDel="00000000" w:rsidR="00000000" w:rsidRPr="00000000">
        <w:rPr>
          <w:rFonts w:ascii="Times New Roman" w:cs="Times New Roman" w:eastAsia="Times New Roman" w:hAnsi="Times New Roman"/>
          <w:sz w:val="24"/>
          <w:szCs w:val="24"/>
          <w:rtl w:val="0"/>
        </w:rPr>
        <w:t xml:space="preserve"> the previous 2 locker teams ideas then improve and expand from them. This is their </w:t>
      </w:r>
      <w:hyperlink r:id="rId42">
        <w:r w:rsidDel="00000000" w:rsidR="00000000" w:rsidRPr="00000000">
          <w:rPr>
            <w:rFonts w:ascii="Times New Roman" w:cs="Times New Roman" w:eastAsia="Times New Roman" w:hAnsi="Times New Roman"/>
            <w:color w:val="1155cc"/>
            <w:sz w:val="24"/>
            <w:szCs w:val="24"/>
            <w:u w:val="single"/>
            <w:rtl w:val="0"/>
          </w:rPr>
          <w:t xml:space="preserve">Github1</w:t>
        </w:r>
      </w:hyperlink>
      <w:r w:rsidDel="00000000" w:rsidR="00000000" w:rsidRPr="00000000">
        <w:rPr>
          <w:rFonts w:ascii="Times New Roman" w:cs="Times New Roman" w:eastAsia="Times New Roman" w:hAnsi="Times New Roman"/>
          <w:sz w:val="24"/>
          <w:szCs w:val="24"/>
          <w:rtl w:val="0"/>
        </w:rPr>
        <w:t xml:space="preserve"> </w:t>
      </w:r>
      <w:hyperlink r:id="rId43">
        <w:r w:rsidDel="00000000" w:rsidR="00000000" w:rsidRPr="00000000">
          <w:rPr>
            <w:rFonts w:ascii="Times New Roman" w:cs="Times New Roman" w:eastAsia="Times New Roman" w:hAnsi="Times New Roman"/>
            <w:color w:val="1155cc"/>
            <w:sz w:val="24"/>
            <w:szCs w:val="24"/>
            <w:u w:val="single"/>
            <w:rtl w:val="0"/>
          </w:rPr>
          <w:t xml:space="preserve">Github2</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w:t>
      </w:r>
      <w:hyperlink r:id="rId44">
        <w:r w:rsidDel="00000000" w:rsidR="00000000" w:rsidRPr="00000000">
          <w:rPr>
            <w:rFonts w:ascii="Times New Roman" w:cs="Times New Roman" w:eastAsia="Times New Roman" w:hAnsi="Times New Roman"/>
            <w:color w:val="1155cc"/>
            <w:sz w:val="24"/>
            <w:szCs w:val="24"/>
            <w:u w:val="single"/>
            <w:rtl w:val="0"/>
          </w:rPr>
          <w:t xml:space="preserve">Github</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tl w:val="0"/>
        </w:rPr>
      </w:r>
    </w:p>
    <w:sectPr>
      <w:footerReference r:id="rId45" w:type="default"/>
      <w:footerReference r:id="rId46"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jc w:val="right"/>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Tijmenvdb/Locker-Project" TargetMode="External"/><Relationship Id="rId20" Type="http://schemas.openxmlformats.org/officeDocument/2006/relationships/hyperlink" Target="https://www.amazon.com/McIgIcM-resistor-Electronics-resistors-assortment/dp/B06WRQS97C/ref=asc_df_B06WRQS97C/?tag=hyprod-20&amp;linkCode=df0&amp;hvadid=312303208923&amp;hvpos=&amp;hvnetw=g&amp;hvrand=16476905311114717211&amp;hvpone=&amp;hvptwo=&amp;hvqmt=&amp;hvdev=c&amp;hvdvcmdl=&amp;hvlocint=&amp;hvlocphy=9005550&amp;hvtargid=pla-586932991178&amp;psc=1" TargetMode="External"/><Relationship Id="rId42" Type="http://schemas.openxmlformats.org/officeDocument/2006/relationships/hyperlink" Target="https://github.com/shellshocker98/CSE453-Locker-Project" TargetMode="External"/><Relationship Id="rId41" Type="http://schemas.openxmlformats.org/officeDocument/2006/relationships/image" Target="media/image3.png"/><Relationship Id="rId22" Type="http://schemas.openxmlformats.org/officeDocument/2006/relationships/hyperlink" Target="https://www.amazon.com/McIgIcM-resistor-Electronics-resistors-assortment/dp/B06WRQS97C/ref=asc_df_B06WRQS97C/?tag=hyprod-20&amp;linkCode=df0&amp;hvadid=312303208923&amp;hvpos=&amp;hvnetw=g&amp;hvrand=16476905311114717211&amp;hvpone=&amp;hvptwo=&amp;hvqmt=&amp;hvdev=c&amp;hvdvcmdl=&amp;hvlocint=&amp;hvlocphy=9005550&amp;hvtargid=pla-586932991178&amp;psc=1" TargetMode="External"/><Relationship Id="rId44" Type="http://schemas.openxmlformats.org/officeDocument/2006/relationships/hyperlink" Target="https://github.com/Tijmenvdb/Locker-Project" TargetMode="External"/><Relationship Id="rId21" Type="http://schemas.openxmlformats.org/officeDocument/2006/relationships/hyperlink" Target="https://www.amazon.com/McIgIcM-resistor-Electronics-resistors-assortment/dp/B06WRQS97C/ref=asc_df_B06WRQS97C/?tag=hyprod-20&amp;linkCode=df0&amp;hvadid=312303208923&amp;hvpos=&amp;hvnetw=g&amp;hvrand=16476905311114717211&amp;hvpone=&amp;hvptwo=&amp;hvqmt=&amp;hvdev=c&amp;hvdvcmdl=&amp;hvlocint=&amp;hvlocphy=9005550&amp;hvtargid=pla-586932991178&amp;psc=1" TargetMode="External"/><Relationship Id="rId43" Type="http://schemas.openxmlformats.org/officeDocument/2006/relationships/hyperlink" Target="https://github.com/DonBrant/CSE-453-ALB/tree/develop" TargetMode="External"/><Relationship Id="rId24" Type="http://schemas.openxmlformats.org/officeDocument/2006/relationships/hyperlink" Target="https://www.amazon.com/gp/product/B08LK8DQKF/ref=ppx_yo_dt_b_asin_title_o03_s00?ie=UTF8&amp;psc=1" TargetMode="External"/><Relationship Id="rId46" Type="http://schemas.openxmlformats.org/officeDocument/2006/relationships/footer" Target="footer1.xml"/><Relationship Id="rId23" Type="http://schemas.openxmlformats.org/officeDocument/2006/relationships/hyperlink" Target="https://www.amazon.com/McIgIcM-resistor-Electronics-resistors-assortment/dp/B06WRQS97C/ref=asc_df_B06WRQS97C/?tag=hyprod-20&amp;linkCode=df0&amp;hvadid=312303208923&amp;hvpos=&amp;hvnetw=g&amp;hvrand=16476905311114717211&amp;hvpone=&amp;hvptwo=&amp;hvqmt=&amp;hvdev=c&amp;hvdvcmdl=&amp;hvlocint=&amp;hvlocphy=9005550&amp;hvtargid=pla-586932991178&amp;psc=1" TargetMode="External"/><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s://www.lowes.com/pd/DEWALT-12-Volt-Max-3-Amp-Hours-Lithium-Power-Tool-Battery/1001001766?cm_mmc=aff-_-c-_-prd-_-mdv-_-gdy-_-all-_-8961804-_-1634220-_-11554726&amp;AID=11554726&amp;PID=8961804&amp;SID=822311596428695395%3AdprieSNBH8nR&amp;cjevent=4c33abc416c211ea828e02510a24060c#!&amp;sku=DCB124" TargetMode="External"/><Relationship Id="rId25" Type="http://schemas.openxmlformats.org/officeDocument/2006/relationships/hyperlink" Target="https://www.amazon.com/Uxcell-a14050500ux0216-HC-49S-Crystal-Oscillator/dp/B00NQ82OM0/ref=sr_1_3?crid=3A9WGTZEHLPGK&amp;dchild=1&amp;keywords=16mhz+crystal&amp;qid=1620698620&amp;s=industrial&amp;sprefix=16mhz+%2Cindustrial%2C182&amp;sr=1-3" TargetMode="External"/><Relationship Id="rId28" Type="http://schemas.openxmlformats.org/officeDocument/2006/relationships/hyperlink" Target="https://www.amazon.com/gp/product/B01GJLE5BS/ref=ppx_yo_dt_b_asin_title_o02_s00?ie=UTF8&amp;psc=1" TargetMode="External"/><Relationship Id="rId27" Type="http://schemas.openxmlformats.org/officeDocument/2006/relationships/hyperlink" Target="https://www.amazon.com/dp/B01BQM1A2W?tag=price18564-20&amp;ascsubtag=wtbs_5de7f7eb958a7501630f809d&amp;m=ATVPDKIKX0DER" TargetMode="External"/><Relationship Id="rId5" Type="http://schemas.openxmlformats.org/officeDocument/2006/relationships/styles" Target="styles.xml"/><Relationship Id="rId6" Type="http://schemas.openxmlformats.org/officeDocument/2006/relationships/hyperlink" Target="https://github.com/Tijmenvdb/Locker-Project" TargetMode="External"/><Relationship Id="rId29" Type="http://schemas.openxmlformats.org/officeDocument/2006/relationships/hyperlink" Target="https://www.amazon.com/Prime-Line-Products-9945-Drawer-Cabinet/dp/B000BDB686/ref=sr_1_4?dchild=1&amp;keywords=lock+core&amp;qid=1605640691&amp;sr=8-4" TargetMode="External"/><Relationship Id="rId7" Type="http://schemas.openxmlformats.org/officeDocument/2006/relationships/hyperlink" Target="https://github.com/Tijmenvdb/Locker-Project" TargetMode="External"/><Relationship Id="rId8" Type="http://schemas.openxmlformats.org/officeDocument/2006/relationships/image" Target="media/image5.png"/><Relationship Id="rId31" Type="http://schemas.openxmlformats.org/officeDocument/2006/relationships/hyperlink" Target="https://www.amazon.com/gp/product/B07FK49T55/ref=ppx_yo_dt_b_asin_title_o05_s00?ie=UTF8&amp;psc=1" TargetMode="External"/><Relationship Id="rId30" Type="http://schemas.openxmlformats.org/officeDocument/2006/relationships/hyperlink" Target="https://www.mouser.com/ProductDetail/Adafruit/1512/?qs=%2Fha2pyFadugV1PL5sid4ALnoiDlYY4nOWBnvpMOjBfR7Fi1j3uo%252Bde4TyFhf2Xnh" TargetMode="External"/><Relationship Id="rId11" Type="http://schemas.openxmlformats.org/officeDocument/2006/relationships/hyperlink" Target="https://www.mouser.com/ProductDetail/Microchip-Technology-Atmel/ATMEGA328P-PU?qs=K8BHR703ZXguOQv3sKbWcg%3D%3D" TargetMode="External"/><Relationship Id="rId33" Type="http://schemas.openxmlformats.org/officeDocument/2006/relationships/hyperlink" Target="https://www.amazon.com/EG-STARTS-Illuminated-Buttons-Raspberry/dp/B01N11BDX9/ref=pd_bxgy_img_3/143-3338950-3710727?_encoding=UTF8&amp;pd_rd_i=B01N11BDX9&amp;pd_rd_r=b05c17f8-84e9-48c2-a8ac-7f58e8f345ef&amp;pd_rd_w=azADa&amp;pd_rd_wg=ADjpr&amp;pf_rd_p=fd3ebcd0-c1a2-44cf-aba2-bbf4810b3732&amp;pf_rd_r=SK12VFB8GATKM4Y85MAF&amp;psc=1&amp;refRID=SK12VFB8GATKM4Y85MAF" TargetMode="External"/><Relationship Id="rId10" Type="http://schemas.openxmlformats.org/officeDocument/2006/relationships/hyperlink" Target="https://www.mouser.com/ProductDetail/Arduino/A000066?qs=BC3YYPaifMrIue9b%252BHtKQg%3D%3D" TargetMode="External"/><Relationship Id="rId32" Type="http://schemas.openxmlformats.org/officeDocument/2006/relationships/hyperlink" Target="https://www.amazon.com/gp/product/B06XR7621X/ref=ppx_yo_dt_b_asin_title_o01_s00?ie=UTF8&amp;psc=1" TargetMode="External"/><Relationship Id="rId13" Type="http://schemas.openxmlformats.org/officeDocument/2006/relationships/hyperlink" Target="https://www.adafruit.com/product/1400" TargetMode="External"/><Relationship Id="rId35" Type="http://schemas.openxmlformats.org/officeDocument/2006/relationships/hyperlink" Target="https://www.amazon.com/gp/product/B07TS2LMHS/ref=ppx_yo_dt_b_asin_title_o09_s00?ie=UTF8&amp;psc=1" TargetMode="External"/><Relationship Id="rId12" Type="http://schemas.openxmlformats.org/officeDocument/2006/relationships/hyperlink" Target="https://www.mouser.com/ProductDetail/Microchip-Technology-Atmel/ATMEGA328P-PU?qs=K8BHR703ZXguOQv3sKbWcg%3D%3D" TargetMode="External"/><Relationship Id="rId34" Type="http://schemas.openxmlformats.org/officeDocument/2006/relationships/hyperlink" Target="https://www.amazon.com/DAOKI-Miniature-Momentary-Tactile-Quality/dp/B01CGMP9GY/ref=sr_1_2_sspa?crid=2LJVF6YIFW5UV&amp;dchild=1&amp;keywords=push+button+arduino&amp;qid=1620697572&amp;sprefix=push+button+ar%2Caps%2C178&amp;sr=8-2-spons&amp;psc=1&amp;smid=A30Y6WWS77DGEW&amp;spLa=ZW5jcnlwdGVkUXVhbGlmaWVyPUExQ0RBNzZTQUJRTVFZJmVuY3J5cHRlZElkPUEwMzE2MzM2M0lPSDBROExPVjNLSyZlbmNyeXB0ZWRBZElkPUEwMTYyMzM1M0pKU0c1RTJSTFZBMiZ3aWRnZXROYW1lPXNwX2F0ZiZhY3Rpb249Y2xpY2tSZWRpcmVjdCZkb05vdExvZ0NsaWNrPXRydWU=" TargetMode="External"/><Relationship Id="rId15" Type="http://schemas.openxmlformats.org/officeDocument/2006/relationships/hyperlink" Target="https://www.mouser.com/ProductDetail/Parallax/28161?qs=6siQ5y5nVCyh2S897wNmIQ%3D%3D" TargetMode="External"/><Relationship Id="rId37" Type="http://schemas.openxmlformats.org/officeDocument/2006/relationships/image" Target="media/image1.jpg"/><Relationship Id="rId14" Type="http://schemas.openxmlformats.org/officeDocument/2006/relationships/hyperlink" Target="https://www.mouser.com/ProductDetail/Parallax/28140?qs=sGAEpiMZZMuVJC7Vq%252BMl5ylqeJ96bWxk" TargetMode="External"/><Relationship Id="rId36" Type="http://schemas.openxmlformats.org/officeDocument/2006/relationships/image" Target="media/image4.png"/><Relationship Id="rId17" Type="http://schemas.openxmlformats.org/officeDocument/2006/relationships/hyperlink" Target="https://www.mouser.com/ProductDetail/STMicroelectronics/L7805ABV?qs=xv3lWMc77RfDowMbrj6NxQ%3D%3D&amp;mgh=1&amp;gclid=Cj0KCQjw4cOEBhDMARIsAA3XDRg16UPnHfYhC807PJOPZR1I3UdXzqp0NPKerYN9aMSVv5qd5JbuGxsaAi4IEALw_wcB" TargetMode="External"/><Relationship Id="rId39" Type="http://schemas.openxmlformats.org/officeDocument/2006/relationships/hyperlink" Target="https://github.com/Tijmenvdb/Locker-Project" TargetMode="External"/><Relationship Id="rId16" Type="http://schemas.openxmlformats.org/officeDocument/2006/relationships/hyperlink" Target="https://www.sparkfun.com/products/8589" TargetMode="External"/><Relationship Id="rId38" Type="http://schemas.openxmlformats.org/officeDocument/2006/relationships/image" Target="media/image2.png"/><Relationship Id="rId19" Type="http://schemas.openxmlformats.org/officeDocument/2006/relationships/hyperlink" Target="https://www.mouser.com/ProductDetail/Kingbright/WP154A4SEJ3VBDZGW-CA?qs=YCa%2FAAYMW01xRqZww6UuiQ%3D%3D" TargetMode="External"/><Relationship Id="rId18" Type="http://schemas.openxmlformats.org/officeDocument/2006/relationships/hyperlink" Target="https://www.amazon.com/gp/product/B083TNXLHD/ref=ppx_yo_dt_b_asin_title_o08_s00?ie=UTF8&amp;psc=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