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02DD" w14:textId="19C3A946" w:rsidR="00466346" w:rsidRDefault="00674207">
      <w:r>
        <w:t xml:space="preserve">Mức 1: thống kê </w:t>
      </w:r>
      <w:r w:rsidR="004468CD">
        <w:t>tiền mua của khách</w:t>
      </w:r>
    </w:p>
    <w:p w14:paraId="0241960F" w14:textId="1B85A625" w:rsidR="004468CD" w:rsidRDefault="004468CD">
      <w:r>
        <w:rPr>
          <w:noProof/>
        </w:rPr>
        <w:drawing>
          <wp:inline distT="0" distB="0" distL="0" distR="0" wp14:anchorId="694AC113" wp14:editId="2211DC09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8C51" w14:textId="532D19C0" w:rsidR="004468CD" w:rsidRDefault="004468CD">
      <w:r>
        <w:t>Thống kê lịch sử mua của khách</w:t>
      </w:r>
    </w:p>
    <w:p w14:paraId="0441AD40" w14:textId="50DB5149" w:rsidR="004468CD" w:rsidRDefault="004468CD">
      <w:r>
        <w:rPr>
          <w:noProof/>
        </w:rPr>
        <w:drawing>
          <wp:inline distT="0" distB="0" distL="0" distR="0" wp14:anchorId="5F5263F1" wp14:editId="2E5A14C3">
            <wp:extent cx="59340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07"/>
    <w:rsid w:val="004468CD"/>
    <w:rsid w:val="00466346"/>
    <w:rsid w:val="006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6CA8"/>
  <w15:chartTrackingRefBased/>
  <w15:docId w15:val="{0E2BB71C-4D4C-4796-A49E-2045F15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LẠI VĂN</dc:creator>
  <cp:keywords/>
  <dc:description/>
  <cp:lastModifiedBy>THANH LẠI VĂN</cp:lastModifiedBy>
  <cp:revision>1</cp:revision>
  <dcterms:created xsi:type="dcterms:W3CDTF">2020-11-06T18:05:00Z</dcterms:created>
  <dcterms:modified xsi:type="dcterms:W3CDTF">2020-11-06T18:27:00Z</dcterms:modified>
</cp:coreProperties>
</file>