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5A0EA" w14:textId="25A1973A" w:rsidR="00FC1C8D" w:rsidRDefault="00FC1C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F054EA" wp14:editId="4D71E66C">
            <wp:extent cx="59436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66E2" w14:textId="0198A098" w:rsidR="00B92E1B" w:rsidRDefault="00903D33">
      <w:pPr>
        <w:rPr>
          <w:sz w:val="32"/>
          <w:szCs w:val="32"/>
        </w:rPr>
      </w:pPr>
      <w:r>
        <w:rPr>
          <w:sz w:val="32"/>
          <w:szCs w:val="32"/>
        </w:rPr>
        <w:t>Danh sách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165"/>
        <w:gridCol w:w="2273"/>
        <w:gridCol w:w="2780"/>
      </w:tblGrid>
      <w:tr w:rsidR="00903D33" w14:paraId="2D32099D" w14:textId="77777777" w:rsidTr="00903D33">
        <w:tc>
          <w:tcPr>
            <w:tcW w:w="2337" w:type="dxa"/>
          </w:tcPr>
          <w:p w14:paraId="035FD84C" w14:textId="4CE6178F" w:rsidR="00903D33" w:rsidRDefault="00903D33">
            <w:r>
              <w:t>STT</w:t>
            </w:r>
          </w:p>
        </w:tc>
        <w:tc>
          <w:tcPr>
            <w:tcW w:w="2337" w:type="dxa"/>
          </w:tcPr>
          <w:p w14:paraId="0EF97E4E" w14:textId="44E7CBEE" w:rsidR="00903D33" w:rsidRDefault="00903D33">
            <w:r>
              <w:t>Điều kiện kích hoạt</w:t>
            </w:r>
          </w:p>
        </w:tc>
        <w:tc>
          <w:tcPr>
            <w:tcW w:w="2338" w:type="dxa"/>
          </w:tcPr>
          <w:p w14:paraId="146F2DA3" w14:textId="37E33616" w:rsidR="00903D33" w:rsidRDefault="00903D33">
            <w:r>
              <w:t>Xử lý</w:t>
            </w:r>
          </w:p>
        </w:tc>
        <w:tc>
          <w:tcPr>
            <w:tcW w:w="2338" w:type="dxa"/>
          </w:tcPr>
          <w:p w14:paraId="08367BA4" w14:textId="0D890F9A" w:rsidR="00903D33" w:rsidRDefault="00903D33">
            <w:r>
              <w:t>Ghi chú</w:t>
            </w:r>
          </w:p>
        </w:tc>
      </w:tr>
      <w:tr w:rsidR="00903D33" w14:paraId="5DA4F232" w14:textId="77777777" w:rsidTr="00903D33">
        <w:tc>
          <w:tcPr>
            <w:tcW w:w="2337" w:type="dxa"/>
          </w:tcPr>
          <w:p w14:paraId="73A78700" w14:textId="77777777" w:rsidR="00903D33" w:rsidRDefault="00903D33"/>
        </w:tc>
        <w:tc>
          <w:tcPr>
            <w:tcW w:w="2337" w:type="dxa"/>
          </w:tcPr>
          <w:p w14:paraId="7CF30953" w14:textId="30F415DF" w:rsidR="00903D33" w:rsidRDefault="00FC1C8D">
            <w:r>
              <w:t>Người dụng click vào button “Thêm kênh”</w:t>
            </w:r>
          </w:p>
        </w:tc>
        <w:tc>
          <w:tcPr>
            <w:tcW w:w="2338" w:type="dxa"/>
          </w:tcPr>
          <w:p w14:paraId="12B9BEF3" w14:textId="21412720" w:rsidR="00903D33" w:rsidRDefault="00FC1C8D">
            <w:r>
              <w:t>Hiển thị danh sách kênh chưa thêm</w:t>
            </w:r>
          </w:p>
        </w:tc>
        <w:tc>
          <w:tcPr>
            <w:tcW w:w="2338" w:type="dxa"/>
          </w:tcPr>
          <w:p w14:paraId="6BDCAD6F" w14:textId="77777777" w:rsidR="00903D33" w:rsidRDefault="008078B0">
            <w:r>
              <w:t>Client:</w:t>
            </w:r>
          </w:p>
          <w:p w14:paraId="3DCAA289" w14:textId="77777777" w:rsidR="008078B0" w:rsidRDefault="008078B0">
            <w:proofErr w:type="gramStart"/>
            <w:r>
              <w:t>getPlatform(</w:t>
            </w:r>
            <w:proofErr w:type="gramEnd"/>
            <w:r>
              <w:t>);</w:t>
            </w:r>
          </w:p>
          <w:p w14:paraId="7ADF2540" w14:textId="0A34E9BE" w:rsidR="008078B0" w:rsidRDefault="008078B0">
            <w:proofErr w:type="gramStart"/>
            <w:r>
              <w:t>addPlatform(</w:t>
            </w:r>
            <w:proofErr w:type="gramEnd"/>
            <w:r>
              <w:t>);</w:t>
            </w:r>
          </w:p>
        </w:tc>
      </w:tr>
      <w:tr w:rsidR="00903D33" w14:paraId="688C17BF" w14:textId="77777777" w:rsidTr="00903D33">
        <w:tc>
          <w:tcPr>
            <w:tcW w:w="2337" w:type="dxa"/>
          </w:tcPr>
          <w:p w14:paraId="01CCB398" w14:textId="77777777" w:rsidR="00903D33" w:rsidRDefault="00903D33"/>
        </w:tc>
        <w:tc>
          <w:tcPr>
            <w:tcW w:w="2337" w:type="dxa"/>
          </w:tcPr>
          <w:p w14:paraId="25126CF2" w14:textId="6919AD59" w:rsidR="00903D33" w:rsidRDefault="007052E7">
            <w:r>
              <w:t>Người dùng click vào button “Tắt kênh”</w:t>
            </w:r>
          </w:p>
        </w:tc>
        <w:tc>
          <w:tcPr>
            <w:tcW w:w="2338" w:type="dxa"/>
          </w:tcPr>
          <w:p w14:paraId="4EEA3628" w14:textId="333DC196" w:rsidR="00903D33" w:rsidRDefault="007052E7">
            <w:r>
              <w:t xml:space="preserve">Tắt tính năng đồng bộ với kênh lazada. Gọi hàm </w:t>
            </w:r>
            <w:proofErr w:type="gramStart"/>
            <w:r>
              <w:t>setAccessToken(</w:t>
            </w:r>
            <w:proofErr w:type="gramEnd"/>
            <w:r>
              <w:t xml:space="preserve">) của class User và xóa access_token trong database tương ứng với user </w:t>
            </w:r>
          </w:p>
        </w:tc>
        <w:tc>
          <w:tcPr>
            <w:tcW w:w="2338" w:type="dxa"/>
          </w:tcPr>
          <w:p w14:paraId="43310FDB" w14:textId="77777777" w:rsidR="00903D33" w:rsidRDefault="007052E7">
            <w:r>
              <w:t>Các hàm liên quan:</w:t>
            </w:r>
            <w:r>
              <w:br/>
              <w:t>Client: cancelAuthorization(</w:t>
            </w:r>
            <w:r w:rsidR="008078B0">
              <w:t>user</w:t>
            </w:r>
            <w:r>
              <w:t>)</w:t>
            </w:r>
            <w:r w:rsidR="008078B0">
              <w:t>;</w:t>
            </w:r>
            <w:r>
              <w:br/>
            </w:r>
            <w:r w:rsidR="008078B0">
              <w:t>API:</w:t>
            </w:r>
          </w:p>
          <w:p w14:paraId="0A2C8236" w14:textId="3EC93CF3" w:rsidR="008078B0" w:rsidRDefault="008078B0">
            <w:r>
              <w:t>+post: /api/user?user_id=${user.id}</w:t>
            </w:r>
          </w:p>
        </w:tc>
      </w:tr>
      <w:tr w:rsidR="008D50F5" w14:paraId="2E7BCB8D" w14:textId="77777777" w:rsidTr="00903D33">
        <w:tc>
          <w:tcPr>
            <w:tcW w:w="2337" w:type="dxa"/>
          </w:tcPr>
          <w:p w14:paraId="3B2B68E3" w14:textId="77777777" w:rsidR="008D50F5" w:rsidRDefault="008D50F5"/>
        </w:tc>
        <w:tc>
          <w:tcPr>
            <w:tcW w:w="2337" w:type="dxa"/>
          </w:tcPr>
          <w:p w14:paraId="0B63AC60" w14:textId="3B708C65" w:rsidR="008D50F5" w:rsidRDefault="008D50F5">
            <w:r>
              <w:t>Người dùng click vào button “Đồng bộ kênh”</w:t>
            </w:r>
          </w:p>
        </w:tc>
        <w:tc>
          <w:tcPr>
            <w:tcW w:w="2338" w:type="dxa"/>
          </w:tcPr>
          <w:p w14:paraId="09D8A589" w14:textId="799ED83D" w:rsidR="008D50F5" w:rsidRDefault="008D50F5">
            <w:r>
              <w:t>Đồng bộ với kênh bán hàng.</w:t>
            </w:r>
          </w:p>
        </w:tc>
        <w:tc>
          <w:tcPr>
            <w:tcW w:w="2338" w:type="dxa"/>
          </w:tcPr>
          <w:p w14:paraId="57533742" w14:textId="77777777" w:rsidR="008D50F5" w:rsidRDefault="008D50F5"/>
        </w:tc>
      </w:tr>
    </w:tbl>
    <w:p w14:paraId="1E6CC1F3" w14:textId="2D6A643A" w:rsidR="00903D33" w:rsidRDefault="00903D33"/>
    <w:p w14:paraId="6593D996" w14:textId="512CECA0" w:rsidR="00903D33" w:rsidRDefault="00903D33">
      <w:r>
        <w:t>Thành phần của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03D33" w14:paraId="56DD119B" w14:textId="77777777" w:rsidTr="00903D33">
        <w:tc>
          <w:tcPr>
            <w:tcW w:w="1335" w:type="dxa"/>
          </w:tcPr>
          <w:p w14:paraId="436D49E8" w14:textId="45273E1B" w:rsidR="00903D33" w:rsidRDefault="00903D33">
            <w:r>
              <w:t>STT</w:t>
            </w:r>
          </w:p>
        </w:tc>
        <w:tc>
          <w:tcPr>
            <w:tcW w:w="1335" w:type="dxa"/>
          </w:tcPr>
          <w:p w14:paraId="52B9145C" w14:textId="34C974EE" w:rsidR="00903D33" w:rsidRDefault="00903D33">
            <w:r>
              <w:t>Tên</w:t>
            </w:r>
          </w:p>
        </w:tc>
        <w:tc>
          <w:tcPr>
            <w:tcW w:w="1336" w:type="dxa"/>
          </w:tcPr>
          <w:p w14:paraId="214EE76A" w14:textId="52E0B465" w:rsidR="00903D33" w:rsidRDefault="00903D33">
            <w:r>
              <w:t>Kiểu</w:t>
            </w:r>
          </w:p>
        </w:tc>
        <w:tc>
          <w:tcPr>
            <w:tcW w:w="1336" w:type="dxa"/>
          </w:tcPr>
          <w:p w14:paraId="6B1086C0" w14:textId="60DD02B6" w:rsidR="00903D33" w:rsidRDefault="00903D33">
            <w:r>
              <w:t>Ý nghĩa</w:t>
            </w:r>
          </w:p>
        </w:tc>
        <w:tc>
          <w:tcPr>
            <w:tcW w:w="1336" w:type="dxa"/>
          </w:tcPr>
          <w:p w14:paraId="740E6B42" w14:textId="4CEBB638" w:rsidR="00903D33" w:rsidRDefault="00903D33">
            <w:r>
              <w:t>Miền giá trị</w:t>
            </w:r>
          </w:p>
        </w:tc>
        <w:tc>
          <w:tcPr>
            <w:tcW w:w="1336" w:type="dxa"/>
          </w:tcPr>
          <w:p w14:paraId="6835B863" w14:textId="518B0A6F" w:rsidR="00903D33" w:rsidRDefault="00903D33">
            <w:r>
              <w:t>Giá trị mặc định</w:t>
            </w:r>
          </w:p>
        </w:tc>
        <w:tc>
          <w:tcPr>
            <w:tcW w:w="1336" w:type="dxa"/>
          </w:tcPr>
          <w:p w14:paraId="6FEFA014" w14:textId="0D23A9AA" w:rsidR="00903D33" w:rsidRDefault="00903D33">
            <w:r>
              <w:t>Ghi chú</w:t>
            </w:r>
          </w:p>
        </w:tc>
      </w:tr>
      <w:tr w:rsidR="00903D33" w14:paraId="2CCB7553" w14:textId="77777777" w:rsidTr="00903D33">
        <w:tc>
          <w:tcPr>
            <w:tcW w:w="1335" w:type="dxa"/>
          </w:tcPr>
          <w:p w14:paraId="79F94856" w14:textId="77777777" w:rsidR="00903D33" w:rsidRDefault="00903D33"/>
        </w:tc>
        <w:tc>
          <w:tcPr>
            <w:tcW w:w="1335" w:type="dxa"/>
          </w:tcPr>
          <w:p w14:paraId="6B59140F" w14:textId="2B83070D" w:rsidR="00903D33" w:rsidRDefault="00DC2B0D">
            <w:r>
              <w:t>Button Thêm</w:t>
            </w:r>
          </w:p>
        </w:tc>
        <w:tc>
          <w:tcPr>
            <w:tcW w:w="1336" w:type="dxa"/>
          </w:tcPr>
          <w:p w14:paraId="5363775D" w14:textId="0D735F89" w:rsidR="00903D33" w:rsidRDefault="00DC2B0D">
            <w:r>
              <w:t>Button</w:t>
            </w:r>
          </w:p>
        </w:tc>
        <w:tc>
          <w:tcPr>
            <w:tcW w:w="1336" w:type="dxa"/>
          </w:tcPr>
          <w:p w14:paraId="29E704A0" w14:textId="77777777" w:rsidR="00903D33" w:rsidRDefault="00903D33"/>
        </w:tc>
        <w:tc>
          <w:tcPr>
            <w:tcW w:w="1336" w:type="dxa"/>
          </w:tcPr>
          <w:p w14:paraId="1EA93FCD" w14:textId="167493AF" w:rsidR="00903D33" w:rsidRDefault="00DC2B0D">
            <w:r>
              <w:t>N/A</w:t>
            </w:r>
          </w:p>
        </w:tc>
        <w:tc>
          <w:tcPr>
            <w:tcW w:w="1336" w:type="dxa"/>
          </w:tcPr>
          <w:p w14:paraId="5E014E7F" w14:textId="4B716937" w:rsidR="00903D33" w:rsidRDefault="00DC2B0D">
            <w:r>
              <w:t>N/A</w:t>
            </w:r>
          </w:p>
        </w:tc>
        <w:tc>
          <w:tcPr>
            <w:tcW w:w="1336" w:type="dxa"/>
          </w:tcPr>
          <w:p w14:paraId="732D52B9" w14:textId="77777777" w:rsidR="00903D33" w:rsidRDefault="00903D33"/>
        </w:tc>
      </w:tr>
      <w:tr w:rsidR="00903D33" w14:paraId="1E40EC65" w14:textId="77777777" w:rsidTr="00903D33">
        <w:tc>
          <w:tcPr>
            <w:tcW w:w="1335" w:type="dxa"/>
          </w:tcPr>
          <w:p w14:paraId="1460BD35" w14:textId="77777777" w:rsidR="00903D33" w:rsidRDefault="00903D33"/>
        </w:tc>
        <w:tc>
          <w:tcPr>
            <w:tcW w:w="1335" w:type="dxa"/>
          </w:tcPr>
          <w:p w14:paraId="5E475BBD" w14:textId="49B5BC0D" w:rsidR="00903D33" w:rsidRDefault="00DC2B0D">
            <w:r>
              <w:t>Button Tắt kênh</w:t>
            </w:r>
          </w:p>
        </w:tc>
        <w:tc>
          <w:tcPr>
            <w:tcW w:w="1336" w:type="dxa"/>
          </w:tcPr>
          <w:p w14:paraId="7297586B" w14:textId="48463EBF" w:rsidR="00903D33" w:rsidRDefault="00DC2B0D">
            <w:r>
              <w:t>Button</w:t>
            </w:r>
          </w:p>
        </w:tc>
        <w:tc>
          <w:tcPr>
            <w:tcW w:w="1336" w:type="dxa"/>
          </w:tcPr>
          <w:p w14:paraId="3327FD41" w14:textId="77777777" w:rsidR="00903D33" w:rsidRDefault="00903D33"/>
        </w:tc>
        <w:tc>
          <w:tcPr>
            <w:tcW w:w="1336" w:type="dxa"/>
          </w:tcPr>
          <w:p w14:paraId="202B6E2C" w14:textId="7689EC27" w:rsidR="00903D33" w:rsidRDefault="00DC2B0D">
            <w:r>
              <w:t>N/A</w:t>
            </w:r>
          </w:p>
        </w:tc>
        <w:tc>
          <w:tcPr>
            <w:tcW w:w="1336" w:type="dxa"/>
          </w:tcPr>
          <w:p w14:paraId="3D2E535E" w14:textId="56BFEEBD" w:rsidR="00903D33" w:rsidRDefault="00DC2B0D">
            <w:r>
              <w:t>N/A</w:t>
            </w:r>
          </w:p>
        </w:tc>
        <w:tc>
          <w:tcPr>
            <w:tcW w:w="1336" w:type="dxa"/>
          </w:tcPr>
          <w:p w14:paraId="35411EA2" w14:textId="77777777" w:rsidR="00903D33" w:rsidRDefault="00903D33"/>
        </w:tc>
      </w:tr>
      <w:tr w:rsidR="00903D33" w14:paraId="2DBF3EB4" w14:textId="77777777" w:rsidTr="00903D33">
        <w:tc>
          <w:tcPr>
            <w:tcW w:w="1335" w:type="dxa"/>
          </w:tcPr>
          <w:p w14:paraId="3BB9935E" w14:textId="77777777" w:rsidR="00903D33" w:rsidRDefault="00903D33"/>
        </w:tc>
        <w:tc>
          <w:tcPr>
            <w:tcW w:w="1335" w:type="dxa"/>
          </w:tcPr>
          <w:p w14:paraId="59574B39" w14:textId="09DCD211" w:rsidR="00903D33" w:rsidRDefault="00DC2B0D">
            <w:r>
              <w:t>Button Đồng bộ kênh</w:t>
            </w:r>
          </w:p>
        </w:tc>
        <w:tc>
          <w:tcPr>
            <w:tcW w:w="1336" w:type="dxa"/>
          </w:tcPr>
          <w:p w14:paraId="04EDADE4" w14:textId="5040D125" w:rsidR="00903D33" w:rsidRDefault="00DC2B0D">
            <w:r>
              <w:t>Button</w:t>
            </w:r>
          </w:p>
        </w:tc>
        <w:tc>
          <w:tcPr>
            <w:tcW w:w="1336" w:type="dxa"/>
          </w:tcPr>
          <w:p w14:paraId="2D34B1B0" w14:textId="77777777" w:rsidR="00903D33" w:rsidRDefault="00903D33"/>
        </w:tc>
        <w:tc>
          <w:tcPr>
            <w:tcW w:w="1336" w:type="dxa"/>
          </w:tcPr>
          <w:p w14:paraId="599166B5" w14:textId="5EC7A1B8" w:rsidR="00903D33" w:rsidRDefault="00DC2B0D">
            <w:r>
              <w:t>N/A</w:t>
            </w:r>
          </w:p>
        </w:tc>
        <w:tc>
          <w:tcPr>
            <w:tcW w:w="1336" w:type="dxa"/>
          </w:tcPr>
          <w:p w14:paraId="3A1E0951" w14:textId="0BABD5B3" w:rsidR="00903D33" w:rsidRDefault="00DC2B0D">
            <w:r>
              <w:t>N/A</w:t>
            </w:r>
          </w:p>
        </w:tc>
        <w:tc>
          <w:tcPr>
            <w:tcW w:w="1336" w:type="dxa"/>
          </w:tcPr>
          <w:p w14:paraId="2D5840EB" w14:textId="77777777" w:rsidR="00903D33" w:rsidRDefault="00903D33"/>
        </w:tc>
      </w:tr>
      <w:tr w:rsidR="00DC2B0D" w14:paraId="26D7BFA3" w14:textId="77777777" w:rsidTr="00903D33">
        <w:tc>
          <w:tcPr>
            <w:tcW w:w="1335" w:type="dxa"/>
          </w:tcPr>
          <w:p w14:paraId="2BD9497B" w14:textId="77777777" w:rsidR="00DC2B0D" w:rsidRDefault="00DC2B0D"/>
        </w:tc>
        <w:tc>
          <w:tcPr>
            <w:tcW w:w="1335" w:type="dxa"/>
          </w:tcPr>
          <w:p w14:paraId="49E4C0A2" w14:textId="6C893F28" w:rsidR="00DC2B0D" w:rsidRDefault="00DC2B0D">
            <w:r>
              <w:t>Checkbox tự động refresh token</w:t>
            </w:r>
          </w:p>
        </w:tc>
        <w:tc>
          <w:tcPr>
            <w:tcW w:w="1336" w:type="dxa"/>
          </w:tcPr>
          <w:p w14:paraId="67BEF598" w14:textId="3FF625F9" w:rsidR="00DC2B0D" w:rsidRDefault="00DC2B0D">
            <w:r>
              <w:t>Checkbox</w:t>
            </w:r>
          </w:p>
        </w:tc>
        <w:tc>
          <w:tcPr>
            <w:tcW w:w="1336" w:type="dxa"/>
          </w:tcPr>
          <w:p w14:paraId="23E0B3E5" w14:textId="77777777" w:rsidR="00DC2B0D" w:rsidRDefault="00DC2B0D"/>
        </w:tc>
        <w:tc>
          <w:tcPr>
            <w:tcW w:w="1336" w:type="dxa"/>
          </w:tcPr>
          <w:p w14:paraId="7E620C57" w14:textId="3EFA2A3C" w:rsidR="00DC2B0D" w:rsidRDefault="00DC2B0D">
            <w:r>
              <w:t>True/False</w:t>
            </w:r>
          </w:p>
        </w:tc>
        <w:tc>
          <w:tcPr>
            <w:tcW w:w="1336" w:type="dxa"/>
          </w:tcPr>
          <w:p w14:paraId="12804FA2" w14:textId="67BA70C4" w:rsidR="00DC2B0D" w:rsidRDefault="00DC2B0D">
            <w:r>
              <w:t>True</w:t>
            </w:r>
          </w:p>
        </w:tc>
        <w:tc>
          <w:tcPr>
            <w:tcW w:w="1336" w:type="dxa"/>
          </w:tcPr>
          <w:p w14:paraId="5F7BAE3A" w14:textId="77777777" w:rsidR="00DC2B0D" w:rsidRDefault="00DC2B0D"/>
        </w:tc>
      </w:tr>
    </w:tbl>
    <w:p w14:paraId="3D1318A4" w14:textId="69AF0E31" w:rsidR="00903D33" w:rsidRDefault="00903D33"/>
    <w:p w14:paraId="7BC07019" w14:textId="6D477F35" w:rsidR="00997BB0" w:rsidRDefault="00997BB0">
      <w:r>
        <w:lastRenderedPageBreak/>
        <w:t>Thiết kế xử lý:</w:t>
      </w:r>
      <w:r>
        <w:br/>
        <w:t>Các kiểu dữ liệu xử lý: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74EC" w14:paraId="011BDBC6" w14:textId="77777777" w:rsidTr="008274EC">
        <w:tc>
          <w:tcPr>
            <w:tcW w:w="2337" w:type="dxa"/>
          </w:tcPr>
          <w:p w14:paraId="68CD0BB7" w14:textId="6AB0675A" w:rsidR="008274EC" w:rsidRDefault="008274EC">
            <w:r>
              <w:t>STT</w:t>
            </w:r>
          </w:p>
        </w:tc>
        <w:tc>
          <w:tcPr>
            <w:tcW w:w="2337" w:type="dxa"/>
          </w:tcPr>
          <w:p w14:paraId="1D4764F1" w14:textId="43A811F6" w:rsidR="008274EC" w:rsidRDefault="008274EC">
            <w:r>
              <w:t>Kiểu dữ liệu</w:t>
            </w:r>
          </w:p>
        </w:tc>
        <w:tc>
          <w:tcPr>
            <w:tcW w:w="2338" w:type="dxa"/>
          </w:tcPr>
          <w:p w14:paraId="56F835E2" w14:textId="0957EEA1" w:rsidR="008274EC" w:rsidRDefault="008274EC">
            <w:r>
              <w:t>Ý nghĩa</w:t>
            </w:r>
          </w:p>
        </w:tc>
        <w:tc>
          <w:tcPr>
            <w:tcW w:w="2338" w:type="dxa"/>
          </w:tcPr>
          <w:p w14:paraId="0B38121F" w14:textId="14F13DB5" w:rsidR="008274EC" w:rsidRDefault="008274EC">
            <w:r>
              <w:t>Ghi chú</w:t>
            </w:r>
          </w:p>
        </w:tc>
      </w:tr>
      <w:tr w:rsidR="008274EC" w14:paraId="4A37D9E5" w14:textId="77777777" w:rsidTr="008274EC">
        <w:tc>
          <w:tcPr>
            <w:tcW w:w="2337" w:type="dxa"/>
          </w:tcPr>
          <w:p w14:paraId="24CAEA5C" w14:textId="77777777" w:rsidR="008274EC" w:rsidRDefault="008274EC"/>
        </w:tc>
        <w:tc>
          <w:tcPr>
            <w:tcW w:w="2337" w:type="dxa"/>
          </w:tcPr>
          <w:p w14:paraId="178DA471" w14:textId="77777777" w:rsidR="008274EC" w:rsidRDefault="008274EC"/>
        </w:tc>
        <w:tc>
          <w:tcPr>
            <w:tcW w:w="2338" w:type="dxa"/>
          </w:tcPr>
          <w:p w14:paraId="2FEA39F0" w14:textId="77777777" w:rsidR="008274EC" w:rsidRDefault="008274EC"/>
        </w:tc>
        <w:tc>
          <w:tcPr>
            <w:tcW w:w="2338" w:type="dxa"/>
          </w:tcPr>
          <w:p w14:paraId="47BD74D5" w14:textId="77777777" w:rsidR="008274EC" w:rsidRDefault="008274EC"/>
        </w:tc>
      </w:tr>
      <w:tr w:rsidR="008274EC" w14:paraId="0C13F72B" w14:textId="77777777" w:rsidTr="008274EC">
        <w:tc>
          <w:tcPr>
            <w:tcW w:w="2337" w:type="dxa"/>
          </w:tcPr>
          <w:p w14:paraId="5BAF0580" w14:textId="77777777" w:rsidR="008274EC" w:rsidRDefault="008274EC"/>
        </w:tc>
        <w:tc>
          <w:tcPr>
            <w:tcW w:w="2337" w:type="dxa"/>
          </w:tcPr>
          <w:p w14:paraId="6472DB23" w14:textId="77777777" w:rsidR="008274EC" w:rsidRDefault="008274EC"/>
        </w:tc>
        <w:tc>
          <w:tcPr>
            <w:tcW w:w="2338" w:type="dxa"/>
          </w:tcPr>
          <w:p w14:paraId="254DAD2D" w14:textId="77777777" w:rsidR="008274EC" w:rsidRDefault="008274EC"/>
        </w:tc>
        <w:tc>
          <w:tcPr>
            <w:tcW w:w="2338" w:type="dxa"/>
          </w:tcPr>
          <w:p w14:paraId="2FF95A8F" w14:textId="77777777" w:rsidR="008274EC" w:rsidRDefault="008274EC"/>
        </w:tc>
      </w:tr>
      <w:tr w:rsidR="008274EC" w14:paraId="3F283B12" w14:textId="77777777" w:rsidTr="008274EC">
        <w:tc>
          <w:tcPr>
            <w:tcW w:w="2337" w:type="dxa"/>
          </w:tcPr>
          <w:p w14:paraId="74FDF094" w14:textId="77777777" w:rsidR="008274EC" w:rsidRDefault="008274EC"/>
        </w:tc>
        <w:tc>
          <w:tcPr>
            <w:tcW w:w="2337" w:type="dxa"/>
          </w:tcPr>
          <w:p w14:paraId="4D03544D" w14:textId="77777777" w:rsidR="008274EC" w:rsidRDefault="008274EC"/>
        </w:tc>
        <w:tc>
          <w:tcPr>
            <w:tcW w:w="2338" w:type="dxa"/>
          </w:tcPr>
          <w:p w14:paraId="13C5F59A" w14:textId="77777777" w:rsidR="008274EC" w:rsidRDefault="008274EC"/>
        </w:tc>
        <w:tc>
          <w:tcPr>
            <w:tcW w:w="2338" w:type="dxa"/>
          </w:tcPr>
          <w:p w14:paraId="2C6BD071" w14:textId="77777777" w:rsidR="008274EC" w:rsidRDefault="008274EC"/>
        </w:tc>
      </w:tr>
    </w:tbl>
    <w:p w14:paraId="6AE81188" w14:textId="77777777" w:rsidR="00997BB0" w:rsidRDefault="00997BB0"/>
    <w:sectPr w:rsidR="00997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E4637"/>
    <w:multiLevelType w:val="hybridMultilevel"/>
    <w:tmpl w:val="CB76E3E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2C562020"/>
    <w:multiLevelType w:val="hybridMultilevel"/>
    <w:tmpl w:val="6B94A11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34E6C79"/>
    <w:multiLevelType w:val="hybridMultilevel"/>
    <w:tmpl w:val="742E9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93180"/>
    <w:multiLevelType w:val="hybridMultilevel"/>
    <w:tmpl w:val="95F67F54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66C85"/>
    <w:multiLevelType w:val="hybridMultilevel"/>
    <w:tmpl w:val="F5BE3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E217E"/>
    <w:multiLevelType w:val="hybridMultilevel"/>
    <w:tmpl w:val="2ED4D754"/>
    <w:lvl w:ilvl="0" w:tplc="04090015">
      <w:start w:val="1"/>
      <w:numFmt w:val="upp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5744186D"/>
    <w:multiLevelType w:val="hybridMultilevel"/>
    <w:tmpl w:val="BE289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233A0"/>
    <w:multiLevelType w:val="hybridMultilevel"/>
    <w:tmpl w:val="B4DAB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D1"/>
    <w:rsid w:val="000E109B"/>
    <w:rsid w:val="00163523"/>
    <w:rsid w:val="002761A9"/>
    <w:rsid w:val="002B5D18"/>
    <w:rsid w:val="00356CE3"/>
    <w:rsid w:val="003B7BDE"/>
    <w:rsid w:val="0047353D"/>
    <w:rsid w:val="006215D1"/>
    <w:rsid w:val="006A4932"/>
    <w:rsid w:val="007052E7"/>
    <w:rsid w:val="008078B0"/>
    <w:rsid w:val="008274EC"/>
    <w:rsid w:val="008D50F5"/>
    <w:rsid w:val="00903D33"/>
    <w:rsid w:val="00997BB0"/>
    <w:rsid w:val="00A13C6F"/>
    <w:rsid w:val="00B92E1B"/>
    <w:rsid w:val="00D47CA6"/>
    <w:rsid w:val="00DC2B0D"/>
    <w:rsid w:val="00E97018"/>
    <w:rsid w:val="00FC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2578"/>
  <w15:chartTrackingRefBased/>
  <w15:docId w15:val="{372A2446-94AA-4397-B9CF-C3262104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61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5D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03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 Tzuki</dc:creator>
  <cp:keywords/>
  <dc:description/>
  <cp:lastModifiedBy>Tik Tzuki</cp:lastModifiedBy>
  <cp:revision>12</cp:revision>
  <cp:lastPrinted>2020-11-06T16:05:00Z</cp:lastPrinted>
  <dcterms:created xsi:type="dcterms:W3CDTF">2020-11-06T14:16:00Z</dcterms:created>
  <dcterms:modified xsi:type="dcterms:W3CDTF">2020-11-10T14:57:00Z</dcterms:modified>
</cp:coreProperties>
</file>