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17E1C" w14:textId="77777777" w:rsidR="0072263F" w:rsidRDefault="009D064C" w:rsidP="007226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IE406 LAB ASSIGNMENT 4</w:t>
      </w:r>
    </w:p>
    <w:p w14:paraId="581FBE87" w14:textId="77777777" w:rsidR="007B2820" w:rsidRDefault="007B2820" w:rsidP="007226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LDA and QDA</w:t>
      </w:r>
    </w:p>
    <w:p w14:paraId="54DD3063" w14:textId="77777777" w:rsidR="009940AB" w:rsidRPr="0072263F" w:rsidRDefault="009940AB" w:rsidP="007226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961CA8" w14:textId="3CAAE178" w:rsidR="00FF281C" w:rsidRPr="00FF281C" w:rsidRDefault="00FF281C" w:rsidP="001C6426">
      <w:pPr>
        <w:pStyle w:val="ListParagraph"/>
        <w:numPr>
          <w:ilvl w:val="0"/>
          <w:numId w:val="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Perform Linear Discriminant Analysis</w:t>
      </w:r>
      <w:r w:rsidR="009D064C">
        <w:rPr>
          <w:rFonts w:ascii="Times New Roman" w:hAnsi="Times New Roman" w:cs="Times New Roman"/>
          <w:sz w:val="24"/>
          <w:szCs w:val="24"/>
          <w:lang w:val="en-US"/>
        </w:rPr>
        <w:t xml:space="preserve"> (LDA) on the MNIST dataset for </w:t>
      </w:r>
      <w:r w:rsidR="00751C84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="001D612C">
        <w:rPr>
          <w:rFonts w:ascii="Times New Roman" w:hAnsi="Times New Roman" w:cs="Times New Roman"/>
          <w:sz w:val="24"/>
          <w:szCs w:val="24"/>
          <w:lang w:val="en-US"/>
        </w:rPr>
        <w:t xml:space="preserve"> as well as</w:t>
      </w:r>
      <w:r w:rsidR="00751C84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 w:rsidR="00735F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multi</w:t>
      </w:r>
      <w:r w:rsidR="009D064C">
        <w:rPr>
          <w:rFonts w:ascii="Times New Roman" w:hAnsi="Times New Roman" w:cs="Times New Roman"/>
          <w:sz w:val="24"/>
          <w:szCs w:val="24"/>
          <w:lang w:val="en-US"/>
        </w:rPr>
        <w:t>class classification.</w:t>
      </w:r>
      <w:bookmarkStart w:id="0" w:name="_GoBack"/>
      <w:bookmarkEnd w:id="0"/>
    </w:p>
    <w:p w14:paraId="4DD638F0" w14:textId="77777777" w:rsidR="00FF281C" w:rsidRPr="001D612C" w:rsidRDefault="00FF281C" w:rsidP="001C6426">
      <w:pPr>
        <w:pStyle w:val="ListParagraph"/>
        <w:numPr>
          <w:ilvl w:val="0"/>
          <w:numId w:val="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Perform Quadratic Discriminant Analysis(QDA)</w:t>
      </w:r>
      <w:r w:rsidR="009D064C">
        <w:rPr>
          <w:rFonts w:ascii="Times New Roman" w:hAnsi="Times New Roman" w:cs="Times New Roman"/>
          <w:sz w:val="24"/>
          <w:szCs w:val="24"/>
          <w:lang w:val="en-US"/>
        </w:rPr>
        <w:t xml:space="preserve"> on the MNIST dataset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multiclass classificatio</w:t>
      </w:r>
      <w:r w:rsidR="009D064C">
        <w:rPr>
          <w:rFonts w:ascii="Times New Roman" w:hAnsi="Times New Roman" w:cs="Times New Roman"/>
          <w:sz w:val="24"/>
          <w:szCs w:val="24"/>
          <w:lang w:val="en-US"/>
        </w:rPr>
        <w:t xml:space="preserve">n. </w:t>
      </w:r>
    </w:p>
    <w:p w14:paraId="2E533C36" w14:textId="77777777" w:rsidR="001D612C" w:rsidRPr="00FF281C" w:rsidRDefault="001D612C" w:rsidP="001D612C">
      <w:pPr>
        <w:spacing w:line="360" w:lineRule="auto"/>
        <w:jc w:val="both"/>
      </w:pPr>
      <w:r>
        <w:t>Use 90% data points from each set for training and remaining 10% for testing the accuracy of classification.</w:t>
      </w:r>
    </w:p>
    <w:p w14:paraId="4A39A21B" w14:textId="77777777" w:rsidR="00FF281C" w:rsidRDefault="00FF281C" w:rsidP="009D064C">
      <w:pPr>
        <w:spacing w:line="360" w:lineRule="auto"/>
        <w:ind w:left="360"/>
        <w:jc w:val="both"/>
      </w:pPr>
    </w:p>
    <w:sectPr w:rsidR="00FF281C" w:rsidSect="0091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328E9"/>
    <w:multiLevelType w:val="hybridMultilevel"/>
    <w:tmpl w:val="55D67A70"/>
    <w:lvl w:ilvl="0" w:tplc="CDA82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064A2"/>
    <w:multiLevelType w:val="hybridMultilevel"/>
    <w:tmpl w:val="67D02D86"/>
    <w:lvl w:ilvl="0" w:tplc="3E940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7B2AE4"/>
    <w:multiLevelType w:val="hybridMultilevel"/>
    <w:tmpl w:val="4AAAAD68"/>
    <w:lvl w:ilvl="0" w:tplc="C9AE9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E05B02"/>
    <w:multiLevelType w:val="hybridMultilevel"/>
    <w:tmpl w:val="B04C0642"/>
    <w:lvl w:ilvl="0" w:tplc="7D3829D2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F94168"/>
    <w:multiLevelType w:val="hybridMultilevel"/>
    <w:tmpl w:val="97762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7445"/>
    <w:multiLevelType w:val="multilevel"/>
    <w:tmpl w:val="9110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26366"/>
    <w:multiLevelType w:val="hybridMultilevel"/>
    <w:tmpl w:val="A516B46C"/>
    <w:lvl w:ilvl="0" w:tplc="819A7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037"/>
    <w:rsid w:val="001C6426"/>
    <w:rsid w:val="001D612C"/>
    <w:rsid w:val="0025308A"/>
    <w:rsid w:val="003C5231"/>
    <w:rsid w:val="003E2B58"/>
    <w:rsid w:val="0059015C"/>
    <w:rsid w:val="006B6C14"/>
    <w:rsid w:val="0072263F"/>
    <w:rsid w:val="00735F27"/>
    <w:rsid w:val="00751C84"/>
    <w:rsid w:val="007B14F8"/>
    <w:rsid w:val="007B2820"/>
    <w:rsid w:val="007E776B"/>
    <w:rsid w:val="008276A0"/>
    <w:rsid w:val="0086696B"/>
    <w:rsid w:val="00914DFE"/>
    <w:rsid w:val="009541CE"/>
    <w:rsid w:val="009940AB"/>
    <w:rsid w:val="009D064C"/>
    <w:rsid w:val="00AB28B1"/>
    <w:rsid w:val="00B60A75"/>
    <w:rsid w:val="00C41037"/>
    <w:rsid w:val="00E71B00"/>
    <w:rsid w:val="00FF2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B4A6"/>
  <w15:docId w15:val="{AE461A5A-0C70-4FB5-AD11-BF4A5297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DFE"/>
  </w:style>
  <w:style w:type="paragraph" w:styleId="Heading1">
    <w:name w:val="heading 1"/>
    <w:basedOn w:val="Normal"/>
    <w:link w:val="Heading1Char"/>
    <w:uiPriority w:val="9"/>
    <w:qFormat/>
    <w:rsid w:val="00FF2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2263F"/>
    <w:pPr>
      <w:ind w:left="720"/>
      <w:contextualSpacing/>
    </w:pPr>
  </w:style>
  <w:style w:type="character" w:customStyle="1" w:styleId="e24kjd">
    <w:name w:val="e24kjd"/>
    <w:basedOn w:val="DefaultParagraphFont"/>
    <w:rsid w:val="0072263F"/>
  </w:style>
  <w:style w:type="paragraph" w:styleId="BalloonText">
    <w:name w:val="Balloon Text"/>
    <w:basedOn w:val="Normal"/>
    <w:link w:val="BalloonTextChar"/>
    <w:uiPriority w:val="99"/>
    <w:semiHidden/>
    <w:unhideWhenUsed/>
    <w:rsid w:val="0082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940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28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Swarnlata</dc:creator>
  <cp:lastModifiedBy>Kartikeya Gokhale</cp:lastModifiedBy>
  <cp:revision>3</cp:revision>
  <dcterms:created xsi:type="dcterms:W3CDTF">2019-09-23T09:37:00Z</dcterms:created>
  <dcterms:modified xsi:type="dcterms:W3CDTF">2019-11-16T07:16:00Z</dcterms:modified>
</cp:coreProperties>
</file>