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5"/>
        </w:numPr>
        <w:ind w:left="720" w:hanging="360"/>
        <w:rPr>
          <w:rFonts w:ascii="Roboto" w:cs="Roboto" w:eastAsia="Roboto" w:hAnsi="Roboto"/>
          <w:sz w:val="28"/>
          <w:szCs w:val="28"/>
        </w:rPr>
      </w:pPr>
      <w:r w:rsidDel="00000000" w:rsidR="00000000" w:rsidRPr="00000000">
        <w:rPr>
          <w:rFonts w:ascii="Roboto" w:cs="Roboto" w:eastAsia="Roboto" w:hAnsi="Roboto"/>
          <w:b w:val="1"/>
          <w:color w:val="4a86e8"/>
          <w:sz w:val="28"/>
          <w:szCs w:val="28"/>
          <w:rtl w:val="0"/>
        </w:rPr>
        <w:t xml:space="preserve">Title</w:t>
      </w:r>
      <w:r w:rsidDel="00000000" w:rsidR="00000000" w:rsidRPr="00000000">
        <w:rPr>
          <w:rFonts w:ascii="Roboto" w:cs="Roboto" w:eastAsia="Roboto" w:hAnsi="Roboto"/>
          <w:sz w:val="28"/>
          <w:szCs w:val="28"/>
          <w:rtl w:val="0"/>
        </w:rPr>
        <w:t xml:space="preserve"> : Shark Information</w:t>
      </w:r>
    </w:p>
    <w:p w:rsidR="00000000" w:rsidDel="00000000" w:rsidP="00000000" w:rsidRDefault="00000000" w:rsidRPr="00000000" w14:paraId="00000002">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numPr>
          <w:ilvl w:val="0"/>
          <w:numId w:val="15"/>
        </w:numPr>
        <w:ind w:left="720" w:hanging="360"/>
        <w:rPr>
          <w:rFonts w:ascii="Roboto" w:cs="Roboto" w:eastAsia="Roboto" w:hAnsi="Roboto"/>
          <w:sz w:val="28"/>
          <w:szCs w:val="28"/>
        </w:rPr>
      </w:pPr>
      <w:r w:rsidDel="00000000" w:rsidR="00000000" w:rsidRPr="00000000">
        <w:rPr>
          <w:rFonts w:ascii="Roboto" w:cs="Roboto" w:eastAsia="Roboto" w:hAnsi="Roboto"/>
          <w:b w:val="1"/>
          <w:color w:val="4a86e8"/>
          <w:sz w:val="28"/>
          <w:szCs w:val="28"/>
          <w:rtl w:val="0"/>
        </w:rPr>
        <w:t xml:space="preserve">Description</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Simple node.js with frontend coded in express.js and mongodb  web application which take input of shark name and shark character and stores it into database.</w:t>
      </w:r>
    </w:p>
    <w:p w:rsidR="00000000" w:rsidDel="00000000" w:rsidP="00000000" w:rsidRDefault="00000000" w:rsidRPr="00000000" w14:paraId="0000000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Deployed in kubernetes cluster with 3 node.js and 3 mongodb pods with health checkup in prometheus and prometheus alertmanager also grafana for time series analysis graphs.</w:t>
      </w:r>
    </w:p>
    <w:p w:rsidR="00000000" w:rsidDel="00000000" w:rsidP="00000000" w:rsidRDefault="00000000" w:rsidRPr="00000000" w14:paraId="0000000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 Link - </w:t>
      </w:r>
      <w:hyperlink r:id="rId6">
        <w:r w:rsidDel="00000000" w:rsidR="00000000" w:rsidRPr="00000000">
          <w:rPr>
            <w:rFonts w:ascii="Roboto" w:cs="Roboto" w:eastAsia="Roboto" w:hAnsi="Roboto"/>
            <w:color w:val="1155cc"/>
            <w:sz w:val="24"/>
            <w:szCs w:val="24"/>
            <w:u w:val="single"/>
            <w:rtl w:val="0"/>
          </w:rPr>
          <w:t xml:space="preserve">https://github.com/Tikam02/Node-project-kube</w:t>
        </w:r>
      </w:hyperlink>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Docker Hub -</w:t>
      </w:r>
      <w:hyperlink r:id="rId7">
        <w:r w:rsidDel="00000000" w:rsidR="00000000" w:rsidRPr="00000000">
          <w:rPr>
            <w:rFonts w:ascii="Roboto" w:cs="Roboto" w:eastAsia="Roboto" w:hAnsi="Roboto"/>
            <w:color w:val="1155cc"/>
            <w:sz w:val="24"/>
            <w:szCs w:val="24"/>
            <w:u w:val="single"/>
            <w:rtl w:val="0"/>
          </w:rPr>
          <w:t xml:space="preserve"> https://cloud.docker.com/u/timon02/repository/docker/timon02/node-replicas</w:t>
        </w:r>
      </w:hyperlink>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Live Web Application - </w:t>
      </w:r>
      <w:hyperlink r:id="rId8">
        <w:r w:rsidDel="00000000" w:rsidR="00000000" w:rsidRPr="00000000">
          <w:rPr>
            <w:rFonts w:ascii="Roboto" w:cs="Roboto" w:eastAsia="Roboto" w:hAnsi="Roboto"/>
            <w:color w:val="1155cc"/>
            <w:sz w:val="24"/>
            <w:szCs w:val="24"/>
            <w:u w:val="single"/>
            <w:rtl w:val="0"/>
          </w:rPr>
          <w:t xml:space="preserve">http://174.138.122.173/</w:t>
        </w:r>
      </w:hyperlink>
      <w:r w:rsidDel="00000000" w:rsidR="00000000" w:rsidRPr="00000000">
        <w:rPr>
          <w:rtl w:val="0"/>
        </w:rPr>
      </w:r>
    </w:p>
    <w:p w:rsidR="00000000" w:rsidDel="00000000" w:rsidP="00000000" w:rsidRDefault="00000000" w:rsidRPr="00000000" w14:paraId="0000000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5"/>
        </w:numPr>
        <w:ind w:left="720" w:hanging="360"/>
        <w:rPr>
          <w:rFonts w:ascii="Roboto" w:cs="Roboto" w:eastAsia="Roboto" w:hAnsi="Roboto"/>
          <w:b w:val="1"/>
          <w:sz w:val="28"/>
          <w:szCs w:val="28"/>
        </w:rPr>
      </w:pPr>
      <w:r w:rsidDel="00000000" w:rsidR="00000000" w:rsidRPr="00000000">
        <w:rPr>
          <w:rFonts w:ascii="Roboto" w:cs="Roboto" w:eastAsia="Roboto" w:hAnsi="Roboto"/>
          <w:b w:val="1"/>
          <w:color w:val="4a86e8"/>
          <w:sz w:val="28"/>
          <w:szCs w:val="28"/>
          <w:rtl w:val="0"/>
        </w:rPr>
        <w:t xml:space="preserve">Installation &amp; Instructions:</w:t>
      </w:r>
    </w:p>
    <w:p w:rsidR="00000000" w:rsidDel="00000000" w:rsidP="00000000" w:rsidRDefault="00000000" w:rsidRPr="00000000" w14:paraId="0000000F">
      <w:pPr>
        <w:rPr>
          <w:rFonts w:ascii="Roboto" w:cs="Roboto" w:eastAsia="Roboto" w:hAnsi="Roboto"/>
          <w:b w:val="1"/>
          <w:color w:val="4a86e8"/>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Running The web app locally:</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cd /local/node</w:t>
      </w:r>
    </w:p>
    <w:p w:rsidR="00000000" w:rsidDel="00000000" w:rsidP="00000000" w:rsidRDefault="00000000" w:rsidRPr="00000000" w14:paraId="00000014">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npm install</w:t>
      </w:r>
    </w:p>
    <w:p w:rsidR="00000000" w:rsidDel="00000000" w:rsidP="00000000" w:rsidRDefault="00000000" w:rsidRPr="00000000" w14:paraId="00000015">
      <w:pPr>
        <w:numPr>
          <w:ilvl w:val="0"/>
          <w:numId w:val="1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node app.js </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Running web App in Docker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mv  /local/node  ~./home          //move node app to home directory because db setup at home for time to time restart.</w:t>
      </w:r>
    </w:p>
    <w:p w:rsidR="00000000" w:rsidDel="00000000" w:rsidP="00000000" w:rsidRDefault="00000000" w:rsidRPr="00000000" w14:paraId="0000001A">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docker build   -t  dockerhub-username/node-project .</w:t>
      </w:r>
    </w:p>
    <w:p w:rsidR="00000000" w:rsidDel="00000000" w:rsidP="00000000" w:rsidRDefault="00000000" w:rsidRPr="00000000" w14:paraId="0000001C">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 docker images  -a     //check for build image</w:t>
      </w:r>
    </w:p>
    <w:p w:rsidR="00000000" w:rsidDel="00000000" w:rsidP="00000000" w:rsidRDefault="00000000" w:rsidRPr="00000000" w14:paraId="0000001E">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 docker push username/repository:tag</w:t>
      </w:r>
    </w:p>
    <w:p w:rsidR="00000000" w:rsidDel="00000000" w:rsidP="00000000" w:rsidRDefault="00000000" w:rsidRPr="00000000" w14:paraId="00000020">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 docker-compose up --build  </w:t>
      </w:r>
    </w:p>
    <w:p w:rsidR="00000000" w:rsidDel="00000000" w:rsidP="00000000" w:rsidRDefault="00000000" w:rsidRPr="00000000" w14:paraId="00000022">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numPr>
          <w:ilvl w:val="0"/>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 Open ---&gt;  localhost:3000</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Roboto" w:cs="Roboto" w:eastAsia="Roboto" w:hAnsi="Roboto"/>
          <w:b w:val="1"/>
        </w:rPr>
      </w:pPr>
      <w:r w:rsidDel="00000000" w:rsidR="00000000" w:rsidRPr="00000000">
        <w:rPr>
          <w:rFonts w:ascii="Roboto" w:cs="Roboto" w:eastAsia="Roboto" w:hAnsi="Roboto"/>
          <w:b w:val="1"/>
          <w:rtl w:val="0"/>
        </w:rPr>
        <w:t xml:space="preserve">For Running WebApp Clusters and Monitoring with Prometheus and Grafana</w:t>
      </w:r>
    </w:p>
    <w:p w:rsidR="00000000" w:rsidDel="00000000" w:rsidP="00000000" w:rsidRDefault="00000000" w:rsidRPr="00000000" w14:paraId="0000002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Download cluster Config file from owner of cluster and connect to the cluster:</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 cd ~/.kube &amp;&amp; kubectl --kubeconfig="clustername-kubeconfig.yaml" get nodes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kubectl nodes:</w:t>
      </w:r>
    </w:p>
    <w:p w:rsidR="00000000" w:rsidDel="00000000" w:rsidP="00000000" w:rsidRDefault="00000000" w:rsidRPr="00000000" w14:paraId="0000002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kubect get nodes</w:t>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pods:</w:t>
      </w:r>
    </w:p>
    <w:p w:rsidR="00000000" w:rsidDel="00000000" w:rsidP="00000000" w:rsidRDefault="00000000" w:rsidRPr="00000000" w14:paraId="0000003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kubectl get pods </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Services :</w:t>
      </w:r>
    </w:p>
    <w:p w:rsidR="00000000" w:rsidDel="00000000" w:rsidP="00000000" w:rsidRDefault="00000000" w:rsidRPr="00000000" w14:paraId="0000003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kubectl get services</w:t>
      </w:r>
    </w:p>
    <w:p w:rsidR="00000000" w:rsidDel="00000000" w:rsidP="00000000" w:rsidRDefault="00000000" w:rsidRPr="00000000" w14:paraId="00000037">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Deployments:</w:t>
      </w:r>
    </w:p>
    <w:p w:rsidR="00000000" w:rsidDel="00000000" w:rsidP="00000000" w:rsidRDefault="00000000" w:rsidRPr="00000000" w14:paraId="0000003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kubectl get services</w:t>
      </w:r>
    </w:p>
    <w:p w:rsidR="00000000" w:rsidDel="00000000" w:rsidP="00000000" w:rsidRDefault="00000000" w:rsidRPr="00000000" w14:paraId="0000003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MongoDb pods</w:t>
      </w:r>
    </w:p>
    <w:p w:rsidR="00000000" w:rsidDel="00000000" w:rsidP="00000000" w:rsidRDefault="00000000" w:rsidRPr="00000000" w14:paraId="0000003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kubectl exec -it mongo-mongodb-replicaset-0 -- mongo -u tikam -p --authenticationDatabase admin</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 Forward Grafans to monitor in localhost:</w:t>
      </w:r>
    </w:p>
    <w:p w:rsidR="00000000" w:rsidDel="00000000" w:rsidP="00000000" w:rsidRDefault="00000000" w:rsidRPr="00000000" w14:paraId="0000004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kubectl port-forward -n monitoring svc/doks-cluster-monitoring-grafana 8000:80</w:t>
      </w:r>
    </w:p>
    <w:p w:rsidR="00000000" w:rsidDel="00000000" w:rsidP="00000000" w:rsidRDefault="00000000" w:rsidRPr="00000000" w14:paraId="0000004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 Forward Prometheus to monitor in localhost:</w:t>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kubectl port-forward -n monitoring svc/doks-cluster-monitoring-pr-prometheus  9090:9090</w:t>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listing running Services in the monitoring namespace:</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4a86e8"/>
          <w:sz w:val="28"/>
          <w:szCs w:val="28"/>
        </w:rPr>
      </w:pPr>
      <w:r w:rsidDel="00000000" w:rsidR="00000000" w:rsidRPr="00000000">
        <w:rPr>
          <w:rFonts w:ascii="Roboto" w:cs="Roboto" w:eastAsia="Roboto" w:hAnsi="Roboto"/>
          <w:sz w:val="24"/>
          <w:szCs w:val="24"/>
          <w:rtl w:val="0"/>
        </w:rPr>
        <w:tab/>
        <w:t xml:space="preserve">$ kubectl get svc -n monitoring</w:t>
      </w:r>
      <w:r w:rsidDel="00000000" w:rsidR="00000000" w:rsidRPr="00000000">
        <w:rPr>
          <w:rtl w:val="0"/>
        </w:rPr>
      </w:r>
    </w:p>
    <w:p w:rsidR="00000000" w:rsidDel="00000000" w:rsidP="00000000" w:rsidRDefault="00000000" w:rsidRPr="00000000" w14:paraId="0000004C">
      <w:pPr>
        <w:numPr>
          <w:ilvl w:val="0"/>
          <w:numId w:val="15"/>
        </w:numPr>
        <w:ind w:left="720" w:hanging="360"/>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 xml:space="preserve">Use cases and edge Conditions:</w:t>
      </w:r>
    </w:p>
    <w:p w:rsidR="00000000" w:rsidDel="00000000" w:rsidP="00000000" w:rsidRDefault="00000000" w:rsidRPr="00000000" w14:paraId="0000004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App Use Cases:</w:t>
      </w:r>
    </w:p>
    <w:p w:rsidR="00000000" w:rsidDel="00000000" w:rsidP="00000000" w:rsidRDefault="00000000" w:rsidRPr="00000000" w14:paraId="0000004F">
      <w:pPr>
        <w:numPr>
          <w:ilvl w:val="0"/>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Simple landing page </w:t>
      </w:r>
    </w:p>
    <w:p w:rsidR="00000000" w:rsidDel="00000000" w:rsidP="00000000" w:rsidRDefault="00000000" w:rsidRPr="00000000" w14:paraId="00000050">
      <w:pPr>
        <w:numPr>
          <w:ilvl w:val="0"/>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Enter Shark Name </w:t>
      </w:r>
    </w:p>
    <w:p w:rsidR="00000000" w:rsidDel="00000000" w:rsidP="00000000" w:rsidRDefault="00000000" w:rsidRPr="00000000" w14:paraId="00000051">
      <w:pPr>
        <w:numPr>
          <w:ilvl w:val="0"/>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Enter Shark Character </w:t>
      </w:r>
    </w:p>
    <w:p w:rsidR="00000000" w:rsidDel="00000000" w:rsidP="00000000" w:rsidRDefault="00000000" w:rsidRPr="00000000" w14:paraId="00000052">
      <w:pPr>
        <w:numPr>
          <w:ilvl w:val="0"/>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These two objects will be saved in mongodb]</w:t>
      </w:r>
    </w:p>
    <w:p w:rsidR="00000000" w:rsidDel="00000000" w:rsidP="00000000" w:rsidRDefault="00000000" w:rsidRPr="00000000" w14:paraId="00000053">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Web App edge Condition:</w:t>
      </w:r>
    </w:p>
    <w:p w:rsidR="00000000" w:rsidDel="00000000" w:rsidP="00000000" w:rsidRDefault="00000000" w:rsidRPr="00000000" w14:paraId="00000055">
      <w:pPr>
        <w:numPr>
          <w:ilvl w:val="0"/>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of the mongodb cluster has some issue so it takes time to save data</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Kubernetes use cases:</w:t>
      </w:r>
    </w:p>
    <w:p w:rsidR="00000000" w:rsidDel="00000000" w:rsidP="00000000" w:rsidRDefault="00000000" w:rsidRPr="00000000" w14:paraId="00000058">
      <w:pPr>
        <w:pStyle w:val="Heading3"/>
        <w:keepNext w:val="0"/>
        <w:keepLines w:val="0"/>
        <w:numPr>
          <w:ilvl w:val="0"/>
          <w:numId w:val="5"/>
        </w:numPr>
        <w:spacing w:after="0" w:afterAutospacing="0" w:before="280" w:lineRule="auto"/>
        <w:ind w:left="1440" w:hanging="360"/>
        <w:rPr>
          <w:rFonts w:ascii="Roboto" w:cs="Roboto" w:eastAsia="Roboto" w:hAnsi="Roboto"/>
          <w:sz w:val="24"/>
          <w:szCs w:val="24"/>
        </w:rPr>
      </w:pPr>
      <w:bookmarkStart w:colFirst="0" w:colLast="0" w:name="_9ztyb1mcjv21" w:id="0"/>
      <w:bookmarkEnd w:id="0"/>
      <w:r w:rsidDel="00000000" w:rsidR="00000000" w:rsidRPr="00000000">
        <w:rPr>
          <w:rFonts w:ascii="Roboto" w:cs="Roboto" w:eastAsia="Roboto" w:hAnsi="Roboto"/>
          <w:color w:val="000000"/>
          <w:sz w:val="24"/>
          <w:szCs w:val="24"/>
          <w:rtl w:val="0"/>
        </w:rPr>
        <w:t xml:space="preserve">Optimized Resource Usage with Namespaces</w:t>
      </w:r>
    </w:p>
    <w:p w:rsidR="00000000" w:rsidDel="00000000" w:rsidP="00000000" w:rsidRDefault="00000000" w:rsidRPr="00000000" w14:paraId="00000059">
      <w:pPr>
        <w:numPr>
          <w:ilvl w:val="0"/>
          <w:numId w:val="5"/>
        </w:numPr>
        <w:spacing w:after="0" w:afterAutospacing="0"/>
        <w:ind w:left="1440" w:hanging="360"/>
        <w:rPr>
          <w:sz w:val="24"/>
          <w:szCs w:val="24"/>
        </w:rPr>
      </w:pPr>
      <w:r w:rsidDel="00000000" w:rsidR="00000000" w:rsidRPr="00000000">
        <w:rPr>
          <w:sz w:val="24"/>
          <w:szCs w:val="24"/>
          <w:rtl w:val="0"/>
        </w:rPr>
        <w:t xml:space="preserve">Namespaces create a virtually separated cluster inside the real cluster.</w:t>
      </w:r>
      <w:r w:rsidDel="00000000" w:rsidR="00000000" w:rsidRPr="00000000">
        <w:rPr>
          <w:rtl w:val="0"/>
        </w:rPr>
      </w:r>
    </w:p>
    <w:p w:rsidR="00000000" w:rsidDel="00000000" w:rsidP="00000000" w:rsidRDefault="00000000" w:rsidRPr="00000000" w14:paraId="0000005A">
      <w:pPr>
        <w:pStyle w:val="Heading3"/>
        <w:keepNext w:val="0"/>
        <w:keepLines w:val="0"/>
        <w:numPr>
          <w:ilvl w:val="0"/>
          <w:numId w:val="5"/>
        </w:numPr>
        <w:spacing w:after="0" w:afterAutospacing="0" w:before="0" w:beforeAutospacing="0" w:lineRule="auto"/>
        <w:ind w:left="1440" w:hanging="360"/>
        <w:rPr>
          <w:rFonts w:ascii="Roboto" w:cs="Roboto" w:eastAsia="Roboto" w:hAnsi="Roboto"/>
          <w:sz w:val="24"/>
          <w:szCs w:val="24"/>
        </w:rPr>
      </w:pPr>
      <w:bookmarkStart w:colFirst="0" w:colLast="0" w:name="_mfdzou3cop3b" w:id="1"/>
      <w:bookmarkEnd w:id="1"/>
      <w:r w:rsidDel="00000000" w:rsidR="00000000" w:rsidRPr="00000000">
        <w:rPr>
          <w:rFonts w:ascii="Roboto" w:cs="Roboto" w:eastAsia="Roboto" w:hAnsi="Roboto"/>
          <w:color w:val="000000"/>
          <w:sz w:val="24"/>
          <w:szCs w:val="24"/>
          <w:rtl w:val="0"/>
        </w:rPr>
        <w:t xml:space="preserve">Self-Healing and Scaling Services</w:t>
      </w:r>
    </w:p>
    <w:p w:rsidR="00000000" w:rsidDel="00000000" w:rsidP="00000000" w:rsidRDefault="00000000" w:rsidRPr="00000000" w14:paraId="0000005B">
      <w:pPr>
        <w:numPr>
          <w:ilvl w:val="0"/>
          <w:numId w:val="5"/>
        </w:numPr>
        <w:spacing w:after="0" w:afterAutospacing="0"/>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Replication and Scaling </w:t>
      </w:r>
    </w:p>
    <w:p w:rsidR="00000000" w:rsidDel="00000000" w:rsidP="00000000" w:rsidRDefault="00000000" w:rsidRPr="00000000" w14:paraId="0000005C">
      <w:pPr>
        <w:pStyle w:val="Heading2"/>
        <w:keepNext w:val="0"/>
        <w:keepLines w:val="0"/>
        <w:numPr>
          <w:ilvl w:val="0"/>
          <w:numId w:val="5"/>
        </w:numPr>
        <w:spacing w:after="0" w:afterAutospacing="0" w:before="0" w:beforeAutospacing="0" w:lineRule="auto"/>
        <w:ind w:left="1440" w:hanging="360"/>
        <w:rPr>
          <w:rFonts w:ascii="Roboto" w:cs="Roboto" w:eastAsia="Roboto" w:hAnsi="Roboto"/>
          <w:sz w:val="24"/>
          <w:szCs w:val="24"/>
        </w:rPr>
      </w:pPr>
      <w:bookmarkStart w:colFirst="0" w:colLast="0" w:name="_zb6n9b2dq4f3" w:id="2"/>
      <w:bookmarkEnd w:id="2"/>
      <w:r w:rsidDel="00000000" w:rsidR="00000000" w:rsidRPr="00000000">
        <w:rPr>
          <w:rFonts w:ascii="Roboto" w:cs="Roboto" w:eastAsia="Roboto" w:hAnsi="Roboto"/>
          <w:sz w:val="24"/>
          <w:szCs w:val="24"/>
          <w:rtl w:val="0"/>
        </w:rPr>
        <w:t xml:space="preserve">Simple Deployment of Stateless Applications</w:t>
      </w:r>
    </w:p>
    <w:p w:rsidR="00000000" w:rsidDel="00000000" w:rsidP="00000000" w:rsidRDefault="00000000" w:rsidRPr="00000000" w14:paraId="0000005D">
      <w:pPr>
        <w:pStyle w:val="Heading2"/>
        <w:keepNext w:val="0"/>
        <w:keepLines w:val="0"/>
        <w:numPr>
          <w:ilvl w:val="0"/>
          <w:numId w:val="5"/>
        </w:numPr>
        <w:spacing w:after="80" w:before="0" w:beforeAutospacing="0" w:lineRule="auto"/>
        <w:ind w:left="1440" w:hanging="360"/>
        <w:rPr>
          <w:rFonts w:ascii="Roboto" w:cs="Roboto" w:eastAsia="Roboto" w:hAnsi="Roboto"/>
          <w:sz w:val="24"/>
          <w:szCs w:val="24"/>
        </w:rPr>
      </w:pPr>
      <w:bookmarkStart w:colFirst="0" w:colLast="0" w:name="_ch17rwjql1h6" w:id="3"/>
      <w:bookmarkEnd w:id="3"/>
      <w:r w:rsidDel="00000000" w:rsidR="00000000" w:rsidRPr="00000000">
        <w:rPr>
          <w:rFonts w:ascii="Roboto" w:cs="Roboto" w:eastAsia="Roboto" w:hAnsi="Roboto"/>
          <w:sz w:val="24"/>
          <w:szCs w:val="24"/>
          <w:rtl w:val="0"/>
        </w:rPr>
        <w:t xml:space="preserve">Deploy Stateful Data Services</w:t>
      </w:r>
    </w:p>
    <w:p w:rsidR="00000000" w:rsidDel="00000000" w:rsidP="00000000" w:rsidRDefault="00000000" w:rsidRPr="00000000" w14:paraId="0000005E">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Kubernetes Edge Condition :</w:t>
      </w:r>
    </w:p>
    <w:p w:rsidR="00000000" w:rsidDel="00000000" w:rsidP="00000000" w:rsidRDefault="00000000" w:rsidRPr="00000000" w14:paraId="0000006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numPr>
          <w:ilvl w:val="0"/>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api services access to other services like spekt8 and helm we need to get  RBAC , </w:t>
      </w:r>
    </w:p>
    <w:p w:rsidR="00000000" w:rsidDel="00000000" w:rsidP="00000000" w:rsidRDefault="00000000" w:rsidRPr="00000000" w14:paraId="00000062">
      <w:pPr>
        <w:numPr>
          <w:ilvl w:val="0"/>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Pods sometimes need a manual start/restart before they start working as intended. This can happen in certain situations such as when running near full capacity.</w:t>
      </w:r>
    </w:p>
    <w:p w:rsidR="00000000" w:rsidDel="00000000" w:rsidP="00000000" w:rsidRDefault="00000000" w:rsidRPr="00000000" w14:paraId="00000063">
      <w:pPr>
        <w:numPr>
          <w:ilvl w:val="0"/>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Uses a different configuration and YAML definitions and API as it wasn’t designed only for docker clustering</w:t>
      </w:r>
    </w:p>
    <w:p w:rsidR="00000000" w:rsidDel="00000000" w:rsidP="00000000" w:rsidRDefault="00000000" w:rsidRPr="00000000" w14:paraId="0000006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9">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B">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C">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6F">
      <w:pPr>
        <w:numPr>
          <w:ilvl w:val="0"/>
          <w:numId w:val="15"/>
        </w:numPr>
        <w:ind w:left="720" w:hanging="360"/>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 xml:space="preserve">Workflow:</w:t>
      </w:r>
    </w:p>
    <w:p w:rsidR="00000000" w:rsidDel="00000000" w:rsidP="00000000" w:rsidRDefault="00000000" w:rsidRPr="00000000" w14:paraId="00000070">
      <w:pPr>
        <w:ind w:left="0" w:firstLine="0"/>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71">
      <w:pPr>
        <w:numPr>
          <w:ilvl w:val="0"/>
          <w:numId w:val="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Nodejs App -&gt; Docker -&gt; DockerHub -&gt; Deployment.yaml +Services.yaml -&gt; kubernetes -&gt; Prometheus -&gt; Grafana -&gt; Spekt8</w:t>
      </w:r>
    </w:p>
    <w:p w:rsidR="00000000" w:rsidDel="00000000" w:rsidP="00000000" w:rsidRDefault="00000000" w:rsidRPr="00000000" w14:paraId="00000072">
      <w:pPr>
        <w:numPr>
          <w:ilvl w:val="0"/>
          <w:numId w:val="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Created web app with node and express.js,connected to the mongodb run it locally.</w:t>
      </w:r>
    </w:p>
    <w:p w:rsidR="00000000" w:rsidDel="00000000" w:rsidP="00000000" w:rsidRDefault="00000000" w:rsidRPr="00000000" w14:paraId="00000073">
      <w:pPr>
        <w:numPr>
          <w:ilvl w:val="0"/>
          <w:numId w:val="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Make dockerfile to run node app</w:t>
      </w:r>
    </w:p>
    <w:p w:rsidR="00000000" w:rsidDel="00000000" w:rsidP="00000000" w:rsidRDefault="00000000" w:rsidRPr="00000000" w14:paraId="00000074">
      <w:pPr>
        <w:numPr>
          <w:ilvl w:val="0"/>
          <w:numId w:val="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Make docker-compose.yaml file to run node app and mongodb</w:t>
      </w:r>
    </w:p>
    <w:p w:rsidR="00000000" w:rsidDel="00000000" w:rsidP="00000000" w:rsidRDefault="00000000" w:rsidRPr="00000000" w14:paraId="00000075">
      <w:pPr>
        <w:numPr>
          <w:ilvl w:val="0"/>
          <w:numId w:val="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Push the built docker image to docker hub repository</w:t>
      </w:r>
    </w:p>
    <w:p w:rsidR="00000000" w:rsidDel="00000000" w:rsidP="00000000" w:rsidRDefault="00000000" w:rsidRPr="00000000" w14:paraId="00000076">
      <w:pPr>
        <w:numPr>
          <w:ilvl w:val="0"/>
          <w:numId w:val="9"/>
        </w:numPr>
        <w:spacing w:after="0" w:afterAutospacing="0"/>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Installed and setup kubernetes CLI - kubectl and kubernetes package manager helm CLI.</w:t>
      </w:r>
    </w:p>
    <w:p w:rsidR="00000000" w:rsidDel="00000000" w:rsidP="00000000" w:rsidRDefault="00000000" w:rsidRPr="00000000" w14:paraId="00000077">
      <w:pPr>
        <w:pStyle w:val="Heading2"/>
        <w:keepNext w:val="0"/>
        <w:keepLines w:val="0"/>
        <w:numPr>
          <w:ilvl w:val="0"/>
          <w:numId w:val="9"/>
        </w:numPr>
        <w:spacing w:after="0" w:afterAutospacing="0" w:before="0" w:beforeAutospacing="0" w:lineRule="auto"/>
        <w:ind w:left="720" w:hanging="360"/>
        <w:rPr>
          <w:rFonts w:ascii="Roboto" w:cs="Roboto" w:eastAsia="Roboto" w:hAnsi="Roboto"/>
          <w:sz w:val="28"/>
          <w:szCs w:val="28"/>
        </w:rPr>
      </w:pPr>
      <w:bookmarkStart w:colFirst="0" w:colLast="0" w:name="_6bndud2usxxi" w:id="4"/>
      <w:bookmarkEnd w:id="4"/>
      <w:r w:rsidDel="00000000" w:rsidR="00000000" w:rsidRPr="00000000">
        <w:rPr>
          <w:rFonts w:ascii="Roboto" w:cs="Roboto" w:eastAsia="Roboto" w:hAnsi="Roboto"/>
          <w:sz w:val="28"/>
          <w:szCs w:val="28"/>
          <w:rtl w:val="0"/>
        </w:rPr>
        <w:t xml:space="preserve">Configuring the MongoDB Helm Chart and Creating a Deployment</w:t>
      </w:r>
    </w:p>
    <w:p w:rsidR="00000000" w:rsidDel="00000000" w:rsidP="00000000" w:rsidRDefault="00000000" w:rsidRPr="00000000" w14:paraId="00000078">
      <w:pPr>
        <w:pStyle w:val="Heading2"/>
        <w:keepNext w:val="0"/>
        <w:keepLines w:val="0"/>
        <w:numPr>
          <w:ilvl w:val="0"/>
          <w:numId w:val="9"/>
        </w:numPr>
        <w:spacing w:after="0" w:afterAutospacing="0" w:before="0" w:beforeAutospacing="0" w:lineRule="auto"/>
        <w:ind w:left="720" w:hanging="360"/>
        <w:rPr>
          <w:rFonts w:ascii="Roboto" w:cs="Roboto" w:eastAsia="Roboto" w:hAnsi="Roboto"/>
          <w:sz w:val="28"/>
          <w:szCs w:val="28"/>
        </w:rPr>
      </w:pPr>
      <w:bookmarkStart w:colFirst="0" w:colLast="0" w:name="_9fjynl1s9y48" w:id="5"/>
      <w:bookmarkEnd w:id="5"/>
      <w:r w:rsidDel="00000000" w:rsidR="00000000" w:rsidRPr="00000000">
        <w:rPr>
          <w:rFonts w:ascii="Roboto" w:cs="Roboto" w:eastAsia="Roboto" w:hAnsi="Roboto"/>
          <w:sz w:val="28"/>
          <w:szCs w:val="28"/>
          <w:rtl w:val="0"/>
        </w:rPr>
        <w:t xml:space="preserve">Creating a Custom Application Chart and Configuring Parameters</w:t>
      </w:r>
    </w:p>
    <w:p w:rsidR="00000000" w:rsidDel="00000000" w:rsidP="00000000" w:rsidRDefault="00000000" w:rsidRPr="00000000" w14:paraId="00000079">
      <w:pPr>
        <w:numPr>
          <w:ilvl w:val="0"/>
          <w:numId w:val="9"/>
        </w:numPr>
        <w:spacing w:after="0" w:afterAutospacing="0"/>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Setting up helm in cluster because of RBAC</w:t>
      </w:r>
      <w:r w:rsidDel="00000000" w:rsidR="00000000" w:rsidRPr="00000000">
        <w:rPr>
          <w:rtl w:val="0"/>
        </w:rPr>
      </w:r>
    </w:p>
    <w:p w:rsidR="00000000" w:rsidDel="00000000" w:rsidP="00000000" w:rsidRDefault="00000000" w:rsidRPr="00000000" w14:paraId="0000007A">
      <w:pPr>
        <w:pStyle w:val="Heading2"/>
        <w:keepNext w:val="0"/>
        <w:keepLines w:val="0"/>
        <w:numPr>
          <w:ilvl w:val="0"/>
          <w:numId w:val="9"/>
        </w:numPr>
        <w:spacing w:after="0" w:afterAutospacing="0" w:before="0" w:beforeAutospacing="0" w:lineRule="auto"/>
        <w:ind w:left="720" w:hanging="360"/>
        <w:rPr>
          <w:rFonts w:ascii="Roboto" w:cs="Roboto" w:eastAsia="Roboto" w:hAnsi="Roboto"/>
          <w:sz w:val="28"/>
          <w:szCs w:val="28"/>
        </w:rPr>
      </w:pPr>
      <w:bookmarkStart w:colFirst="0" w:colLast="0" w:name="_9dpzptsh5es4" w:id="6"/>
      <w:bookmarkEnd w:id="6"/>
      <w:r w:rsidDel="00000000" w:rsidR="00000000" w:rsidRPr="00000000">
        <w:rPr>
          <w:rFonts w:ascii="Roboto" w:cs="Roboto" w:eastAsia="Roboto" w:hAnsi="Roboto"/>
          <w:sz w:val="28"/>
          <w:szCs w:val="28"/>
          <w:rtl w:val="0"/>
        </w:rPr>
        <w:t xml:space="preserve">Installing the prometheus-operator Chart via helm</w:t>
      </w:r>
    </w:p>
    <w:p w:rsidR="00000000" w:rsidDel="00000000" w:rsidP="00000000" w:rsidRDefault="00000000" w:rsidRPr="00000000" w14:paraId="0000007B">
      <w:pPr>
        <w:pStyle w:val="Heading2"/>
        <w:keepNext w:val="0"/>
        <w:keepLines w:val="0"/>
        <w:numPr>
          <w:ilvl w:val="0"/>
          <w:numId w:val="9"/>
        </w:numPr>
        <w:spacing w:after="0" w:afterAutospacing="0" w:before="0" w:beforeAutospacing="0" w:lineRule="auto"/>
        <w:ind w:left="720" w:hanging="360"/>
        <w:rPr>
          <w:rFonts w:ascii="Roboto" w:cs="Roboto" w:eastAsia="Roboto" w:hAnsi="Roboto"/>
          <w:sz w:val="28"/>
          <w:szCs w:val="28"/>
        </w:rPr>
      </w:pPr>
      <w:bookmarkStart w:colFirst="0" w:colLast="0" w:name="_xrap0hd92vq" w:id="7"/>
      <w:bookmarkEnd w:id="7"/>
      <w:r w:rsidDel="00000000" w:rsidR="00000000" w:rsidRPr="00000000">
        <w:rPr>
          <w:rFonts w:ascii="Roboto" w:cs="Roboto" w:eastAsia="Roboto" w:hAnsi="Roboto"/>
          <w:sz w:val="28"/>
          <w:szCs w:val="28"/>
          <w:rtl w:val="0"/>
        </w:rPr>
        <w:t xml:space="preserve">Accessing Grafana and Exploring Metrics Data</w:t>
      </w:r>
    </w:p>
    <w:p w:rsidR="00000000" w:rsidDel="00000000" w:rsidP="00000000" w:rsidRDefault="00000000" w:rsidRPr="00000000" w14:paraId="0000007C">
      <w:pPr>
        <w:numPr>
          <w:ilvl w:val="0"/>
          <w:numId w:val="9"/>
        </w:numPr>
        <w:spacing w:after="0" w:afterAutospacing="0"/>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forward local port 8000 to port 80 of the doks-cluster-monitoring-grafana for monitoring in localhost</w:t>
      </w:r>
    </w:p>
    <w:p w:rsidR="00000000" w:rsidDel="00000000" w:rsidP="00000000" w:rsidRDefault="00000000" w:rsidRPr="00000000" w14:paraId="0000007D">
      <w:pPr>
        <w:pStyle w:val="Heading2"/>
        <w:keepNext w:val="0"/>
        <w:keepLines w:val="0"/>
        <w:numPr>
          <w:ilvl w:val="0"/>
          <w:numId w:val="9"/>
        </w:numPr>
        <w:spacing w:after="0" w:afterAutospacing="0" w:before="0" w:beforeAutospacing="0" w:lineRule="auto"/>
        <w:ind w:left="720" w:hanging="360"/>
        <w:rPr>
          <w:rFonts w:ascii="Roboto" w:cs="Roboto" w:eastAsia="Roboto" w:hAnsi="Roboto"/>
          <w:sz w:val="28"/>
          <w:szCs w:val="28"/>
        </w:rPr>
      </w:pPr>
      <w:bookmarkStart w:colFirst="0" w:colLast="0" w:name="_fnliwntkde3e" w:id="8"/>
      <w:bookmarkEnd w:id="8"/>
      <w:r w:rsidDel="00000000" w:rsidR="00000000" w:rsidRPr="00000000">
        <w:rPr>
          <w:rFonts w:ascii="Roboto" w:cs="Roboto" w:eastAsia="Roboto" w:hAnsi="Roboto"/>
          <w:sz w:val="28"/>
          <w:szCs w:val="28"/>
          <w:rtl w:val="0"/>
        </w:rPr>
        <w:t xml:space="preserve">Accessing Prometheus and Alertmanager</w:t>
      </w:r>
    </w:p>
    <w:p w:rsidR="00000000" w:rsidDel="00000000" w:rsidP="00000000" w:rsidRDefault="00000000" w:rsidRPr="00000000" w14:paraId="0000007E">
      <w:pPr>
        <w:numPr>
          <w:ilvl w:val="0"/>
          <w:numId w:val="9"/>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are going to forward local port 9093 to port 9093 of the doks-cluster-monitoring-pr-alertmanager Service. </w:t>
      </w:r>
      <w:r w:rsidDel="00000000" w:rsidR="00000000" w:rsidRPr="00000000">
        <w:rPr>
          <w:rtl w:val="0"/>
        </w:rPr>
      </w:r>
    </w:p>
    <w:p w:rsidR="00000000" w:rsidDel="00000000" w:rsidP="00000000" w:rsidRDefault="00000000" w:rsidRPr="00000000" w14:paraId="0000007F">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80">
      <w:pPr>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Pr>
        <w:drawing>
          <wp:inline distB="114300" distT="114300" distL="114300" distR="114300">
            <wp:extent cx="6053328" cy="25400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53328"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8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Used helm package manager and helm charts for deploying and   setting up prometheus and grafana.</w:t>
      </w:r>
    </w:p>
    <w:p w:rsidR="00000000" w:rsidDel="00000000" w:rsidP="00000000" w:rsidRDefault="00000000" w:rsidRPr="00000000" w14:paraId="00000084">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creating multi-service deployments with Kubernetes, many developers opt to use the Helm package manager. Helm streamlines the process of creating multiple Kubernetes resources by offering charts and templates that coordinate how these objects interact. It also offers pre-packaged charts for popular open-source projects. </w:t>
      </w:r>
    </w:p>
    <w:p w:rsidR="00000000" w:rsidDel="00000000" w:rsidP="00000000" w:rsidRDefault="00000000" w:rsidRPr="00000000" w14:paraId="00000085">
      <w:pPr>
        <w:ind w:left="720" w:firstLine="0"/>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86">
      <w:pPr>
        <w:ind w:left="72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6053328" cy="2628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53328"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 xml:space="preserve">                                    Spekt8 Service to monitor the architecture </w:t>
      </w:r>
    </w:p>
    <w:p w:rsidR="00000000" w:rsidDel="00000000" w:rsidP="00000000" w:rsidRDefault="00000000" w:rsidRPr="00000000" w14:paraId="00000089">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A">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B">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C">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D">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E">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8F">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0">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1">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2">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3">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4">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5">
      <w:pPr>
        <w:ind w:left="72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96">
      <w:pPr>
        <w:numPr>
          <w:ilvl w:val="0"/>
          <w:numId w:val="15"/>
        </w:numPr>
        <w:ind w:left="720" w:hanging="360"/>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 xml:space="preserve">Data formats &amp; Reporting:</w:t>
      </w:r>
    </w:p>
    <w:p w:rsidR="00000000" w:rsidDel="00000000" w:rsidP="00000000" w:rsidRDefault="00000000" w:rsidRPr="00000000" w14:paraId="00000097">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98">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Kubernetes - YAML files </w:t>
      </w:r>
    </w:p>
    <w:p w:rsidR="00000000" w:rsidDel="00000000" w:rsidP="00000000" w:rsidRDefault="00000000" w:rsidRPr="00000000" w14:paraId="0000009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MongoDb - json object | Binary JSON (BSON)</w:t>
      </w:r>
    </w:p>
    <w:p w:rsidR="00000000" w:rsidDel="00000000" w:rsidP="00000000" w:rsidRDefault="00000000" w:rsidRPr="00000000" w14:paraId="0000009B">
      <w:pPr>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9C">
      <w:pPr>
        <w:ind w:firstLine="720"/>
        <w:rPr>
          <w:rFonts w:ascii="Roboto" w:cs="Roboto" w:eastAsia="Roboto" w:hAnsi="Roboto"/>
          <w:b w:val="1"/>
          <w:color w:val="4a86e8"/>
          <w:sz w:val="24"/>
          <w:szCs w:val="24"/>
        </w:rPr>
      </w:pPr>
      <w:r w:rsidDel="00000000" w:rsidR="00000000" w:rsidRPr="00000000">
        <w:rPr>
          <w:rFonts w:ascii="Roboto" w:cs="Roboto" w:eastAsia="Roboto" w:hAnsi="Roboto"/>
          <w:sz w:val="24"/>
          <w:szCs w:val="24"/>
          <w:rtl w:val="0"/>
        </w:rPr>
        <w:t xml:space="preserve">Node.js  - Json object</w:t>
      </w:r>
      <w:r w:rsidDel="00000000" w:rsidR="00000000" w:rsidRPr="00000000">
        <w:rPr>
          <w:rtl w:val="0"/>
        </w:rPr>
      </w:r>
    </w:p>
    <w:p w:rsidR="00000000" w:rsidDel="00000000" w:rsidP="00000000" w:rsidRDefault="00000000" w:rsidRPr="00000000" w14:paraId="0000009D">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9E">
      <w:pPr>
        <w:numPr>
          <w:ilvl w:val="0"/>
          <w:numId w:val="15"/>
        </w:numPr>
        <w:ind w:left="720" w:hanging="360"/>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 xml:space="preserve">Performance &amp; Scaling:</w:t>
      </w:r>
    </w:p>
    <w:p w:rsidR="00000000" w:rsidDel="00000000" w:rsidP="00000000" w:rsidRDefault="00000000" w:rsidRPr="00000000" w14:paraId="0000009F">
      <w:pPr>
        <w:ind w:left="720" w:firstLine="0"/>
        <w:rPr>
          <w:rFonts w:ascii="Roboto" w:cs="Roboto" w:eastAsia="Roboto" w:hAnsi="Roboto"/>
          <w:b w:val="1"/>
          <w:color w:val="4a86e8"/>
          <w:sz w:val="24"/>
          <w:szCs w:val="24"/>
        </w:rPr>
      </w:pPr>
      <w:r w:rsidDel="00000000" w:rsidR="00000000" w:rsidRPr="00000000">
        <w:rPr>
          <w:rtl w:val="0"/>
        </w:rPr>
      </w:r>
    </w:p>
    <w:p w:rsidR="00000000" w:rsidDel="00000000" w:rsidP="00000000" w:rsidRDefault="00000000" w:rsidRPr="00000000" w14:paraId="000000A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Performance - For performance  basically if using digitalocean’s kubernetes service we get metric insights with graphs which displays how much resources have been used,CPU, memory, I/O, network, etc.</w:t>
      </w:r>
    </w:p>
    <w:p w:rsidR="00000000" w:rsidDel="00000000" w:rsidP="00000000" w:rsidRDefault="00000000" w:rsidRPr="00000000" w14:paraId="000000A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2">
      <w:pPr>
        <w:ind w:left="72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6053328" cy="4457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53328"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Secondly, Deploying prometheus we get each cluster’s nodes, pods and many more features.</w:t>
      </w:r>
    </w:p>
    <w:p w:rsidR="00000000" w:rsidDel="00000000" w:rsidP="00000000" w:rsidRDefault="00000000" w:rsidRPr="00000000" w14:paraId="000000A5">
      <w:pPr>
        <w:ind w:left="720" w:firstLine="0"/>
        <w:rPr>
          <w:rFonts w:ascii="Roboto" w:cs="Roboto" w:eastAsia="Roboto" w:hAnsi="Roboto"/>
          <w:sz w:val="28"/>
          <w:szCs w:val="28"/>
        </w:rPr>
      </w:pPr>
      <w:r w:rsidDel="00000000" w:rsidR="00000000" w:rsidRPr="00000000">
        <w:rPr>
          <w:rFonts w:ascii="Roboto" w:cs="Roboto" w:eastAsia="Roboto" w:hAnsi="Roboto"/>
          <w:b w:val="1"/>
          <w:sz w:val="24"/>
          <w:szCs w:val="24"/>
          <w:rtl w:val="0"/>
        </w:rPr>
        <w:t xml:space="preserve">Prometheus</w:t>
      </w:r>
      <w:r w:rsidDel="00000000" w:rsidR="00000000" w:rsidRPr="00000000">
        <w:rPr>
          <w:rFonts w:ascii="Roboto" w:cs="Roboto" w:eastAsia="Roboto" w:hAnsi="Roboto"/>
          <w:sz w:val="24"/>
          <w:szCs w:val="24"/>
          <w:rtl w:val="0"/>
        </w:rPr>
        <w:t xml:space="preserve"> is a time series database and monitoring tool that works by polling metrics endpoints and scraping and processing the data exposed by these endpoints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A6">
      <w:pPr>
        <w:ind w:left="0" w:firstLine="0"/>
        <w:rPr>
          <w:rFonts w:ascii="Roboto" w:cs="Roboto" w:eastAsia="Roboto" w:hAnsi="Robo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228600</wp:posOffset>
            </wp:positionV>
            <wp:extent cx="6053328" cy="28575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53328" cy="2857500"/>
                    </a:xfrm>
                    <a:prstGeom prst="rect"/>
                    <a:ln/>
                  </pic:spPr>
                </pic:pic>
              </a:graphicData>
            </a:graphic>
          </wp:anchor>
        </w:drawing>
      </w:r>
    </w:p>
    <w:p w:rsidR="00000000" w:rsidDel="00000000" w:rsidP="00000000" w:rsidRDefault="00000000" w:rsidRPr="00000000" w14:paraId="000000A7">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8">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Grafana</w:t>
      </w:r>
      <w:r w:rsidDel="00000000" w:rsidR="00000000" w:rsidRPr="00000000">
        <w:rPr>
          <w:rFonts w:ascii="Roboto" w:cs="Roboto" w:eastAsia="Roboto" w:hAnsi="Roboto"/>
          <w:sz w:val="24"/>
          <w:szCs w:val="24"/>
          <w:rtl w:val="0"/>
        </w:rPr>
        <w:t xml:space="preserve"> is a data visualization and analytics tool that allows you to build dashboards and graphs for your metrics data. </w:t>
      </w:r>
    </w:p>
    <w:p w:rsidR="00000000" w:rsidDel="00000000" w:rsidP="00000000" w:rsidRDefault="00000000" w:rsidRPr="00000000" w14:paraId="000000A9">
      <w:pPr>
        <w:ind w:left="720" w:firstLine="0"/>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6053328" cy="30353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53328"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D">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E">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F">
      <w:pPr>
        <w:ind w:left="72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Scaling:</w:t>
      </w:r>
    </w:p>
    <w:p w:rsidR="00000000" w:rsidDel="00000000" w:rsidP="00000000" w:rsidRDefault="00000000" w:rsidRPr="00000000" w14:paraId="000000B0">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 followed the basic idea of What to scale? How to scale ? And when to scale?</w:t>
      </w:r>
    </w:p>
    <w:p w:rsidR="00000000" w:rsidDel="00000000" w:rsidP="00000000" w:rsidRDefault="00000000" w:rsidRPr="00000000" w14:paraId="000000B1">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Digitalocean doesn’t have autoscaler like Google Kubernetes, so we have to implement autoscaler like Horizontal Pod Autoscaler or manual scaling from command:</w:t>
      </w:r>
    </w:p>
    <w:p w:rsidR="00000000" w:rsidDel="00000000" w:rsidP="00000000" w:rsidRDefault="00000000" w:rsidRPr="00000000" w14:paraId="000000B2">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  kubectl scale --replicas=10 deployment/app</w:t>
      </w:r>
    </w:p>
    <w:p w:rsidR="00000000" w:rsidDel="00000000" w:rsidP="00000000" w:rsidRDefault="00000000" w:rsidRPr="00000000" w14:paraId="000000B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Horizontal Pod Autoscaler automatically scales the number of pods in a replication controller, deployment or replica set based on observed CPU utilization (or, with </w:t>
      </w:r>
      <w:r w:rsidDel="00000000" w:rsidR="00000000" w:rsidRPr="00000000">
        <w:rPr>
          <w:rFonts w:ascii="Roboto" w:cs="Roboto" w:eastAsia="Roboto" w:hAnsi="Roboto"/>
          <w:sz w:val="24"/>
          <w:szCs w:val="24"/>
          <w:rtl w:val="0"/>
        </w:rPr>
        <w:t xml:space="preserve">custom metrics</w:t>
      </w:r>
      <w:r w:rsidDel="00000000" w:rsidR="00000000" w:rsidRPr="00000000">
        <w:rPr>
          <w:rFonts w:ascii="Roboto" w:cs="Roboto" w:eastAsia="Roboto" w:hAnsi="Roboto"/>
          <w:sz w:val="24"/>
          <w:szCs w:val="24"/>
          <w:rtl w:val="0"/>
        </w:rPr>
        <w:t xml:space="preserve"> support, on some other application-provided metrics). </w:t>
      </w:r>
    </w:p>
    <w:p w:rsidR="00000000" w:rsidDel="00000000" w:rsidP="00000000" w:rsidRDefault="00000000" w:rsidRPr="00000000" w14:paraId="000000B5">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now the deployed app cluster has a Pool of 3 nodes and </w:t>
      </w:r>
    </w:p>
    <w:p w:rsidR="00000000" w:rsidDel="00000000" w:rsidP="00000000" w:rsidRDefault="00000000" w:rsidRPr="00000000" w14:paraId="000000B6">
      <w:pPr>
        <w:numPr>
          <w:ilvl w:val="0"/>
          <w:numId w:val="6"/>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mongodb pods and 3 nodejs app.</w:t>
      </w:r>
    </w:p>
    <w:p w:rsidR="00000000" w:rsidDel="00000000" w:rsidP="00000000" w:rsidRDefault="00000000" w:rsidRPr="00000000" w14:paraId="000000B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180975</wp:posOffset>
            </wp:positionV>
            <wp:extent cx="6053328" cy="32893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53328" cy="3289300"/>
                    </a:xfrm>
                    <a:prstGeom prst="rect"/>
                    <a:ln/>
                  </pic:spPr>
                </pic:pic>
              </a:graphicData>
            </a:graphic>
          </wp:anchor>
        </w:drawing>
      </w:r>
    </w:p>
    <w:p w:rsidR="00000000" w:rsidDel="00000000" w:rsidP="00000000" w:rsidRDefault="00000000" w:rsidRPr="00000000" w14:paraId="000000B9">
      <w:pPr>
        <w:ind w:left="144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numPr>
          <w:ilvl w:val="0"/>
          <w:numId w:val="13"/>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any of the resource fails or crashes we get the information from prometheus alert manager and according to  that I will scale the app, either increase nodes or increase pods.</w:t>
      </w:r>
    </w:p>
    <w:p w:rsidR="00000000" w:rsidDel="00000000" w:rsidP="00000000" w:rsidRDefault="00000000" w:rsidRPr="00000000" w14:paraId="000000BB">
      <w:pPr>
        <w:ind w:left="0" w:firstLine="0"/>
        <w:rPr>
          <w:rFonts w:ascii="Roboto" w:cs="Roboto" w:eastAsia="Roboto" w:hAnsi="Roboto"/>
          <w:color w:val="4a86e8"/>
          <w:sz w:val="28"/>
          <w:szCs w:val="28"/>
        </w:rPr>
      </w:pPr>
      <w:r w:rsidDel="00000000" w:rsidR="00000000" w:rsidRPr="00000000">
        <w:rPr>
          <w:rtl w:val="0"/>
        </w:rPr>
      </w:r>
    </w:p>
    <w:p w:rsidR="00000000" w:rsidDel="00000000" w:rsidP="00000000" w:rsidRDefault="00000000" w:rsidRPr="00000000" w14:paraId="000000BC">
      <w:pPr>
        <w:numPr>
          <w:ilvl w:val="0"/>
          <w:numId w:val="15"/>
        </w:numPr>
        <w:ind w:left="720" w:hanging="360"/>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 xml:space="preserve">Unresolved Issues:</w:t>
      </w:r>
    </w:p>
    <w:p w:rsidR="00000000" w:rsidDel="00000000" w:rsidP="00000000" w:rsidRDefault="00000000" w:rsidRPr="00000000" w14:paraId="000000BD">
      <w:pPr>
        <w:numPr>
          <w:ilvl w:val="0"/>
          <w:numId w:val="1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 config file setting up everytime for a new cluster</w:t>
      </w:r>
    </w:p>
    <w:p w:rsidR="00000000" w:rsidDel="00000000" w:rsidP="00000000" w:rsidRDefault="00000000" w:rsidRPr="00000000" w14:paraId="000000BE">
      <w:pPr>
        <w:rPr>
          <w:rFonts w:ascii="Roboto" w:cs="Roboto" w:eastAsia="Roboto" w:hAnsi="Roboto"/>
          <w:b w:val="1"/>
          <w:color w:val="4a86e8"/>
          <w:sz w:val="28"/>
          <w:szCs w:val="28"/>
        </w:rPr>
      </w:pPr>
      <w:r w:rsidDel="00000000" w:rsidR="00000000" w:rsidRPr="00000000">
        <w:rPr>
          <w:rtl w:val="0"/>
        </w:rPr>
      </w:r>
    </w:p>
    <w:p w:rsidR="00000000" w:rsidDel="00000000" w:rsidP="00000000" w:rsidRDefault="00000000" w:rsidRPr="00000000" w14:paraId="000000BF">
      <w:pPr>
        <w:rPr>
          <w:rFonts w:ascii="Roboto" w:cs="Roboto" w:eastAsia="Roboto" w:hAnsi="Roboto"/>
          <w:b w:val="1"/>
          <w:color w:val="4a86e8"/>
          <w:sz w:val="28"/>
          <w:szCs w:val="28"/>
        </w:rPr>
      </w:pPr>
      <w:r w:rsidDel="00000000" w:rsidR="00000000" w:rsidRPr="00000000">
        <w:rPr>
          <w:rFonts w:ascii="Roboto" w:cs="Roboto" w:eastAsia="Roboto" w:hAnsi="Roboto"/>
          <w:b w:val="1"/>
          <w:color w:val="4a86e8"/>
          <w:sz w:val="28"/>
          <w:szCs w:val="28"/>
          <w:rtl w:val="0"/>
        </w:rPr>
        <w:tab/>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pgMar w:bottom="1080" w:top="1080" w:left="1267.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Tikam02/Node-project-kube" TargetMode="External"/><Relationship Id="rId7" Type="http://schemas.openxmlformats.org/officeDocument/2006/relationships/hyperlink" Target="https://cloud.docker.com/u/timon02/repository/docker/timon02/node-replicas" TargetMode="External"/><Relationship Id="rId8" Type="http://schemas.openxmlformats.org/officeDocument/2006/relationships/hyperlink" Target="http://174.138.122.1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