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Default="00B93DCA" w:rsidP="00B93DCA">
      <w:pPr>
        <w:pStyle w:val="Title"/>
      </w:pPr>
      <w:r>
        <w:t>F20</w:t>
      </w:r>
      <w:r w:rsidR="00DF200F">
        <w:t>BC -</w:t>
      </w:r>
      <w:r>
        <w:t xml:space="preserve"> Coursework Report</w:t>
      </w:r>
    </w:p>
    <w:p w14:paraId="67BF5E85" w14:textId="77777777" w:rsidR="00B93DCA" w:rsidRDefault="00B93DCA" w:rsidP="00B93DCA"/>
    <w:p w14:paraId="39262315" w14:textId="46CE050F" w:rsidR="00B93DCA" w:rsidRDefault="0076199A" w:rsidP="0084180D">
      <w:pPr>
        <w:pStyle w:val="Heading1"/>
      </w:pPr>
      <w:r w:rsidRPr="0076199A">
        <w:t>Implementation</w:t>
      </w:r>
    </w:p>
    <w:p w14:paraId="7D7C6BDA" w14:textId="073345F5" w:rsidR="0076199A" w:rsidRDefault="0076199A" w:rsidP="0076199A">
      <w:r>
        <w:t>The approach we took was to create classes for the following: Artificial Neural Network, Particle Swarm Optimisation, Particle, and Hyperparameters.</w:t>
      </w:r>
    </w:p>
    <w:p w14:paraId="709EC03B" w14:textId="77777777" w:rsidR="006B4D2D" w:rsidRDefault="006B4D2D" w:rsidP="0076199A"/>
    <w:p w14:paraId="0F15A8F7" w14:textId="53B04DBD" w:rsidR="006B4D2D" w:rsidRDefault="006B4D2D" w:rsidP="006B4D2D">
      <w:pPr>
        <w:pStyle w:val="Heading2"/>
      </w:pPr>
      <w:r>
        <w:t>Hyperparameters Profile</w:t>
      </w:r>
    </w:p>
    <w:p w14:paraId="6A2F8B26" w14:textId="0C9F79C0" w:rsidR="006B4D2D" w:rsidRPr="006B4D2D" w:rsidRDefault="006B4D2D" w:rsidP="006B4D2D">
      <w:r>
        <w:t>We created hyperparameter profiles to</w:t>
      </w:r>
      <w:r w:rsidR="00BD6DA8">
        <w:t xml:space="preserve"> store all the </w:t>
      </w:r>
      <w:r w:rsidR="00DC1370">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Default="006B4D2D" w:rsidP="0076199A"/>
    <w:p w14:paraId="4DB91297" w14:textId="4A54D895" w:rsidR="0076199A" w:rsidRDefault="0076199A" w:rsidP="006B4D2D">
      <w:pPr>
        <w:pStyle w:val="Heading2"/>
      </w:pPr>
      <w:r>
        <w:t>Artificial Neural Network</w:t>
      </w:r>
    </w:p>
    <w:p w14:paraId="596EF93C" w14:textId="72F67E22" w:rsidR="0076199A" w:rsidRDefault="0076199A" w:rsidP="0076199A">
      <w:r>
        <w:t xml:space="preserve">The ANN class stores layers </w:t>
      </w:r>
      <w:r w:rsidR="006B4D2D">
        <w:t xml:space="preserve">sizes, activation functions, weights and biases. The weights are initialised randomly while the biases are just filled with 0’s, the weights could also be initialised to 0’s as we do not work with the ANN directly as the weights and biases come from the particles. Activation. Functions and layers sizes come from the Hyperparameter profiles. As we are using PSO to </w:t>
      </w:r>
      <w:r w:rsidR="00DC1370">
        <w:t>optimise</w:t>
      </w:r>
      <w:r w:rsidR="006B4D2D">
        <w:t xml:space="preserve"> the weights and biases we only need the ANN class to have forward propagation method to get the output.</w:t>
      </w:r>
      <w:r w:rsidR="0030457E">
        <w:t xml:space="preserve"> The forward propagation works by; for each hidden layer, multiplying the input matrix and the weight matrix together, then adding the resultant matrix with the bias matrix then finally applying the activation function of the layer to </w:t>
      </w:r>
      <w:r w:rsidR="0000244E">
        <w:t xml:space="preserve">the output. After getting the outputs for each </w:t>
      </w:r>
      <w:r w:rsidR="006A660A">
        <w:t>hidden layer we then do the same on the output layer consisting of 1 neuron as this is a binary classification problem, applying our activation function for the output layer we get the prediction.</w:t>
      </w:r>
    </w:p>
    <w:p w14:paraId="115757F1" w14:textId="77777777" w:rsidR="006B4D2D" w:rsidRDefault="006B4D2D" w:rsidP="0076199A"/>
    <w:p w14:paraId="7DDC2A80" w14:textId="086A06AB" w:rsidR="006B4D2D" w:rsidRDefault="006B4D2D" w:rsidP="006B4D2D">
      <w:pPr>
        <w:pStyle w:val="Heading2"/>
      </w:pPr>
      <w:r>
        <w:t>Particle</w:t>
      </w:r>
    </w:p>
    <w:p w14:paraId="7A25CCF7" w14:textId="4DAFC065" w:rsidR="0076199A" w:rsidRDefault="00DC1370" w:rsidP="0076199A">
      <w:r>
        <w:t>The particle class stores the velocity and position of the particle and handles the position update of the particle. It also stores the particles best position and best fitness value.</w:t>
      </w:r>
      <w:r w:rsidR="0030457E">
        <w:t xml:space="preserve"> The method that calculates the new position has been completed with boundaries of the min and max values found in the dataset, which turned out to be min: -13 &amp; max: 18.</w:t>
      </w:r>
      <w:r w:rsidR="006A660A">
        <w:t xml:space="preserve"> The update of position is simply adding the current position and the velocity matrices together, if the new position falls outside the boundary we randomly reset the particles position within the boundary.</w:t>
      </w:r>
    </w:p>
    <w:p w14:paraId="6CE2FC76" w14:textId="77777777" w:rsidR="0076199A" w:rsidRDefault="0076199A" w:rsidP="0076199A"/>
    <w:p w14:paraId="5A1B566D" w14:textId="77777777" w:rsidR="00893DCD" w:rsidRDefault="00893DCD">
      <w:pPr>
        <w:rPr>
          <w:rFonts w:asciiTheme="majorHAnsi" w:eastAsiaTheme="majorEastAsia" w:hAnsiTheme="majorHAnsi" w:cstheme="majorBidi"/>
          <w:color w:val="2F5496" w:themeColor="accent1" w:themeShade="BF"/>
          <w:sz w:val="26"/>
          <w:szCs w:val="26"/>
        </w:rPr>
      </w:pPr>
      <w:r>
        <w:br w:type="page"/>
      </w:r>
    </w:p>
    <w:p w14:paraId="31677CA9" w14:textId="0FC6D663" w:rsidR="0030457E" w:rsidRDefault="0030457E" w:rsidP="0030457E">
      <w:pPr>
        <w:pStyle w:val="Heading2"/>
      </w:pPr>
      <w:r>
        <w:lastRenderedPageBreak/>
        <w:t>Particle Conversion</w:t>
      </w:r>
    </w:p>
    <w:p w14:paraId="041E72C0" w14:textId="77777777" w:rsidR="00B676B5" w:rsidRDefault="00B676B5" w:rsidP="00B676B5">
      <w:proofErr w:type="gramStart"/>
      <w:r>
        <w:t>In order to</w:t>
      </w:r>
      <w:proofErr w:type="gramEnd"/>
      <w: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Default="00B676B5" w:rsidP="00B676B5">
      <w:pPr>
        <w:pStyle w:val="ListParagraph"/>
        <w:numPr>
          <w:ilvl w:val="0"/>
          <w:numId w:val="2"/>
        </w:numPr>
        <w:rPr>
          <w:sz w:val="24"/>
          <w:szCs w:val="24"/>
        </w:rPr>
      </w:pPr>
      <w:r>
        <w:rPr>
          <w:sz w:val="24"/>
          <w:szCs w:val="24"/>
        </w:rPr>
        <w:t>Go through every layer (except the input layer)</w:t>
      </w:r>
    </w:p>
    <w:p w14:paraId="66C067A2" w14:textId="77777777" w:rsidR="00B676B5" w:rsidRDefault="00B676B5" w:rsidP="00B676B5">
      <w:pPr>
        <w:pStyle w:val="ListParagraph"/>
        <w:numPr>
          <w:ilvl w:val="0"/>
          <w:numId w:val="2"/>
        </w:numPr>
        <w:rPr>
          <w:sz w:val="24"/>
          <w:szCs w:val="24"/>
        </w:rPr>
      </w:pPr>
      <w:r>
        <w:rPr>
          <w:sz w:val="24"/>
          <w:szCs w:val="24"/>
        </w:rPr>
        <w:t>Get the weight matrix from the previous layer to this layer</w:t>
      </w:r>
    </w:p>
    <w:p w14:paraId="7E54B01A" w14:textId="77777777" w:rsidR="00B676B5" w:rsidRDefault="00B676B5" w:rsidP="00B676B5">
      <w:pPr>
        <w:pStyle w:val="ListParagraph"/>
        <w:numPr>
          <w:ilvl w:val="0"/>
          <w:numId w:val="2"/>
        </w:numPr>
        <w:rPr>
          <w:sz w:val="24"/>
          <w:szCs w:val="24"/>
        </w:rPr>
      </w:pPr>
      <w:r>
        <w:rPr>
          <w:sz w:val="24"/>
          <w:szCs w:val="24"/>
        </w:rPr>
        <w:t>Flatten the weight matrix into a vector</w:t>
      </w:r>
    </w:p>
    <w:p w14:paraId="11F4D820" w14:textId="77777777" w:rsidR="00B676B5" w:rsidRDefault="00B676B5" w:rsidP="00B676B5">
      <w:pPr>
        <w:pStyle w:val="ListParagraph"/>
        <w:numPr>
          <w:ilvl w:val="0"/>
          <w:numId w:val="2"/>
        </w:numPr>
        <w:rPr>
          <w:sz w:val="24"/>
          <w:szCs w:val="24"/>
        </w:rPr>
      </w:pPr>
      <w:r>
        <w:rPr>
          <w:sz w:val="24"/>
          <w:szCs w:val="24"/>
        </w:rPr>
        <w:t>Append the biases of this layer onto the end of this vector</w:t>
      </w:r>
    </w:p>
    <w:p w14:paraId="7913EEB5" w14:textId="77777777" w:rsidR="00B676B5" w:rsidRPr="00EA1ADC" w:rsidRDefault="00B676B5" w:rsidP="00B676B5">
      <w:pPr>
        <w:pStyle w:val="ListParagraph"/>
        <w:numPr>
          <w:ilvl w:val="0"/>
          <w:numId w:val="2"/>
        </w:numPr>
        <w:rPr>
          <w:sz w:val="24"/>
          <w:szCs w:val="24"/>
        </w:rPr>
      </w:pPr>
      <w:r>
        <w:rPr>
          <w:sz w:val="24"/>
          <w:szCs w:val="24"/>
        </w:rPr>
        <w:t>The concatenation of all of these layers’ vectors in order produces a Particle’s Position</w:t>
      </w:r>
    </w:p>
    <w:p w14:paraId="0CB9809B" w14:textId="77777777" w:rsidR="00B676B5" w:rsidRDefault="00B676B5" w:rsidP="00B676B5">
      <w:r>
        <w:t>With that understood, the conversion of a Particle into a Neural Network works as follows:</w:t>
      </w:r>
    </w:p>
    <w:p w14:paraId="43876EAF" w14:textId="77777777" w:rsidR="00B676B5" w:rsidRDefault="00B676B5" w:rsidP="00B676B5">
      <w:pPr>
        <w:pStyle w:val="ListParagraph"/>
        <w:numPr>
          <w:ilvl w:val="0"/>
          <w:numId w:val="1"/>
        </w:numPr>
        <w:rPr>
          <w:sz w:val="24"/>
          <w:szCs w:val="24"/>
        </w:rPr>
      </w:pPr>
      <w:r>
        <w:rPr>
          <w:sz w:val="24"/>
          <w:szCs w:val="24"/>
        </w:rPr>
        <w:t>Firstly, there exists a helper function “get_particle_layer_counts”, which, based on an architecture of a Neural Network (an array of numbers representing number of neurons in each layer – the first number is no. neurons in the input layer, the last is no. neurons in the output layer).</w:t>
      </w:r>
    </w:p>
    <w:p w14:paraId="3DAE0824" w14:textId="77777777" w:rsidR="00B676B5" w:rsidRDefault="00B676B5" w:rsidP="00B676B5">
      <w:pPr>
        <w:pStyle w:val="ListParagraph"/>
        <w:numPr>
          <w:ilvl w:val="0"/>
          <w:numId w:val="1"/>
        </w:numPr>
        <w:rPr>
          <w:sz w:val="24"/>
          <w:szCs w:val="24"/>
        </w:rPr>
      </w:pPr>
      <w:r>
        <w:rPr>
          <w:sz w:val="24"/>
          <w:szCs w:val="24"/>
        </w:rPr>
        <w:t>This function allows us to get the number of weights and biases in each layer, based on the architecture of the Neural Network.</w:t>
      </w:r>
    </w:p>
    <w:p w14:paraId="587B1B61" w14:textId="77777777" w:rsidR="00B676B5" w:rsidRDefault="00B676B5" w:rsidP="00B676B5">
      <w:pPr>
        <w:pStyle w:val="ListParagraph"/>
        <w:numPr>
          <w:ilvl w:val="0"/>
          <w:numId w:val="1"/>
        </w:numPr>
        <w:rPr>
          <w:sz w:val="24"/>
          <w:szCs w:val="24"/>
        </w:rPr>
      </w:pPr>
      <w:r>
        <w:rPr>
          <w:sz w:val="24"/>
          <w:szCs w:val="24"/>
        </w:rPr>
        <w:t xml:space="preserve">Secondly, there exists a helper function “get_layer_vectors”, which, given a Particle, converts its position into an array of vectors. Each vector in this array represents all the weights </w:t>
      </w:r>
      <w:r>
        <w:rPr>
          <w:i/>
          <w:iCs/>
          <w:sz w:val="24"/>
          <w:szCs w:val="24"/>
        </w:rPr>
        <w:t xml:space="preserve">and </w:t>
      </w:r>
      <w:r>
        <w:rPr>
          <w:sz w:val="24"/>
          <w:szCs w:val="24"/>
        </w:rPr>
        <w:t>biases for that layer, as described in the ANN-to-Particle conversion.</w:t>
      </w:r>
    </w:p>
    <w:p w14:paraId="05D62AF7" w14:textId="77777777" w:rsidR="00B676B5" w:rsidRDefault="00B676B5" w:rsidP="00B676B5">
      <w:pPr>
        <w:pStyle w:val="ListParagraph"/>
        <w:numPr>
          <w:ilvl w:val="0"/>
          <w:numId w:val="1"/>
        </w:numPr>
        <w:rPr>
          <w:sz w:val="24"/>
          <w:szCs w:val="24"/>
        </w:rPr>
      </w:pPr>
      <w:r>
        <w:rPr>
          <w:sz w:val="24"/>
          <w:szCs w:val="24"/>
        </w:rPr>
        <w:t>With that, the conversion of a Particle to a Neural Network works as follows:</w:t>
      </w:r>
    </w:p>
    <w:p w14:paraId="043AE73A" w14:textId="77777777" w:rsidR="00B676B5" w:rsidRDefault="00B676B5" w:rsidP="00B676B5">
      <w:pPr>
        <w:pStyle w:val="ListParagraph"/>
        <w:numPr>
          <w:ilvl w:val="1"/>
          <w:numId w:val="1"/>
        </w:numPr>
        <w:rPr>
          <w:sz w:val="24"/>
          <w:szCs w:val="24"/>
        </w:rPr>
      </w:pPr>
      <w:r>
        <w:rPr>
          <w:sz w:val="24"/>
          <w:szCs w:val="24"/>
        </w:rPr>
        <w:t xml:space="preserve">We take in a Particle, and, using “get_layer_vectors”, get the arrangement of weights </w:t>
      </w:r>
      <w:r>
        <w:rPr>
          <w:i/>
          <w:iCs/>
          <w:sz w:val="24"/>
          <w:szCs w:val="24"/>
        </w:rPr>
        <w:t xml:space="preserve">and </w:t>
      </w:r>
      <w:r>
        <w:rPr>
          <w:sz w:val="24"/>
          <w:szCs w:val="24"/>
        </w:rPr>
        <w:t>biases in each layer, based on its position</w:t>
      </w:r>
    </w:p>
    <w:p w14:paraId="62C556F6" w14:textId="77777777" w:rsidR="00B676B5" w:rsidRDefault="00B676B5" w:rsidP="00B676B5">
      <w:pPr>
        <w:pStyle w:val="ListParagraph"/>
        <w:numPr>
          <w:ilvl w:val="1"/>
          <w:numId w:val="1"/>
        </w:numPr>
        <w:rPr>
          <w:sz w:val="24"/>
          <w:szCs w:val="24"/>
        </w:rPr>
      </w:pPr>
      <w:r>
        <w:rPr>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Default="00B676B5" w:rsidP="00B676B5">
      <w:pPr>
        <w:pStyle w:val="ListParagraph"/>
        <w:numPr>
          <w:ilvl w:val="1"/>
          <w:numId w:val="1"/>
        </w:numPr>
        <w:rPr>
          <w:sz w:val="24"/>
          <w:szCs w:val="24"/>
        </w:rPr>
      </w:pPr>
      <w:r>
        <w:rPr>
          <w:sz w:val="24"/>
          <w:szCs w:val="24"/>
        </w:rPr>
        <w:t>This leaves us with a flattened vector of weights</w:t>
      </w:r>
    </w:p>
    <w:p w14:paraId="492950F9" w14:textId="12AA42B8" w:rsidR="00B676B5" w:rsidRDefault="00B676B5" w:rsidP="00B676B5">
      <w:pPr>
        <w:pStyle w:val="ListParagraph"/>
        <w:numPr>
          <w:ilvl w:val="1"/>
          <w:numId w:val="1"/>
        </w:numPr>
        <w:rPr>
          <w:sz w:val="24"/>
          <w:szCs w:val="24"/>
        </w:rPr>
      </w:pPr>
      <w:r>
        <w:rPr>
          <w:sz w:val="24"/>
          <w:szCs w:val="24"/>
        </w:rPr>
        <w:t>Based on the number of neurons of the previous layer, m, and the no. neurons of this layer, n, we use Num</w:t>
      </w:r>
      <w:r w:rsidR="001A15A5">
        <w:rPr>
          <w:sz w:val="24"/>
          <w:szCs w:val="24"/>
        </w:rPr>
        <w:t>P</w:t>
      </w:r>
      <w:r>
        <w:rPr>
          <w:sz w:val="24"/>
          <w:szCs w:val="24"/>
        </w:rPr>
        <w:t>y’s “reshape” method to convert the flattened weight vector into a Weight matrix</w:t>
      </w:r>
    </w:p>
    <w:p w14:paraId="51142D68" w14:textId="77777777" w:rsidR="00B676B5" w:rsidRDefault="00B676B5" w:rsidP="00B676B5">
      <w:pPr>
        <w:pStyle w:val="ListParagraph"/>
        <w:numPr>
          <w:ilvl w:val="1"/>
          <w:numId w:val="1"/>
        </w:numPr>
        <w:rPr>
          <w:sz w:val="24"/>
          <w:szCs w:val="24"/>
        </w:rPr>
      </w:pPr>
      <w:r>
        <w:rPr>
          <w:sz w:val="24"/>
          <w:szCs w:val="24"/>
        </w:rPr>
        <w:t>This is done for every layer except the input, producing weights and biases</w:t>
      </w:r>
    </w:p>
    <w:p w14:paraId="0E1EDD87" w14:textId="77777777" w:rsidR="00B676B5" w:rsidRDefault="00B676B5" w:rsidP="00B676B5">
      <w:pPr>
        <w:pStyle w:val="ListParagraph"/>
        <w:numPr>
          <w:ilvl w:val="1"/>
          <w:numId w:val="1"/>
        </w:numPr>
        <w:rPr>
          <w:sz w:val="24"/>
          <w:szCs w:val="24"/>
        </w:rPr>
      </w:pPr>
      <w:r>
        <w:rPr>
          <w:sz w:val="24"/>
          <w:szCs w:val="24"/>
        </w:rPr>
        <w:t>The resulting Neural Network is returned</w:t>
      </w:r>
    </w:p>
    <w:p w14:paraId="273C971C" w14:textId="25C24E10" w:rsidR="00DC1370" w:rsidRDefault="00DC1370" w:rsidP="00DC1370">
      <w:pPr>
        <w:pStyle w:val="Heading2"/>
      </w:pPr>
      <w:r>
        <w:t>Particle Swarm Optimisation</w:t>
      </w:r>
    </w:p>
    <w:p w14:paraId="77661843" w14:textId="1029ADF7" w:rsidR="00B95BDA" w:rsidRDefault="006A660A" w:rsidP="00DC1370">
      <w:r>
        <w:t xml:space="preserve">Particle swarm optimisation has </w:t>
      </w:r>
      <w:r w:rsidR="008B76BD">
        <w:t>4 functions, the PSO algorithm itself, finding informants of a particle, accessing the fitness of the particle and updating the velocity of the particle. All these functions are explained in more detail in the sections below.</w:t>
      </w:r>
      <w:r w:rsidR="00E3672F">
        <w:t xml:space="preserve"> Initialising the PSO is done by first extracting all the relevant hyperparameters from the </w:t>
      </w:r>
      <w:r w:rsidR="00B95BDA">
        <w:t xml:space="preserve">profile that has been chosen, </w:t>
      </w:r>
      <w:r w:rsidR="00B248FA">
        <w:t xml:space="preserve">as well as the data to be used and the labels from the data. </w:t>
      </w:r>
    </w:p>
    <w:p w14:paraId="6903E282" w14:textId="77777777" w:rsidR="008B76BD" w:rsidRDefault="008B76BD" w:rsidP="00DC1370"/>
    <w:p w14:paraId="16C86245" w14:textId="77777777" w:rsidR="009148D7" w:rsidRDefault="009148D7">
      <w:pPr>
        <w:rPr>
          <w:rFonts w:asciiTheme="majorHAnsi" w:eastAsiaTheme="majorEastAsia" w:hAnsiTheme="majorHAnsi" w:cstheme="majorBidi"/>
          <w:color w:val="1F3763" w:themeColor="accent1" w:themeShade="7F"/>
        </w:rPr>
      </w:pPr>
      <w:r>
        <w:br w:type="page"/>
      </w:r>
    </w:p>
    <w:p w14:paraId="091EB669" w14:textId="1789A695" w:rsidR="008B76BD" w:rsidRDefault="008B76BD" w:rsidP="008B76BD">
      <w:pPr>
        <w:pStyle w:val="Heading3"/>
      </w:pPr>
      <w:r>
        <w:lastRenderedPageBreak/>
        <w:t>PSO algorithm</w:t>
      </w:r>
    </w:p>
    <w:p w14:paraId="28083B4F" w14:textId="7494D0F4" w:rsidR="008B76BD" w:rsidRDefault="00E3672F" w:rsidP="008B76BD">
      <w:r>
        <w:t xml:space="preserve">The algorithm consists of first updating the particles position as described in the Particle section, then </w:t>
      </w:r>
      <w:r w:rsidR="005A220C">
        <w:t xml:space="preserve">checking the fitness of the particle, replace the global and personal best positions accordingly if the fitness of the particle is higher than previously set positions, </w:t>
      </w:r>
      <w:proofErr w:type="gramStart"/>
      <w:r w:rsidR="005A220C">
        <w:t>lastly</w:t>
      </w:r>
      <w:proofErr w:type="gramEnd"/>
      <w:r w:rsidR="005A220C">
        <w:t xml:space="preserve"> we update the velocity. We do all of this for a set </w:t>
      </w:r>
      <w:proofErr w:type="gramStart"/>
      <w:r w:rsidR="005A220C">
        <w:t>amount</w:t>
      </w:r>
      <w:proofErr w:type="gramEnd"/>
      <w:r w:rsidR="005A220C">
        <w:t xml:space="preserve"> of iterations, in the end getting the global best fitness.</w:t>
      </w:r>
    </w:p>
    <w:p w14:paraId="6DF5D037" w14:textId="77777777" w:rsidR="005A220C" w:rsidRPr="008B76BD" w:rsidRDefault="005A220C" w:rsidP="008B76BD"/>
    <w:p w14:paraId="29A89F20" w14:textId="0CF1689A" w:rsidR="008B76BD" w:rsidRDefault="008B76BD" w:rsidP="008B76BD">
      <w:pPr>
        <w:pStyle w:val="Heading3"/>
      </w:pPr>
      <w:r>
        <w:t>Getting informants</w:t>
      </w:r>
    </w:p>
    <w:p w14:paraId="5B4B24BA" w14:textId="77777777" w:rsidR="00B3561E" w:rsidRDefault="00B3561E" w:rsidP="00B3561E">
      <w:r>
        <w:t xml:space="preserve">In our Implementation, the number of informants is the number of particles divided by 10. To ensure correctness with small numbers of particles, the minimum number of informants is 1. </w:t>
      </w:r>
    </w:p>
    <w:p w14:paraId="37F9C3E7" w14:textId="77777777" w:rsidR="00792886" w:rsidRDefault="00792886" w:rsidP="00B3561E"/>
    <w:p w14:paraId="6CCCED1A" w14:textId="648AB2C9" w:rsidR="00B3561E" w:rsidRDefault="00B3561E" w:rsidP="00B3561E">
      <w:r>
        <w:t>The array of all particles is copied, and the particle looking for its informants is removed. Note – since the minimum number of informants is 1, it was chosen to enforce the minimum number of Particles in PSO to 2, since, if there is only 1, the particle will remove itself from the list of possible informants, and there would be no informants to choose from.</w:t>
      </w:r>
    </w:p>
    <w:p w14:paraId="5B824164" w14:textId="77777777" w:rsidR="00792886" w:rsidRDefault="00792886" w:rsidP="00B3561E"/>
    <w:p w14:paraId="0CB0F01D" w14:textId="03DD4A91" w:rsidR="00B3561E" w:rsidRDefault="00B3561E" w:rsidP="00B3561E">
      <w:r>
        <w:t>Using NumPy’s “</w:t>
      </w:r>
      <w:proofErr w:type="gramStart"/>
      <w:r>
        <w:t>random.choice</w:t>
      </w:r>
      <w:proofErr w:type="gramEnd"/>
      <w:r>
        <w:t xml:space="preserve">” method, N particles, where N is number of informants, are selected randomly without replacement. </w:t>
      </w:r>
    </w:p>
    <w:p w14:paraId="183BCA09" w14:textId="77777777" w:rsidR="00792886" w:rsidRDefault="00792886" w:rsidP="00B3561E"/>
    <w:p w14:paraId="7AF85123" w14:textId="2F137352" w:rsidR="00B3561E" w:rsidRDefault="00B3561E" w:rsidP="00B3561E">
      <w:r>
        <w:t xml:space="preserve">As one can see, it was chosen to randomly select informants at each time step, instead of pre-selecting informants for each particle at the beginning and retaining them. </w:t>
      </w:r>
    </w:p>
    <w:p w14:paraId="6A91B3D8" w14:textId="77777777" w:rsidR="00792886" w:rsidRDefault="00792886" w:rsidP="00B3561E"/>
    <w:p w14:paraId="234DAC4B" w14:textId="48C28C6B" w:rsidR="00B3561E" w:rsidRDefault="00B3561E" w:rsidP="00B3561E">
      <w:r>
        <w:t>This was done for two reasons:</w:t>
      </w:r>
    </w:p>
    <w:p w14:paraId="75D78765" w14:textId="77777777" w:rsidR="00B3561E" w:rsidRDefault="00B3561E" w:rsidP="00B3561E">
      <w:pPr>
        <w:pStyle w:val="ListParagraph"/>
        <w:numPr>
          <w:ilvl w:val="0"/>
          <w:numId w:val="3"/>
        </w:numPr>
        <w:rPr>
          <w:sz w:val="24"/>
          <w:szCs w:val="24"/>
        </w:rPr>
      </w:pPr>
      <w:r>
        <w:rPr>
          <w:sz w:val="24"/>
          <w:szCs w:val="24"/>
        </w:rPr>
        <w:t>I</w:t>
      </w:r>
      <w:r w:rsidRPr="00783F2A">
        <w:rPr>
          <w:sz w:val="24"/>
          <w:szCs w:val="24"/>
        </w:rPr>
        <w:t xml:space="preserve">t would be less memory-intensive to pick random informants for particles rather than storing a Particle’s informants in memory. </w:t>
      </w:r>
    </w:p>
    <w:p w14:paraId="35BA46B5" w14:textId="3B5F48C6" w:rsidR="00410E6A" w:rsidRPr="00B3561E" w:rsidRDefault="00B3561E" w:rsidP="008B76BD">
      <w:pPr>
        <w:pStyle w:val="ListParagraph"/>
        <w:numPr>
          <w:ilvl w:val="0"/>
          <w:numId w:val="3"/>
        </w:numPr>
        <w:rPr>
          <w:sz w:val="24"/>
          <w:szCs w:val="24"/>
        </w:rPr>
      </w:pPr>
      <w:r>
        <w:rPr>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Default="008B76BD" w:rsidP="008B76BD">
      <w:pPr>
        <w:pStyle w:val="Heading3"/>
      </w:pPr>
      <w:r>
        <w:t>Updating velocity</w:t>
      </w:r>
    </w:p>
    <w:p w14:paraId="47038670" w14:textId="0238BEEC" w:rsidR="003D7831" w:rsidRDefault="003D7831" w:rsidP="008B76BD">
      <w:r>
        <w:t>The velocity update function was implemented using this equation:</w:t>
      </w:r>
    </w:p>
    <w:p w14:paraId="530DA2E7" w14:textId="50303D27" w:rsidR="008B76BD" w:rsidRDefault="003D7831" w:rsidP="008B76BD">
      <w:r>
        <w:t xml:space="preserve"> </w:t>
      </w:r>
      <w:r w:rsidR="002D5B4F">
        <w:rPr>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77777777" w:rsidR="003D7831" w:rsidRDefault="003D7831" w:rsidP="008B76BD"/>
    <w:p w14:paraId="1AB1B1E4" w14:textId="0CB22C2F" w:rsidR="003D7831" w:rsidRDefault="003D7831" w:rsidP="008B76BD">
      <w:r>
        <w:t>First we take the velocity of each particle and multiply it by the inertia (the amount of the velocity we should keep</w:t>
      </w:r>
      <w:r w:rsidR="00235F07">
        <w:t>, alpha</w:t>
      </w:r>
      <w:r>
        <w:t xml:space="preserve">), Then we will make sure the particle partially moves towards the best position previously discovered by </w:t>
      </w:r>
      <w:r w:rsidR="00235F07">
        <w:t>itself (weight b in the equation), then towards the best position discovered by its informants(weight c in the equation),</w:t>
      </w:r>
      <w:r w:rsidR="002D5B4F">
        <w:t xml:space="preserve"> and </w:t>
      </w:r>
      <w:r w:rsidR="00235F07">
        <w:t>finally</w:t>
      </w:r>
      <w:r w:rsidR="002D5B4F">
        <w:t xml:space="preserve"> previously discovered global best</w:t>
      </w:r>
      <w:r w:rsidR="00235F07">
        <w:t>(weight d in the equation)</w:t>
      </w:r>
      <w:r w:rsidR="002D5B4F">
        <w:t xml:space="preserve">. </w:t>
      </w:r>
      <w:r w:rsidR="00410E6A">
        <w:t xml:space="preserve">This is done for each dimension in the velocity vector. </w:t>
      </w:r>
      <w:r w:rsidR="002D5B4F">
        <w:t xml:space="preserve">The </w:t>
      </w:r>
      <w:r w:rsidR="00235F07">
        <w:t xml:space="preserve">weights </w:t>
      </w:r>
      <w:proofErr w:type="spellStart"/>
      <w:proofErr w:type="gramStart"/>
      <w:r w:rsidR="00235F07">
        <w:t>b,c</w:t>
      </w:r>
      <w:proofErr w:type="spellEnd"/>
      <w:proofErr w:type="gramEnd"/>
      <w:r w:rsidR="00235F07">
        <w:t xml:space="preserve">, and d are all a random value between 0 and the value of hyperparameters </w:t>
      </w:r>
      <w:r w:rsidR="00235F07">
        <w:rPr>
          <w:rFonts w:ascii="alpha" w:hAnsi="alpha"/>
        </w:rPr>
        <w:t xml:space="preserve"> </w:t>
      </w:r>
      <w:r w:rsidR="00235F07" w:rsidRPr="00235F07">
        <w:rPr>
          <w:rFonts w:ascii="alpha" w:hAnsi="alpha"/>
        </w:rPr>
        <w:t>β</w:t>
      </w:r>
      <w:r w:rsidR="00235F07">
        <w:rPr>
          <w:rFonts w:ascii="alpha" w:hAnsi="alpha"/>
        </w:rPr>
        <w:t xml:space="preserve">, </w:t>
      </w:r>
      <w:r w:rsidR="00410E6A" w:rsidRPr="00410E6A">
        <w:rPr>
          <w:rFonts w:ascii="alpha" w:hAnsi="alpha"/>
        </w:rPr>
        <w:t>γ</w:t>
      </w:r>
      <w:r w:rsidR="00235F07">
        <w:rPr>
          <w:rFonts w:ascii="alpha" w:hAnsi="alpha"/>
        </w:rPr>
        <w:t xml:space="preserve">, and  </w:t>
      </w:r>
      <w:r w:rsidR="00410E6A" w:rsidRPr="00410E6A">
        <w:rPr>
          <w:rFonts w:ascii="alpha" w:hAnsi="alpha"/>
        </w:rPr>
        <w:t>δ</w:t>
      </w:r>
      <w:r w:rsidR="00410E6A">
        <w:rPr>
          <w:rFonts w:ascii="alpha" w:hAnsi="alpha"/>
        </w:rPr>
        <w:t xml:space="preserve"> this introduces non linearity into the algorithm allowing the particles to search more space without being influenced by the weights all the time, which could lead to a local maxima instead of the global one. The new velocity will then </w:t>
      </w:r>
      <w:r w:rsidR="00410E6A">
        <w:rPr>
          <w:rFonts w:ascii="alpha" w:hAnsi="alpha"/>
        </w:rPr>
        <w:lastRenderedPageBreak/>
        <w:t>be used in the next iteration of PSO to update the position of the particle within the search space.</w:t>
      </w:r>
    </w:p>
    <w:p w14:paraId="081528CB" w14:textId="77777777" w:rsidR="003D7831" w:rsidRDefault="003D7831" w:rsidP="008B76BD"/>
    <w:p w14:paraId="2D741939" w14:textId="0DB08B4E" w:rsidR="008B76BD" w:rsidRDefault="008B76BD" w:rsidP="008B76BD">
      <w:pPr>
        <w:pStyle w:val="Heading3"/>
      </w:pPr>
      <w:r>
        <w:t>Accessing fitness</w:t>
      </w:r>
    </w:p>
    <w:p w14:paraId="5E4F07B7" w14:textId="37B38B04" w:rsidR="008B76BD" w:rsidRDefault="00350EDD" w:rsidP="008B76BD">
      <w: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t xml:space="preserve"> compare the predicted labels against the actual labels and get the accuracy by this simple formula: (number of correctly predicted labels / total number of labels * 100) giving us the percent accuracy of the network.</w:t>
      </w:r>
    </w:p>
    <w:p w14:paraId="17DDA599" w14:textId="6349497E" w:rsidR="0076199A" w:rsidRDefault="0076199A" w:rsidP="0076199A">
      <w:pPr>
        <w:pStyle w:val="Heading1"/>
      </w:pPr>
      <w:r w:rsidRPr="0076199A">
        <w:t>Experimental investigation</w:t>
      </w:r>
    </w:p>
    <w:p w14:paraId="345ABBFF" w14:textId="77777777" w:rsidR="0076199A" w:rsidRDefault="0076199A" w:rsidP="0076199A"/>
    <w:p w14:paraId="2E26B3AF" w14:textId="77777777" w:rsidR="0076199A" w:rsidRDefault="0076199A" w:rsidP="0076199A"/>
    <w:p w14:paraId="1C601796" w14:textId="46E6FCDA" w:rsidR="0076199A" w:rsidRDefault="0076199A" w:rsidP="0076199A">
      <w:pPr>
        <w:pStyle w:val="Heading1"/>
      </w:pPr>
      <w:r w:rsidRPr="0076199A">
        <w:t>Results</w:t>
      </w:r>
    </w:p>
    <w:p w14:paraId="376785EB" w14:textId="77777777" w:rsidR="0076199A" w:rsidRDefault="0076199A" w:rsidP="0076199A"/>
    <w:p w14:paraId="4794D743" w14:textId="77777777" w:rsidR="0076199A" w:rsidRDefault="0076199A" w:rsidP="0076199A"/>
    <w:p w14:paraId="57D17983" w14:textId="289D20D1" w:rsidR="0076199A" w:rsidRDefault="0076199A" w:rsidP="0076199A">
      <w:pPr>
        <w:pStyle w:val="Heading1"/>
      </w:pPr>
      <w:r w:rsidRPr="0076199A">
        <w:t>Discussion and Conclusions</w:t>
      </w:r>
    </w:p>
    <w:p w14:paraId="1EBFAC56" w14:textId="77777777" w:rsidR="0076199A" w:rsidRDefault="0076199A" w:rsidP="0076199A"/>
    <w:p w14:paraId="3E9E7B90" w14:textId="77777777" w:rsidR="0076199A" w:rsidRDefault="0076199A" w:rsidP="0076199A"/>
    <w:p w14:paraId="26F78CDA" w14:textId="77777777" w:rsidR="00410E6A" w:rsidRDefault="00410E6A">
      <w:pPr>
        <w:rPr>
          <w:rFonts w:asciiTheme="majorHAnsi" w:eastAsiaTheme="majorEastAsia" w:hAnsiTheme="majorHAnsi" w:cstheme="majorBidi"/>
          <w:color w:val="2F5496" w:themeColor="accent1" w:themeShade="BF"/>
          <w:sz w:val="32"/>
          <w:szCs w:val="32"/>
        </w:rPr>
      </w:pPr>
      <w:r>
        <w:br w:type="page"/>
      </w:r>
    </w:p>
    <w:p w14:paraId="0137C917" w14:textId="21B48FA6" w:rsidR="0076199A" w:rsidRDefault="0076199A" w:rsidP="0076199A">
      <w:pPr>
        <w:pStyle w:val="Heading1"/>
      </w:pPr>
      <w:r w:rsidRPr="0076199A">
        <w:lastRenderedPageBreak/>
        <w:t>References</w:t>
      </w:r>
    </w:p>
    <w:p w14:paraId="1D880BDD" w14:textId="77777777" w:rsidR="00410E6A" w:rsidRPr="00410E6A" w:rsidRDefault="00410E6A" w:rsidP="00410E6A"/>
    <w:sectPr w:rsidR="00410E6A" w:rsidRPr="00410E6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DFA4" w14:textId="77777777" w:rsidR="007A3CB0" w:rsidRDefault="007A3CB0" w:rsidP="00B93DCA">
      <w:r>
        <w:separator/>
      </w:r>
    </w:p>
  </w:endnote>
  <w:endnote w:type="continuationSeparator" w:id="0">
    <w:p w14:paraId="7116B338" w14:textId="77777777" w:rsidR="007A3CB0" w:rsidRDefault="007A3CB0"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lph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A994" w14:textId="77777777" w:rsidR="007A3CB0" w:rsidRDefault="007A3CB0" w:rsidP="00B93DCA">
      <w:r>
        <w:separator/>
      </w:r>
    </w:p>
  </w:footnote>
  <w:footnote w:type="continuationSeparator" w:id="0">
    <w:p w14:paraId="4A1E2503" w14:textId="77777777" w:rsidR="007A3CB0" w:rsidRDefault="007A3CB0"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B93DCA" w:rsidRDefault="00B93DCA" w:rsidP="00B93DCA">
    <w:pPr>
      <w:pStyle w:val="Header"/>
      <w:rPr>
        <w:rFonts w:ascii="Times New Roman" w:hAnsi="Times New Roman" w:cs="Times New Roman"/>
        <w:kern w:val="0"/>
      </w:rPr>
    </w:pPr>
    <w:r>
      <w:rPr>
        <w:rFonts w:ascii="Times New Roman" w:hAnsi="Times New Roman" w:cs="Times New Roman"/>
        <w:kern w:val="0"/>
      </w:rPr>
      <w:t xml:space="preserve">Authors: Nedas Necepurenko, </w:t>
    </w:r>
    <w:r w:rsidRPr="00B93DCA">
      <w:rPr>
        <w:rFonts w:ascii="Times New Roman" w:hAnsi="Times New Roman" w:cs="Times New Roman"/>
        <w:kern w:val="0"/>
      </w:rPr>
      <w:t>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2"/>
  </w:num>
  <w:num w:numId="2" w16cid:durableId="1191186935">
    <w:abstractNumId w:val="0"/>
  </w:num>
  <w:num w:numId="3" w16cid:durableId="386077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1A15A5"/>
    <w:rsid w:val="00235F07"/>
    <w:rsid w:val="002D5B4F"/>
    <w:rsid w:val="0030457E"/>
    <w:rsid w:val="00350EDD"/>
    <w:rsid w:val="003D7831"/>
    <w:rsid w:val="00410E6A"/>
    <w:rsid w:val="00546F81"/>
    <w:rsid w:val="005A220C"/>
    <w:rsid w:val="00633ED4"/>
    <w:rsid w:val="006A660A"/>
    <w:rsid w:val="006B4D2D"/>
    <w:rsid w:val="0076199A"/>
    <w:rsid w:val="00792886"/>
    <w:rsid w:val="007A3CB0"/>
    <w:rsid w:val="007E4981"/>
    <w:rsid w:val="0084180D"/>
    <w:rsid w:val="00863DE6"/>
    <w:rsid w:val="00893DCD"/>
    <w:rsid w:val="008B76BD"/>
    <w:rsid w:val="009148D7"/>
    <w:rsid w:val="0097768F"/>
    <w:rsid w:val="00A84174"/>
    <w:rsid w:val="00AA359A"/>
    <w:rsid w:val="00AE2888"/>
    <w:rsid w:val="00B248FA"/>
    <w:rsid w:val="00B3561E"/>
    <w:rsid w:val="00B676B5"/>
    <w:rsid w:val="00B93DCA"/>
    <w:rsid w:val="00B95BDA"/>
    <w:rsid w:val="00BD6DA8"/>
    <w:rsid w:val="00D4206C"/>
    <w:rsid w:val="00DC1370"/>
    <w:rsid w:val="00DC643B"/>
    <w:rsid w:val="00DF200F"/>
    <w:rsid w:val="00E3672F"/>
    <w:rsid w:val="00F75E28"/>
    <w:rsid w:val="00FB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17</cp:revision>
  <dcterms:created xsi:type="dcterms:W3CDTF">2023-11-20T16:25:00Z</dcterms:created>
  <dcterms:modified xsi:type="dcterms:W3CDTF">2023-11-23T10:43:00Z</dcterms:modified>
</cp:coreProperties>
</file>