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F71" w:rsidRPr="00AB4092" w:rsidRDefault="00E12F71" w:rsidP="00E12F71">
      <w:pPr>
        <w:pStyle w:val="a5"/>
        <w:spacing w:after="0"/>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9571"/>
      </w:tblGrid>
      <w:tr w:rsidR="00E12F71" w:rsidTr="00AE5671">
        <w:tc>
          <w:tcPr>
            <w:tcW w:w="9571" w:type="dxa"/>
            <w:tcBorders>
              <w:top w:val="nil"/>
              <w:left w:val="nil"/>
              <w:bottom w:val="nil"/>
              <w:right w:val="nil"/>
            </w:tcBorders>
            <w:shd w:val="clear" w:color="auto" w:fill="0070C0"/>
          </w:tcPr>
          <w:p w:rsidR="00E12F71" w:rsidRDefault="00E12F71" w:rsidP="00AE5671">
            <w:pPr>
              <w:jc w:val="both"/>
              <w:rPr>
                <w:rFonts w:ascii="Times New Roman" w:hAnsi="Times New Roman" w:cs="Times New Roman"/>
                <w:color w:val="FFFFFF" w:themeColor="background1"/>
                <w:sz w:val="28"/>
                <w:szCs w:val="28"/>
                <w:shd w:val="clear" w:color="auto" w:fill="0070C0"/>
              </w:rPr>
            </w:pPr>
            <w:r w:rsidRPr="00570202">
              <w:rPr>
                <w:rFonts w:ascii="Times New Roman" w:hAnsi="Times New Roman" w:cs="Times New Roman"/>
                <w:b/>
                <w:color w:val="FFFFFF" w:themeColor="background1"/>
                <w:sz w:val="28"/>
                <w:szCs w:val="28"/>
              </w:rPr>
              <w:t xml:space="preserve">ВСЕПРОНИКАЮЩИЕ СЕНСОРНЫЕ СЕТИ </w:t>
            </w:r>
            <w:r w:rsidRPr="00570202">
              <w:rPr>
                <w:rFonts w:ascii="Times New Roman" w:eastAsia="Arial" w:hAnsi="Times New Roman" w:cs="Times New Roman"/>
                <w:color w:val="FFFFFF" w:themeColor="background1"/>
                <w:sz w:val="28"/>
                <w:szCs w:val="28"/>
              </w:rPr>
              <w:t>(</w:t>
            </w:r>
            <w:proofErr w:type="spellStart"/>
            <w:r w:rsidRPr="00FE3EB3">
              <w:rPr>
                <w:rFonts w:ascii="Times New Roman" w:eastAsia="Arial" w:hAnsi="Times New Roman" w:cs="Times New Roman"/>
                <w:color w:val="FFFFFF" w:themeColor="background1"/>
                <w:sz w:val="28"/>
                <w:szCs w:val="28"/>
              </w:rPr>
              <w:t>Ubiquitous</w:t>
            </w:r>
            <w:proofErr w:type="spellEnd"/>
            <w:r w:rsidRPr="00FE3EB3">
              <w:rPr>
                <w:rFonts w:ascii="Times New Roman" w:eastAsia="Arial" w:hAnsi="Times New Roman" w:cs="Times New Roman"/>
                <w:color w:val="FFFFFF" w:themeColor="background1"/>
                <w:sz w:val="28"/>
                <w:szCs w:val="28"/>
              </w:rPr>
              <w:t xml:space="preserve"> </w:t>
            </w:r>
            <w:proofErr w:type="spellStart"/>
            <w:r w:rsidRPr="00FE3EB3">
              <w:rPr>
                <w:rFonts w:ascii="Times New Roman" w:eastAsia="Arial" w:hAnsi="Times New Roman" w:cs="Times New Roman"/>
                <w:color w:val="FFFFFF" w:themeColor="background1"/>
                <w:sz w:val="28"/>
                <w:szCs w:val="28"/>
              </w:rPr>
              <w:t>Sensor</w:t>
            </w:r>
            <w:proofErr w:type="spellEnd"/>
            <w:r w:rsidRPr="00FE3EB3">
              <w:rPr>
                <w:rFonts w:ascii="Times New Roman" w:eastAsia="Arial" w:hAnsi="Times New Roman" w:cs="Times New Roman"/>
                <w:color w:val="FFFFFF" w:themeColor="background1"/>
                <w:sz w:val="28"/>
                <w:szCs w:val="28"/>
              </w:rPr>
              <w:t xml:space="preserve"> </w:t>
            </w:r>
            <w:proofErr w:type="spellStart"/>
            <w:r w:rsidRPr="00FE3EB3">
              <w:rPr>
                <w:rFonts w:ascii="Times New Roman" w:eastAsia="Arial" w:hAnsi="Times New Roman" w:cs="Times New Roman"/>
                <w:color w:val="FFFFFF" w:themeColor="background1"/>
                <w:sz w:val="28"/>
                <w:szCs w:val="28"/>
              </w:rPr>
              <w:t>Networks</w:t>
            </w:r>
            <w:proofErr w:type="spellEnd"/>
            <w:r w:rsidRPr="00FE3EB3">
              <w:rPr>
                <w:rFonts w:ascii="Times New Roman" w:eastAsia="Arial" w:hAnsi="Times New Roman" w:cs="Times New Roman"/>
                <w:color w:val="FFFFFF" w:themeColor="background1"/>
                <w:sz w:val="28"/>
                <w:szCs w:val="28"/>
              </w:rPr>
              <w:t xml:space="preserve"> - </w:t>
            </w:r>
            <w:r w:rsidRPr="00FE3EB3">
              <w:rPr>
                <w:rFonts w:ascii="Times New Roman" w:eastAsia="Arial" w:hAnsi="Times New Roman" w:cs="Times New Roman"/>
                <w:color w:val="FFFFFF" w:themeColor="background1"/>
                <w:sz w:val="28"/>
                <w:szCs w:val="28"/>
                <w:lang w:val="en-US"/>
              </w:rPr>
              <w:t>USN</w:t>
            </w:r>
            <w:r w:rsidRPr="00FE3EB3">
              <w:rPr>
                <w:rFonts w:ascii="Times New Roman" w:eastAsia="Arial" w:hAnsi="Times New Roman" w:cs="Times New Roman"/>
                <w:color w:val="FFFFFF" w:themeColor="background1"/>
                <w:sz w:val="28"/>
                <w:szCs w:val="28"/>
              </w:rPr>
              <w:t xml:space="preserve">) </w:t>
            </w:r>
            <w:r w:rsidRPr="00FE3EB3">
              <w:rPr>
                <w:rFonts w:ascii="Times New Roman" w:hAnsi="Times New Roman" w:cs="Times New Roman"/>
                <w:b/>
                <w:color w:val="FFFFFF" w:themeColor="background1"/>
                <w:sz w:val="28"/>
                <w:szCs w:val="28"/>
              </w:rPr>
              <w:t xml:space="preserve"> - </w:t>
            </w:r>
            <w:r w:rsidRPr="00FE3EB3">
              <w:rPr>
                <w:rFonts w:ascii="Times New Roman" w:hAnsi="Times New Roman" w:cs="Times New Roman"/>
                <w:color w:val="FFFFFF" w:themeColor="background1"/>
                <w:sz w:val="28"/>
                <w:szCs w:val="28"/>
                <w:shd w:val="clear" w:color="auto" w:fill="0070C0"/>
              </w:rPr>
              <w:t xml:space="preserve"> </w:t>
            </w:r>
            <w:r>
              <w:rPr>
                <w:rFonts w:ascii="Times New Roman" w:hAnsi="Times New Roman" w:cs="Times New Roman"/>
                <w:color w:val="FFFFFF" w:themeColor="background1"/>
                <w:sz w:val="28"/>
                <w:szCs w:val="28"/>
                <w:shd w:val="clear" w:color="auto" w:fill="0070C0"/>
              </w:rPr>
              <w:t xml:space="preserve">распределенная </w:t>
            </w:r>
            <w:proofErr w:type="spellStart"/>
            <w:r>
              <w:rPr>
                <w:rFonts w:ascii="Times New Roman" w:hAnsi="Times New Roman" w:cs="Times New Roman"/>
                <w:color w:val="FFFFFF" w:themeColor="background1"/>
                <w:sz w:val="28"/>
                <w:szCs w:val="28"/>
                <w:shd w:val="clear" w:color="auto" w:fill="0070C0"/>
              </w:rPr>
              <w:t>самоконфигурируемая</w:t>
            </w:r>
            <w:proofErr w:type="spellEnd"/>
            <w:r>
              <w:rPr>
                <w:rFonts w:ascii="Times New Roman" w:hAnsi="Times New Roman" w:cs="Times New Roman"/>
                <w:color w:val="FFFFFF" w:themeColor="background1"/>
                <w:sz w:val="28"/>
                <w:szCs w:val="28"/>
                <w:shd w:val="clear" w:color="auto" w:fill="0070C0"/>
              </w:rPr>
              <w:t xml:space="preserve"> беспроводная сеть, состоящая из малогабаритных интеллектуальных сенсорных устройств.</w:t>
            </w:r>
          </w:p>
          <w:p w:rsidR="00E12F71" w:rsidRPr="00FE3EB3" w:rsidRDefault="00E12F71" w:rsidP="00AE5671">
            <w:pPr>
              <w:jc w:val="both"/>
              <w:rPr>
                <w:rFonts w:ascii="Times New Roman" w:hAnsi="Times New Roman" w:cs="Times New Roman"/>
                <w:color w:val="FFFFFF" w:themeColor="background1"/>
                <w:sz w:val="28"/>
                <w:szCs w:val="28"/>
                <w:shd w:val="clear" w:color="auto" w:fill="0070C0"/>
              </w:rPr>
            </w:pPr>
          </w:p>
          <w:p w:rsidR="00E12F71" w:rsidRDefault="00E12F71" w:rsidP="00AE5671">
            <w:r>
              <w:rPr>
                <w:rFonts w:ascii="Times New Roman" w:hAnsi="Times New Roman" w:cs="Times New Roman"/>
                <w:b/>
                <w:color w:val="FFFFFF" w:themeColor="background1"/>
                <w:sz w:val="28"/>
                <w:szCs w:val="28"/>
                <w:shd w:val="clear" w:color="auto" w:fill="0070C0"/>
              </w:rPr>
              <w:t>РАСШИРЕННЫЙ ПРОФИЛЬ</w:t>
            </w:r>
          </w:p>
        </w:tc>
      </w:tr>
    </w:tbl>
    <w:p w:rsidR="00E12F71" w:rsidRDefault="00E12F71" w:rsidP="00E12F71">
      <w:pPr>
        <w:pStyle w:val="a5"/>
        <w:spacing w:after="0"/>
        <w:ind w:left="0"/>
        <w:rPr>
          <w:rFonts w:ascii="Times New Roman" w:hAnsi="Times New Roman" w:cs="Times New Roman"/>
          <w:sz w:val="28"/>
          <w:szCs w:val="28"/>
        </w:rPr>
      </w:pPr>
    </w:p>
    <w:p w:rsidR="00E12F71" w:rsidRDefault="00E12F71" w:rsidP="00E12F71">
      <w:pPr>
        <w:pStyle w:val="a5"/>
        <w:numPr>
          <w:ilvl w:val="0"/>
          <w:numId w:val="3"/>
        </w:numPr>
        <w:spacing w:after="0"/>
        <w:ind w:left="360"/>
        <w:rPr>
          <w:rFonts w:ascii="Times New Roman" w:hAnsi="Times New Roman" w:cs="Times New Roman"/>
          <w:b/>
          <w:sz w:val="32"/>
          <w:szCs w:val="32"/>
        </w:rPr>
      </w:pPr>
      <w:r w:rsidRPr="00E54A7C">
        <w:rPr>
          <w:rFonts w:ascii="Times New Roman" w:hAnsi="Times New Roman" w:cs="Times New Roman"/>
          <w:b/>
          <w:sz w:val="32"/>
          <w:szCs w:val="32"/>
        </w:rPr>
        <w:t>ОПИСАНИЕ</w:t>
      </w:r>
    </w:p>
    <w:p w:rsidR="00E12F71" w:rsidRDefault="00E12F71" w:rsidP="00E12F71">
      <w:pPr>
        <w:spacing w:after="0" w:line="249" w:lineRule="auto"/>
        <w:ind w:firstLine="360"/>
        <w:jc w:val="both"/>
        <w:rPr>
          <w:rFonts w:ascii="Times New Roman" w:eastAsia="Arial" w:hAnsi="Times New Roman" w:cs="Times New Roman"/>
          <w:sz w:val="28"/>
          <w:szCs w:val="28"/>
          <w:lang w:val="en-US"/>
        </w:rPr>
      </w:pPr>
      <w:r w:rsidRPr="00A95319">
        <w:rPr>
          <w:rFonts w:ascii="Times New Roman" w:eastAsia="Arial" w:hAnsi="Times New Roman" w:cs="Times New Roman"/>
          <w:sz w:val="28"/>
          <w:szCs w:val="28"/>
        </w:rPr>
        <w:t>Сети USN, в зависимости от типа сенсоров, могут быть развернуты на земле, в в</w:t>
      </w:r>
      <w:r>
        <w:rPr>
          <w:rFonts w:ascii="Times New Roman" w:eastAsia="Arial" w:hAnsi="Times New Roman" w:cs="Times New Roman"/>
          <w:sz w:val="28"/>
          <w:szCs w:val="28"/>
        </w:rPr>
        <w:t>оздухе, под и над водой</w:t>
      </w:r>
      <w:r w:rsidRPr="00A95319">
        <w:rPr>
          <w:rFonts w:ascii="Times New Roman" w:eastAsia="Arial" w:hAnsi="Times New Roman" w:cs="Times New Roman"/>
          <w:sz w:val="28"/>
          <w:szCs w:val="28"/>
        </w:rPr>
        <w:t>, в зданиях и, наконец, на коже и внутри живых организмов, в частности человека. Они также находят широкое применение в таких важных областях, как военное дело, управление кризисными и чрезвычайными ситуациями, борьба с терроризмом и т.</w:t>
      </w:r>
      <w:r>
        <w:rPr>
          <w:rFonts w:ascii="Times New Roman" w:eastAsia="Arial" w:hAnsi="Times New Roman" w:cs="Times New Roman"/>
          <w:sz w:val="28"/>
          <w:szCs w:val="28"/>
        </w:rPr>
        <w:t>п. Для поддержки заданных харак</w:t>
      </w:r>
      <w:r w:rsidRPr="00A95319">
        <w:rPr>
          <w:rFonts w:ascii="Times New Roman" w:eastAsia="Arial" w:hAnsi="Times New Roman" w:cs="Times New Roman"/>
          <w:sz w:val="28"/>
          <w:szCs w:val="28"/>
        </w:rPr>
        <w:t>теристик каждый сенсор д</w:t>
      </w:r>
      <w:r>
        <w:rPr>
          <w:rFonts w:ascii="Times New Roman" w:eastAsia="Arial" w:hAnsi="Times New Roman" w:cs="Times New Roman"/>
          <w:sz w:val="28"/>
          <w:szCs w:val="28"/>
        </w:rPr>
        <w:t>олжен быть построен в соответст</w:t>
      </w:r>
      <w:r w:rsidRPr="00A95319">
        <w:rPr>
          <w:rFonts w:ascii="Times New Roman" w:eastAsia="Arial" w:hAnsi="Times New Roman" w:cs="Times New Roman"/>
          <w:sz w:val="28"/>
          <w:szCs w:val="28"/>
        </w:rPr>
        <w:t>вии с определенной архитектурой, в которую как основные элементы входят: непосредств</w:t>
      </w:r>
      <w:r>
        <w:rPr>
          <w:rFonts w:ascii="Times New Roman" w:eastAsia="Arial" w:hAnsi="Times New Roman" w:cs="Times New Roman"/>
          <w:sz w:val="28"/>
          <w:szCs w:val="28"/>
        </w:rPr>
        <w:t>енно само сенсорное устройст</w:t>
      </w:r>
      <w:r w:rsidRPr="00A95319">
        <w:rPr>
          <w:rFonts w:ascii="Times New Roman" w:eastAsia="Arial" w:hAnsi="Times New Roman" w:cs="Times New Roman"/>
          <w:sz w:val="28"/>
          <w:szCs w:val="28"/>
        </w:rPr>
        <w:t>во, память, антенна, источник питания. Основные требования к USN могут быть с</w:t>
      </w:r>
      <w:r>
        <w:rPr>
          <w:rFonts w:ascii="Times New Roman" w:eastAsia="Arial" w:hAnsi="Times New Roman" w:cs="Times New Roman"/>
          <w:sz w:val="28"/>
          <w:szCs w:val="28"/>
        </w:rPr>
        <w:t>формулированы следующим образом</w:t>
      </w:r>
      <w:r>
        <w:rPr>
          <w:rFonts w:ascii="Times New Roman" w:eastAsia="Arial" w:hAnsi="Times New Roman" w:cs="Times New Roman"/>
          <w:sz w:val="28"/>
          <w:szCs w:val="28"/>
          <w:lang w:val="en-US"/>
        </w:rPr>
        <w:t>:</w:t>
      </w:r>
    </w:p>
    <w:p w:rsidR="00E12F71" w:rsidRPr="00A95319" w:rsidRDefault="00E12F71" w:rsidP="00E12F71">
      <w:pPr>
        <w:pStyle w:val="a5"/>
        <w:numPr>
          <w:ilvl w:val="0"/>
          <w:numId w:val="4"/>
        </w:numPr>
        <w:tabs>
          <w:tab w:val="left" w:pos="860"/>
        </w:tabs>
        <w:spacing w:after="0" w:line="244" w:lineRule="auto"/>
        <w:ind w:left="360"/>
        <w:jc w:val="both"/>
        <w:rPr>
          <w:rFonts w:ascii="Times New Roman" w:eastAsia="Symbol" w:hAnsi="Times New Roman" w:cs="Times New Roman"/>
          <w:sz w:val="28"/>
          <w:szCs w:val="28"/>
        </w:rPr>
      </w:pPr>
      <w:r w:rsidRPr="00A95319">
        <w:rPr>
          <w:rFonts w:ascii="Times New Roman" w:eastAsia="Arial" w:hAnsi="Times New Roman" w:cs="Times New Roman"/>
          <w:sz w:val="28"/>
          <w:szCs w:val="28"/>
          <w:u w:val="single"/>
        </w:rPr>
        <w:t>Объединение большого числа сенсоров в сеть</w:t>
      </w:r>
      <w:r>
        <w:rPr>
          <w:rFonts w:ascii="Times New Roman" w:eastAsia="Arial" w:hAnsi="Times New Roman" w:cs="Times New Roman"/>
          <w:sz w:val="28"/>
          <w:szCs w:val="28"/>
        </w:rPr>
        <w:t>. В боль</w:t>
      </w:r>
      <w:r w:rsidRPr="00A95319">
        <w:rPr>
          <w:rFonts w:ascii="Times New Roman" w:eastAsia="Arial" w:hAnsi="Times New Roman" w:cs="Times New Roman"/>
          <w:sz w:val="28"/>
          <w:szCs w:val="28"/>
        </w:rPr>
        <w:t>шинстве сценариев развертывания сенсорных сетей, на момент написания книги, подразумевается стационарное местоположение сенсоров, причем их количество в сети может достигать нескольких десятков тысяч. В связи с этим важным аспектом эффективного функционирования сети является ее масштабируемость. Однако уже сегодня нельзя обойти вниманием и мобильные всепроникающие сенсорные сети, использование которых также охватывает все стороны деятельности человека и общества.</w:t>
      </w:r>
    </w:p>
    <w:p w:rsidR="00E12F71" w:rsidRPr="00A95319" w:rsidRDefault="00E12F71" w:rsidP="00E12F71">
      <w:pPr>
        <w:spacing w:after="0" w:line="76" w:lineRule="exact"/>
        <w:jc w:val="both"/>
        <w:rPr>
          <w:rFonts w:ascii="Times New Roman" w:eastAsia="Symbol" w:hAnsi="Times New Roman" w:cs="Times New Roman"/>
          <w:sz w:val="28"/>
          <w:szCs w:val="28"/>
        </w:rPr>
      </w:pPr>
    </w:p>
    <w:p w:rsidR="00E12F71" w:rsidRPr="003B3785" w:rsidRDefault="00E12F71" w:rsidP="00E12F71">
      <w:pPr>
        <w:pStyle w:val="a5"/>
        <w:numPr>
          <w:ilvl w:val="0"/>
          <w:numId w:val="4"/>
        </w:numPr>
        <w:tabs>
          <w:tab w:val="left" w:pos="861"/>
        </w:tabs>
        <w:spacing w:after="0" w:line="247" w:lineRule="auto"/>
        <w:ind w:left="360"/>
        <w:jc w:val="both"/>
        <w:rPr>
          <w:rFonts w:ascii="Times New Roman" w:eastAsia="Symbol" w:hAnsi="Times New Roman" w:cs="Times New Roman"/>
          <w:sz w:val="28"/>
          <w:szCs w:val="28"/>
        </w:rPr>
      </w:pPr>
      <w:r w:rsidRPr="003B3785">
        <w:rPr>
          <w:rFonts w:ascii="Times New Roman" w:eastAsia="Arial" w:hAnsi="Times New Roman" w:cs="Times New Roman"/>
          <w:sz w:val="28"/>
          <w:szCs w:val="28"/>
          <w:u w:val="single"/>
        </w:rPr>
        <w:t>Низкое потребление энергии.</w:t>
      </w:r>
      <w:r w:rsidRPr="003B3785">
        <w:rPr>
          <w:rFonts w:ascii="Times New Roman" w:eastAsia="Arial" w:hAnsi="Times New Roman" w:cs="Times New Roman"/>
          <w:sz w:val="28"/>
          <w:szCs w:val="28"/>
        </w:rPr>
        <w:t xml:space="preserve"> </w:t>
      </w:r>
      <w:r>
        <w:rPr>
          <w:rFonts w:ascii="Times New Roman" w:eastAsia="Arial" w:hAnsi="Times New Roman" w:cs="Times New Roman"/>
          <w:sz w:val="28"/>
          <w:szCs w:val="28"/>
        </w:rPr>
        <w:t>В связи с тем, что весьма су</w:t>
      </w:r>
      <w:r w:rsidRPr="003B3785">
        <w:rPr>
          <w:rFonts w:ascii="Times New Roman" w:eastAsia="Arial" w:hAnsi="Times New Roman" w:cs="Times New Roman"/>
          <w:sz w:val="28"/>
          <w:szCs w:val="28"/>
        </w:rPr>
        <w:t>щественная часть сце</w:t>
      </w:r>
      <w:r>
        <w:rPr>
          <w:rFonts w:ascii="Times New Roman" w:eastAsia="Arial" w:hAnsi="Times New Roman" w:cs="Times New Roman"/>
          <w:sz w:val="28"/>
          <w:szCs w:val="28"/>
        </w:rPr>
        <w:t>нариев развертывания USN подраз</w:t>
      </w:r>
      <w:r w:rsidRPr="003B3785">
        <w:rPr>
          <w:rFonts w:ascii="Times New Roman" w:eastAsia="Arial" w:hAnsi="Times New Roman" w:cs="Times New Roman"/>
          <w:sz w:val="28"/>
          <w:szCs w:val="28"/>
        </w:rPr>
        <w:t>умевает нахождение сенсоров в труднодоступных местах, их обслуживание, в частности смена источников питания, может быть невыполни</w:t>
      </w:r>
      <w:r>
        <w:rPr>
          <w:rFonts w:ascii="Times New Roman" w:eastAsia="Arial" w:hAnsi="Times New Roman" w:cs="Times New Roman"/>
          <w:sz w:val="28"/>
          <w:szCs w:val="28"/>
        </w:rPr>
        <w:t>мой задачей. Именно поэтому вре</w:t>
      </w:r>
      <w:r w:rsidRPr="003B3785">
        <w:rPr>
          <w:rFonts w:ascii="Times New Roman" w:eastAsia="Arial" w:hAnsi="Times New Roman" w:cs="Times New Roman"/>
          <w:sz w:val="28"/>
          <w:szCs w:val="28"/>
        </w:rPr>
        <w:t>мя жизни сенсора зачастую ограничено временем жизни источника питания – з</w:t>
      </w:r>
      <w:r>
        <w:rPr>
          <w:rFonts w:ascii="Times New Roman" w:eastAsia="Arial" w:hAnsi="Times New Roman" w:cs="Times New Roman"/>
          <w:sz w:val="28"/>
          <w:szCs w:val="28"/>
        </w:rPr>
        <w:t>адача снижения потребления энер</w:t>
      </w:r>
      <w:r w:rsidRPr="003B3785">
        <w:rPr>
          <w:rFonts w:ascii="Times New Roman" w:eastAsia="Arial" w:hAnsi="Times New Roman" w:cs="Times New Roman"/>
          <w:sz w:val="28"/>
          <w:szCs w:val="28"/>
        </w:rPr>
        <w:t>гии как никогда важна,</w:t>
      </w:r>
      <w:r>
        <w:rPr>
          <w:rFonts w:ascii="Times New Roman" w:eastAsia="Arial" w:hAnsi="Times New Roman" w:cs="Times New Roman"/>
          <w:sz w:val="28"/>
          <w:szCs w:val="28"/>
        </w:rPr>
        <w:t xml:space="preserve"> и эффективность ее решения пря</w:t>
      </w:r>
      <w:r w:rsidRPr="003B3785">
        <w:rPr>
          <w:rFonts w:ascii="Times New Roman" w:eastAsia="Arial" w:hAnsi="Times New Roman" w:cs="Times New Roman"/>
          <w:sz w:val="28"/>
          <w:szCs w:val="28"/>
        </w:rPr>
        <w:t>мо влияет на эффективность и стоимость оборудования. Отметим, что существует ряд подходов, обеспечивающих достаточно продолж</w:t>
      </w:r>
      <w:r>
        <w:rPr>
          <w:rFonts w:ascii="Times New Roman" w:eastAsia="Arial" w:hAnsi="Times New Roman" w:cs="Times New Roman"/>
          <w:sz w:val="28"/>
          <w:szCs w:val="28"/>
        </w:rPr>
        <w:t>ительное автономное функциониро</w:t>
      </w:r>
      <w:r w:rsidRPr="003B3785">
        <w:rPr>
          <w:rFonts w:ascii="Times New Roman" w:eastAsia="Arial" w:hAnsi="Times New Roman" w:cs="Times New Roman"/>
          <w:sz w:val="28"/>
          <w:szCs w:val="28"/>
        </w:rPr>
        <w:t>вание сенсоров, например</w:t>
      </w:r>
      <w:r>
        <w:rPr>
          <w:rFonts w:ascii="Times New Roman" w:eastAsia="Arial" w:hAnsi="Times New Roman" w:cs="Times New Roman"/>
          <w:sz w:val="28"/>
          <w:szCs w:val="28"/>
        </w:rPr>
        <w:t>, когда в качестве источника пи</w:t>
      </w:r>
      <w:r w:rsidRPr="003B3785">
        <w:rPr>
          <w:rFonts w:ascii="Times New Roman" w:eastAsia="Arial" w:hAnsi="Times New Roman" w:cs="Times New Roman"/>
          <w:sz w:val="28"/>
          <w:szCs w:val="28"/>
        </w:rPr>
        <w:t>тания используется солнечная батарея, но такое решение, к сожалению, накладывает существенные ограничения на область применения подобных сенсоров.</w:t>
      </w:r>
    </w:p>
    <w:p w:rsidR="00E12F71" w:rsidRPr="00A95319" w:rsidRDefault="00E12F71" w:rsidP="00E12F71">
      <w:pPr>
        <w:spacing w:after="0" w:line="78" w:lineRule="exact"/>
        <w:jc w:val="both"/>
        <w:rPr>
          <w:rFonts w:ascii="Times New Roman" w:eastAsia="Symbol" w:hAnsi="Times New Roman" w:cs="Times New Roman"/>
          <w:sz w:val="28"/>
          <w:szCs w:val="28"/>
        </w:rPr>
      </w:pPr>
    </w:p>
    <w:p w:rsidR="00E12F71" w:rsidRPr="003B3785" w:rsidRDefault="00E12F71" w:rsidP="00E12F71">
      <w:pPr>
        <w:pStyle w:val="a5"/>
        <w:numPr>
          <w:ilvl w:val="0"/>
          <w:numId w:val="4"/>
        </w:numPr>
        <w:tabs>
          <w:tab w:val="left" w:pos="860"/>
        </w:tabs>
        <w:spacing w:after="0" w:line="247" w:lineRule="auto"/>
        <w:ind w:left="360"/>
        <w:jc w:val="both"/>
        <w:rPr>
          <w:rFonts w:ascii="Times New Roman" w:eastAsia="Symbol" w:hAnsi="Times New Roman" w:cs="Times New Roman"/>
          <w:sz w:val="28"/>
          <w:szCs w:val="28"/>
        </w:rPr>
      </w:pPr>
      <w:r w:rsidRPr="003B3785">
        <w:rPr>
          <w:rFonts w:ascii="Times New Roman" w:eastAsia="Arial" w:hAnsi="Times New Roman" w:cs="Times New Roman"/>
          <w:sz w:val="28"/>
          <w:szCs w:val="28"/>
          <w:u w:val="single"/>
        </w:rPr>
        <w:t>Самоорганизация сети.</w:t>
      </w:r>
      <w:r w:rsidRPr="003B3785">
        <w:rPr>
          <w:rFonts w:ascii="Times New Roman" w:eastAsia="Arial" w:hAnsi="Times New Roman" w:cs="Times New Roman"/>
          <w:sz w:val="28"/>
          <w:szCs w:val="28"/>
        </w:rPr>
        <w:t xml:space="preserve"> Развертывание сенсорной сети существенно отлича</w:t>
      </w:r>
      <w:r>
        <w:rPr>
          <w:rFonts w:ascii="Times New Roman" w:eastAsia="Arial" w:hAnsi="Times New Roman" w:cs="Times New Roman"/>
          <w:sz w:val="28"/>
          <w:szCs w:val="28"/>
        </w:rPr>
        <w:t>ется от развертывания традицион</w:t>
      </w:r>
      <w:r w:rsidRPr="003B3785">
        <w:rPr>
          <w:rFonts w:ascii="Times New Roman" w:eastAsia="Arial" w:hAnsi="Times New Roman" w:cs="Times New Roman"/>
          <w:sz w:val="28"/>
          <w:szCs w:val="28"/>
        </w:rPr>
        <w:t>ных сетей. Зачасту</w:t>
      </w:r>
      <w:r>
        <w:rPr>
          <w:rFonts w:ascii="Times New Roman" w:eastAsia="Arial" w:hAnsi="Times New Roman" w:cs="Times New Roman"/>
          <w:sz w:val="28"/>
          <w:szCs w:val="28"/>
        </w:rPr>
        <w:t>ю сенсоры распределяются случай</w:t>
      </w:r>
      <w:r w:rsidRPr="003B3785">
        <w:rPr>
          <w:rFonts w:ascii="Times New Roman" w:eastAsia="Arial" w:hAnsi="Times New Roman" w:cs="Times New Roman"/>
          <w:sz w:val="28"/>
          <w:szCs w:val="28"/>
        </w:rPr>
        <w:t>ным образом по некот</w:t>
      </w:r>
      <w:r>
        <w:rPr>
          <w:rFonts w:ascii="Times New Roman" w:eastAsia="Arial" w:hAnsi="Times New Roman" w:cs="Times New Roman"/>
          <w:sz w:val="28"/>
          <w:szCs w:val="28"/>
        </w:rPr>
        <w:t>орой заданной территории (напри</w:t>
      </w:r>
      <w:r w:rsidRPr="003B3785">
        <w:rPr>
          <w:rFonts w:ascii="Times New Roman" w:eastAsia="Arial" w:hAnsi="Times New Roman" w:cs="Times New Roman"/>
          <w:sz w:val="28"/>
          <w:szCs w:val="28"/>
        </w:rPr>
        <w:t xml:space="preserve">мер, разбрасываются с самолета в тылу врага) и далее такой «набор» сенсоров должен </w:t>
      </w:r>
      <w:proofErr w:type="spellStart"/>
      <w:r w:rsidRPr="003B3785">
        <w:rPr>
          <w:rFonts w:ascii="Times New Roman" w:eastAsia="Arial" w:hAnsi="Times New Roman" w:cs="Times New Roman"/>
          <w:sz w:val="28"/>
          <w:szCs w:val="28"/>
        </w:rPr>
        <w:t>самоорганизоваться</w:t>
      </w:r>
      <w:proofErr w:type="spellEnd"/>
      <w:r w:rsidRPr="003B3785">
        <w:rPr>
          <w:rFonts w:ascii="Times New Roman" w:eastAsia="Arial" w:hAnsi="Times New Roman" w:cs="Times New Roman"/>
          <w:sz w:val="28"/>
          <w:szCs w:val="28"/>
        </w:rPr>
        <w:t xml:space="preserve"> в сеть – участие извне, </w:t>
      </w:r>
      <w:r>
        <w:rPr>
          <w:rFonts w:ascii="Times New Roman" w:eastAsia="Arial" w:hAnsi="Times New Roman" w:cs="Times New Roman"/>
          <w:sz w:val="28"/>
          <w:szCs w:val="28"/>
        </w:rPr>
        <w:lastRenderedPageBreak/>
        <w:t>например, администратора, невоз</w:t>
      </w:r>
      <w:r w:rsidRPr="003B3785">
        <w:rPr>
          <w:rFonts w:ascii="Times New Roman" w:eastAsia="Arial" w:hAnsi="Times New Roman" w:cs="Times New Roman"/>
          <w:sz w:val="28"/>
          <w:szCs w:val="28"/>
        </w:rPr>
        <w:t>можно. Самоорганизаци</w:t>
      </w:r>
      <w:r>
        <w:rPr>
          <w:rFonts w:ascii="Times New Roman" w:eastAsia="Arial" w:hAnsi="Times New Roman" w:cs="Times New Roman"/>
          <w:sz w:val="28"/>
          <w:szCs w:val="28"/>
        </w:rPr>
        <w:t>я должна быть динамической – вы</w:t>
      </w:r>
      <w:r w:rsidRPr="003B3785">
        <w:rPr>
          <w:rFonts w:ascii="Times New Roman" w:eastAsia="Arial" w:hAnsi="Times New Roman" w:cs="Times New Roman"/>
          <w:sz w:val="28"/>
          <w:szCs w:val="28"/>
        </w:rPr>
        <w:t>ход из строя участников с</w:t>
      </w:r>
      <w:r>
        <w:rPr>
          <w:rFonts w:ascii="Times New Roman" w:eastAsia="Arial" w:hAnsi="Times New Roman" w:cs="Times New Roman"/>
          <w:sz w:val="28"/>
          <w:szCs w:val="28"/>
        </w:rPr>
        <w:t>ети по причине, например, их фи</w:t>
      </w:r>
      <w:r w:rsidRPr="003B3785">
        <w:rPr>
          <w:rFonts w:ascii="Times New Roman" w:eastAsia="Arial" w:hAnsi="Times New Roman" w:cs="Times New Roman"/>
          <w:sz w:val="28"/>
          <w:szCs w:val="28"/>
        </w:rPr>
        <w:t>зического уничтожения или разряда источников питания, должен быть определен оперативно, иначе эффективное функционирование сенсорной сети будет под угрозой.</w:t>
      </w:r>
    </w:p>
    <w:p w:rsidR="00E12F71" w:rsidRPr="00A95319" w:rsidRDefault="00E12F71" w:rsidP="00E12F71">
      <w:pPr>
        <w:spacing w:after="0" w:line="63" w:lineRule="exact"/>
        <w:jc w:val="both"/>
        <w:rPr>
          <w:rFonts w:ascii="Times New Roman" w:eastAsia="Times New Roman" w:hAnsi="Times New Roman" w:cs="Times New Roman"/>
          <w:sz w:val="28"/>
          <w:szCs w:val="28"/>
        </w:rPr>
      </w:pPr>
    </w:p>
    <w:p w:rsidR="00E12F71" w:rsidRPr="00082798" w:rsidRDefault="00E12F71" w:rsidP="00E12F71">
      <w:pPr>
        <w:spacing w:after="0" w:line="261" w:lineRule="auto"/>
        <w:ind w:firstLine="360"/>
        <w:jc w:val="both"/>
        <w:rPr>
          <w:rFonts w:ascii="Times New Roman" w:eastAsia="Arial" w:hAnsi="Times New Roman" w:cs="Times New Roman"/>
          <w:sz w:val="28"/>
          <w:szCs w:val="28"/>
        </w:rPr>
      </w:pPr>
      <w:r w:rsidRPr="00A95319">
        <w:rPr>
          <w:rFonts w:ascii="Times New Roman" w:eastAsia="Arial" w:hAnsi="Times New Roman" w:cs="Times New Roman"/>
          <w:sz w:val="28"/>
          <w:szCs w:val="28"/>
        </w:rPr>
        <w:t>Реализуется и непосредственное использование сенсоров</w:t>
      </w:r>
      <w:r w:rsidRPr="003B3785">
        <w:rPr>
          <w:rFonts w:ascii="Times New Roman" w:eastAsia="Arial" w:hAnsi="Times New Roman" w:cs="Times New Roman"/>
          <w:sz w:val="28"/>
          <w:szCs w:val="28"/>
        </w:rPr>
        <w:t xml:space="preserve"> </w:t>
      </w:r>
      <w:r>
        <w:rPr>
          <w:rFonts w:ascii="Times New Roman" w:eastAsia="Arial" w:hAnsi="Times New Roman" w:cs="Times New Roman"/>
          <w:sz w:val="28"/>
          <w:szCs w:val="28"/>
        </w:rPr>
        <w:t>в</w:t>
      </w:r>
      <w:r w:rsidRPr="003B3785">
        <w:rPr>
          <w:rFonts w:ascii="Times New Roman" w:eastAsia="Arial" w:hAnsi="Times New Roman" w:cs="Times New Roman"/>
          <w:sz w:val="28"/>
          <w:szCs w:val="28"/>
        </w:rPr>
        <w:t xml:space="preserve"> </w:t>
      </w:r>
      <w:r w:rsidRPr="00A95319">
        <w:rPr>
          <w:rFonts w:ascii="Times New Roman" w:eastAsia="Arial" w:hAnsi="Times New Roman" w:cs="Times New Roman"/>
          <w:sz w:val="28"/>
          <w:szCs w:val="28"/>
        </w:rPr>
        <w:t>жизнедеятельности самого человека, а именно: контроль медицинских показателей, в частности, при его свободном перемещении, контроль</w:t>
      </w:r>
      <w:r>
        <w:rPr>
          <w:rFonts w:ascii="Times New Roman" w:eastAsia="Arial" w:hAnsi="Times New Roman" w:cs="Times New Roman"/>
          <w:sz w:val="28"/>
          <w:szCs w:val="28"/>
        </w:rPr>
        <w:t xml:space="preserve"> </w:t>
      </w:r>
      <w:r w:rsidRPr="00082798">
        <w:rPr>
          <w:rFonts w:ascii="Times New Roman" w:eastAsia="Arial" w:hAnsi="Times New Roman" w:cs="Times New Roman"/>
          <w:sz w:val="28"/>
          <w:szCs w:val="28"/>
        </w:rPr>
        <w:t>местонахождения и физиологических характеристик с помощью интегрированных с человеком сенсоров, контроль местонахождения животных и т.д. Для этих целей существуют проекты, когда</w:t>
      </w:r>
      <w:r>
        <w:rPr>
          <w:rFonts w:ascii="Times New Roman" w:eastAsia="Arial" w:hAnsi="Times New Roman" w:cs="Times New Roman"/>
          <w:sz w:val="28"/>
          <w:szCs w:val="28"/>
        </w:rPr>
        <w:t xml:space="preserve"> сенсоры встраиваются в по</w:t>
      </w:r>
      <w:r w:rsidRPr="00082798">
        <w:rPr>
          <w:rFonts w:ascii="Times New Roman" w:eastAsia="Arial" w:hAnsi="Times New Roman" w:cs="Times New Roman"/>
          <w:sz w:val="28"/>
          <w:szCs w:val="28"/>
        </w:rPr>
        <w:t>водок и/или ошейник собаки, в обувь людей, имплантируются</w:t>
      </w:r>
      <w:r>
        <w:rPr>
          <w:rFonts w:ascii="Times New Roman" w:eastAsia="Arial" w:hAnsi="Times New Roman" w:cs="Times New Roman"/>
          <w:sz w:val="28"/>
          <w:szCs w:val="28"/>
        </w:rPr>
        <w:t xml:space="preserve"> и </w:t>
      </w:r>
      <w:r w:rsidRPr="00082798">
        <w:rPr>
          <w:rFonts w:ascii="Times New Roman" w:eastAsia="Arial" w:hAnsi="Times New Roman" w:cs="Times New Roman"/>
          <w:sz w:val="28"/>
          <w:szCs w:val="28"/>
        </w:rPr>
        <w:t xml:space="preserve">т.п. Стандартизацией подобных сетей занимается рабочая группа IEEE 802.15.6. Оставляя вне дискуссии неприятные моральные аспекты такого развития сети, нам, тем не менее, придется признать, что подобное технологическое </w:t>
      </w:r>
      <w:proofErr w:type="gramStart"/>
      <w:r w:rsidRPr="00082798">
        <w:rPr>
          <w:rFonts w:ascii="Times New Roman" w:eastAsia="Arial" w:hAnsi="Times New Roman" w:cs="Times New Roman"/>
          <w:sz w:val="28"/>
          <w:szCs w:val="28"/>
        </w:rPr>
        <w:t>развитие</w:t>
      </w:r>
      <w:proofErr w:type="gramEnd"/>
      <w:r w:rsidRPr="00082798">
        <w:rPr>
          <w:rFonts w:ascii="Times New Roman" w:eastAsia="Arial" w:hAnsi="Times New Roman" w:cs="Times New Roman"/>
          <w:sz w:val="28"/>
          <w:szCs w:val="28"/>
        </w:rPr>
        <w:t xml:space="preserve"> безусловно приведет к не</w:t>
      </w:r>
      <w:r>
        <w:rPr>
          <w:rFonts w:ascii="Times New Roman" w:eastAsia="Arial" w:hAnsi="Times New Roman" w:cs="Times New Roman"/>
          <w:sz w:val="28"/>
          <w:szCs w:val="28"/>
        </w:rPr>
        <w:t>сколько иным характеристикам об</w:t>
      </w:r>
      <w:r w:rsidRPr="00082798">
        <w:rPr>
          <w:rFonts w:ascii="Times New Roman" w:eastAsia="Arial" w:hAnsi="Times New Roman" w:cs="Times New Roman"/>
          <w:sz w:val="28"/>
          <w:szCs w:val="28"/>
        </w:rPr>
        <w:t>щества, которое уже выйдет из стадии электронного.</w:t>
      </w:r>
    </w:p>
    <w:p w:rsidR="00E12F71" w:rsidRPr="00DE7414" w:rsidRDefault="00E12F71" w:rsidP="00E12F71">
      <w:pPr>
        <w:tabs>
          <w:tab w:val="left" w:pos="1105"/>
        </w:tabs>
        <w:spacing w:after="0" w:line="244" w:lineRule="auto"/>
        <w:jc w:val="both"/>
        <w:rPr>
          <w:rFonts w:ascii="Times New Roman" w:eastAsia="Arial" w:hAnsi="Times New Roman" w:cs="Times New Roman"/>
          <w:sz w:val="28"/>
          <w:szCs w:val="28"/>
        </w:rPr>
      </w:pPr>
      <w:r>
        <w:rPr>
          <w:rFonts w:ascii="Times New Roman" w:eastAsia="Arial" w:hAnsi="Times New Roman" w:cs="Times New Roman"/>
          <w:sz w:val="28"/>
          <w:szCs w:val="28"/>
        </w:rPr>
        <w:tab/>
        <w:t>С</w:t>
      </w:r>
      <w:r w:rsidRPr="00DE7414">
        <w:rPr>
          <w:rFonts w:ascii="Times New Roman" w:eastAsia="Arial" w:hAnsi="Times New Roman" w:cs="Times New Roman"/>
          <w:sz w:val="28"/>
          <w:szCs w:val="28"/>
        </w:rPr>
        <w:t xml:space="preserve">енсорные </w:t>
      </w:r>
      <w:r>
        <w:rPr>
          <w:rFonts w:ascii="Times New Roman" w:eastAsia="Arial" w:hAnsi="Times New Roman" w:cs="Times New Roman"/>
          <w:sz w:val="28"/>
          <w:szCs w:val="28"/>
        </w:rPr>
        <w:t>сети определяются как «распреде</w:t>
      </w:r>
      <w:r w:rsidRPr="00DE7414">
        <w:rPr>
          <w:rFonts w:ascii="Times New Roman" w:eastAsia="Arial" w:hAnsi="Times New Roman" w:cs="Times New Roman"/>
          <w:sz w:val="28"/>
          <w:szCs w:val="28"/>
        </w:rPr>
        <w:t xml:space="preserve">ленные сети, состоящие из маленьких беспроводных узлов узкой </w:t>
      </w:r>
      <w:proofErr w:type="gramStart"/>
      <w:r w:rsidRPr="00DE7414">
        <w:rPr>
          <w:rFonts w:ascii="Times New Roman" w:eastAsia="Arial" w:hAnsi="Times New Roman" w:cs="Times New Roman"/>
          <w:sz w:val="28"/>
          <w:szCs w:val="28"/>
        </w:rPr>
        <w:t>специализации</w:t>
      </w:r>
      <w:proofErr w:type="gramEnd"/>
      <w:r w:rsidRPr="00DE7414">
        <w:rPr>
          <w:rFonts w:ascii="Times New Roman" w:eastAsia="Arial" w:hAnsi="Times New Roman" w:cs="Times New Roman"/>
          <w:sz w:val="28"/>
          <w:szCs w:val="28"/>
        </w:rPr>
        <w:t xml:space="preserve"> </w:t>
      </w:r>
      <w:r>
        <w:rPr>
          <w:rFonts w:ascii="Times New Roman" w:eastAsia="Arial" w:hAnsi="Times New Roman" w:cs="Times New Roman"/>
          <w:sz w:val="28"/>
          <w:szCs w:val="28"/>
        </w:rPr>
        <w:t>в большом количестве рассредото</w:t>
      </w:r>
      <w:r w:rsidRPr="00DE7414">
        <w:rPr>
          <w:rFonts w:ascii="Times New Roman" w:eastAsia="Arial" w:hAnsi="Times New Roman" w:cs="Times New Roman"/>
          <w:sz w:val="28"/>
          <w:szCs w:val="28"/>
        </w:rPr>
        <w:t xml:space="preserve">ченных (случайно) на некоторой поверхности или области» (рис. </w:t>
      </w:r>
      <w:r>
        <w:rPr>
          <w:rFonts w:ascii="Times New Roman" w:eastAsia="Arial" w:hAnsi="Times New Roman" w:cs="Times New Roman"/>
          <w:sz w:val="28"/>
          <w:szCs w:val="28"/>
        </w:rPr>
        <w:t>1</w:t>
      </w:r>
      <w:r w:rsidRPr="00DE7414">
        <w:rPr>
          <w:rFonts w:ascii="Times New Roman" w:eastAsia="Arial" w:hAnsi="Times New Roman" w:cs="Times New Roman"/>
          <w:sz w:val="28"/>
          <w:szCs w:val="28"/>
        </w:rPr>
        <w:t>). Таким образом, сенсорная сеть представляет собой сравнительно большое множество беспроводных сенсоров, распределенных в некоторой области с достаточно высокой плотностью. В области покрытия радиосигнала каждого из сенсоров должен находиться как минимум еще один сенсор,</w:t>
      </w:r>
      <w:r>
        <w:rPr>
          <w:rFonts w:ascii="Times New Roman" w:eastAsia="Arial" w:hAnsi="Times New Roman" w:cs="Times New Roman"/>
          <w:sz w:val="28"/>
          <w:szCs w:val="28"/>
        </w:rPr>
        <w:t xml:space="preserve"> в </w:t>
      </w:r>
      <w:r w:rsidRPr="00DE7414">
        <w:rPr>
          <w:rFonts w:ascii="Times New Roman" w:eastAsia="Arial" w:hAnsi="Times New Roman" w:cs="Times New Roman"/>
          <w:sz w:val="28"/>
          <w:szCs w:val="28"/>
        </w:rPr>
        <w:t>этом случае сенсор буде</w:t>
      </w:r>
      <w:r>
        <w:rPr>
          <w:rFonts w:ascii="Times New Roman" w:eastAsia="Arial" w:hAnsi="Times New Roman" w:cs="Times New Roman"/>
          <w:sz w:val="28"/>
          <w:szCs w:val="28"/>
        </w:rPr>
        <w:t>т называться соседним. Чем боль</w:t>
      </w:r>
      <w:r w:rsidRPr="00DE7414">
        <w:rPr>
          <w:rFonts w:ascii="Times New Roman" w:eastAsia="Arial" w:hAnsi="Times New Roman" w:cs="Times New Roman"/>
          <w:sz w:val="28"/>
          <w:szCs w:val="28"/>
        </w:rPr>
        <w:t xml:space="preserve">ше «соседей» у каждого из сенсоров, тем более </w:t>
      </w:r>
      <w:r>
        <w:rPr>
          <w:rFonts w:ascii="Times New Roman" w:eastAsia="Arial" w:hAnsi="Times New Roman" w:cs="Times New Roman"/>
          <w:sz w:val="28"/>
          <w:szCs w:val="28"/>
        </w:rPr>
        <w:t>высокой точ</w:t>
      </w:r>
      <w:r w:rsidRPr="00DE7414">
        <w:rPr>
          <w:rFonts w:ascii="Times New Roman" w:eastAsia="Arial" w:hAnsi="Times New Roman" w:cs="Times New Roman"/>
          <w:sz w:val="28"/>
          <w:szCs w:val="28"/>
        </w:rPr>
        <w:t>ностью и надежностью обладает сенсорная сеть – очевидно, что отдельный сенсор им</w:t>
      </w:r>
      <w:r>
        <w:rPr>
          <w:rFonts w:ascii="Times New Roman" w:eastAsia="Arial" w:hAnsi="Times New Roman" w:cs="Times New Roman"/>
          <w:sz w:val="28"/>
          <w:szCs w:val="28"/>
        </w:rPr>
        <w:t>еет ограниченную область воспри</w:t>
      </w:r>
      <w:r w:rsidRPr="00DE7414">
        <w:rPr>
          <w:rFonts w:ascii="Times New Roman" w:eastAsia="Arial" w:hAnsi="Times New Roman" w:cs="Times New Roman"/>
          <w:sz w:val="28"/>
          <w:szCs w:val="28"/>
        </w:rPr>
        <w:t>ятия, вычислительную мо</w:t>
      </w:r>
      <w:r>
        <w:rPr>
          <w:rFonts w:ascii="Times New Roman" w:eastAsia="Arial" w:hAnsi="Times New Roman" w:cs="Times New Roman"/>
          <w:sz w:val="28"/>
          <w:szCs w:val="28"/>
        </w:rPr>
        <w:t>щность, память и питание. Техно</w:t>
      </w:r>
      <w:r w:rsidRPr="00DE7414">
        <w:rPr>
          <w:rFonts w:ascii="Times New Roman" w:eastAsia="Arial" w:hAnsi="Times New Roman" w:cs="Times New Roman"/>
          <w:sz w:val="28"/>
          <w:szCs w:val="28"/>
        </w:rPr>
        <w:t>логии радиодоступа, применяемые в сенсорах и основанные на стандарте IEEE 802.15.4, позволяют передавать данные на расстояние до нескольких десятков метров.</w:t>
      </w:r>
    </w:p>
    <w:p w:rsidR="00E12F71" w:rsidRPr="0088055D" w:rsidRDefault="00E12F71" w:rsidP="00E12F71">
      <w:pPr>
        <w:spacing w:after="0"/>
        <w:ind w:firstLine="360"/>
        <w:jc w:val="both"/>
        <w:rPr>
          <w:rFonts w:ascii="Times New Roman" w:eastAsia="Arial" w:hAnsi="Times New Roman" w:cs="Times New Roman"/>
          <w:sz w:val="28"/>
          <w:szCs w:val="28"/>
        </w:rPr>
      </w:pPr>
      <w:r w:rsidRPr="0088055D">
        <w:rPr>
          <w:rFonts w:ascii="Times New Roman" w:eastAsia="Arial" w:hAnsi="Times New Roman" w:cs="Times New Roman"/>
          <w:sz w:val="28"/>
          <w:szCs w:val="28"/>
        </w:rPr>
        <w:t>Естественно, что чем</w:t>
      </w:r>
      <w:r>
        <w:rPr>
          <w:rFonts w:ascii="Times New Roman" w:eastAsia="Arial" w:hAnsi="Times New Roman" w:cs="Times New Roman"/>
          <w:sz w:val="28"/>
          <w:szCs w:val="28"/>
        </w:rPr>
        <w:t xml:space="preserve"> выше количество соседних сенсо</w:t>
      </w:r>
      <w:r w:rsidRPr="0088055D">
        <w:rPr>
          <w:rFonts w:ascii="Times New Roman" w:eastAsia="Arial" w:hAnsi="Times New Roman" w:cs="Times New Roman"/>
          <w:sz w:val="28"/>
          <w:szCs w:val="28"/>
        </w:rPr>
        <w:t>ров у каждого из сенсоров, тем более высокой точностью и надежностью обладает сенсорная сеть – в связи с этим предполагается, что в н</w:t>
      </w:r>
      <w:r>
        <w:rPr>
          <w:rFonts w:ascii="Times New Roman" w:eastAsia="Arial" w:hAnsi="Times New Roman" w:cs="Times New Roman"/>
          <w:sz w:val="28"/>
          <w:szCs w:val="28"/>
        </w:rPr>
        <w:t>екотором пространстве, где пост</w:t>
      </w:r>
      <w:r w:rsidRPr="0088055D">
        <w:rPr>
          <w:rFonts w:ascii="Times New Roman" w:eastAsia="Arial" w:hAnsi="Times New Roman" w:cs="Times New Roman"/>
          <w:sz w:val="28"/>
          <w:szCs w:val="28"/>
        </w:rPr>
        <w:t xml:space="preserve">роена сенсорная сеть, </w:t>
      </w:r>
      <w:r>
        <w:rPr>
          <w:rFonts w:ascii="Times New Roman" w:eastAsia="Arial" w:hAnsi="Times New Roman" w:cs="Times New Roman"/>
          <w:sz w:val="28"/>
          <w:szCs w:val="28"/>
        </w:rPr>
        <w:t>сенсоры будут распределены с до</w:t>
      </w:r>
      <w:r w:rsidRPr="0088055D">
        <w:rPr>
          <w:rFonts w:ascii="Times New Roman" w:eastAsia="Arial" w:hAnsi="Times New Roman" w:cs="Times New Roman"/>
          <w:sz w:val="28"/>
          <w:szCs w:val="28"/>
        </w:rPr>
        <w:t xml:space="preserve">статочно высокой плотностью и, соответственно, в большом количестве. Эта сеть, как правило, имеет присоединение к сети связи общего пользования для передачи полученных данных. Присоединение </w:t>
      </w:r>
      <w:r>
        <w:rPr>
          <w:rFonts w:ascii="Times New Roman" w:eastAsia="Arial" w:hAnsi="Times New Roman" w:cs="Times New Roman"/>
          <w:sz w:val="28"/>
          <w:szCs w:val="28"/>
        </w:rPr>
        <w:t>производится посредством некото</w:t>
      </w:r>
      <w:r w:rsidRPr="0088055D">
        <w:rPr>
          <w:rFonts w:ascii="Times New Roman" w:eastAsia="Arial" w:hAnsi="Times New Roman" w:cs="Times New Roman"/>
          <w:sz w:val="28"/>
          <w:szCs w:val="28"/>
        </w:rPr>
        <w:t>рого шлюза, который может также реализовывать функции защиты. Отметим, чт</w:t>
      </w:r>
      <w:r>
        <w:rPr>
          <w:rFonts w:ascii="Times New Roman" w:eastAsia="Arial" w:hAnsi="Times New Roman" w:cs="Times New Roman"/>
          <w:sz w:val="28"/>
          <w:szCs w:val="28"/>
        </w:rPr>
        <w:t>о шлюз обычно не является сенсо</w:t>
      </w:r>
      <w:r w:rsidRPr="0088055D">
        <w:rPr>
          <w:rFonts w:ascii="Times New Roman" w:eastAsia="Arial" w:hAnsi="Times New Roman" w:cs="Times New Roman"/>
          <w:sz w:val="28"/>
          <w:szCs w:val="28"/>
        </w:rPr>
        <w:t>ром, а представляет собой более стабильный сетевой узел (с точки зрения источника питания</w:t>
      </w:r>
      <w:r>
        <w:rPr>
          <w:rFonts w:ascii="Times New Roman" w:eastAsia="Arial" w:hAnsi="Times New Roman" w:cs="Times New Roman"/>
          <w:sz w:val="28"/>
          <w:szCs w:val="28"/>
        </w:rPr>
        <w:t xml:space="preserve"> и ресурсов). Данные мо</w:t>
      </w:r>
      <w:r w:rsidRPr="0088055D">
        <w:rPr>
          <w:rFonts w:ascii="Times New Roman" w:eastAsia="Arial" w:hAnsi="Times New Roman" w:cs="Times New Roman"/>
          <w:sz w:val="28"/>
          <w:szCs w:val="28"/>
        </w:rPr>
        <w:t xml:space="preserve">гут передаваться как для обработки на серверы, так и </w:t>
      </w:r>
      <w:r w:rsidRPr="0088055D">
        <w:rPr>
          <w:rFonts w:ascii="Times New Roman" w:eastAsia="Arial" w:hAnsi="Times New Roman" w:cs="Times New Roman"/>
          <w:sz w:val="28"/>
          <w:szCs w:val="28"/>
        </w:rPr>
        <w:lastRenderedPageBreak/>
        <w:t>прямо заинтересованным пользователям. Очевидно, что сенсорная сеть, состоящая из большого количества сенсоров, должна быть структурирована, т.к. большой объем передаваемой информации может снизить надежность тех узлов, которые находятся в непосредстве</w:t>
      </w:r>
      <w:r>
        <w:rPr>
          <w:rFonts w:ascii="Times New Roman" w:eastAsia="Arial" w:hAnsi="Times New Roman" w:cs="Times New Roman"/>
          <w:sz w:val="28"/>
          <w:szCs w:val="28"/>
        </w:rPr>
        <w:t>нной близости к шлюзу – постоян</w:t>
      </w:r>
      <w:r w:rsidRPr="0088055D">
        <w:rPr>
          <w:rFonts w:ascii="Times New Roman" w:eastAsia="Arial" w:hAnsi="Times New Roman" w:cs="Times New Roman"/>
          <w:sz w:val="28"/>
          <w:szCs w:val="28"/>
        </w:rPr>
        <w:t>ная передача транзитных данных может привести к выходу из строя источника питания,</w:t>
      </w:r>
      <w:r>
        <w:rPr>
          <w:rFonts w:ascii="Times New Roman" w:eastAsia="Arial" w:hAnsi="Times New Roman" w:cs="Times New Roman"/>
          <w:sz w:val="28"/>
          <w:szCs w:val="28"/>
        </w:rPr>
        <w:t xml:space="preserve"> а большой объем трафика – пере</w:t>
      </w:r>
      <w:r w:rsidRPr="0088055D">
        <w:rPr>
          <w:rFonts w:ascii="Times New Roman" w:eastAsia="Arial" w:hAnsi="Times New Roman" w:cs="Times New Roman"/>
          <w:sz w:val="28"/>
          <w:szCs w:val="28"/>
        </w:rPr>
        <w:t>полнить буферы приема.</w:t>
      </w:r>
    </w:p>
    <w:p w:rsidR="00E12F71" w:rsidRPr="00A95319" w:rsidRDefault="00E12F71" w:rsidP="00E12F71">
      <w:pPr>
        <w:spacing w:after="0" w:line="0" w:lineRule="atLeast"/>
        <w:ind w:firstLine="360"/>
        <w:jc w:val="both"/>
        <w:rPr>
          <w:rFonts w:ascii="Times New Roman" w:eastAsia="Arial" w:hAnsi="Times New Roman" w:cs="Times New Roman"/>
          <w:sz w:val="28"/>
          <w:szCs w:val="28"/>
        </w:rPr>
      </w:pPr>
    </w:p>
    <w:p w:rsidR="00E12F71" w:rsidRDefault="00E12F71" w:rsidP="00E12F71">
      <w:pPr>
        <w:spacing w:after="0" w:line="249" w:lineRule="auto"/>
        <w:ind w:firstLine="360"/>
        <w:jc w:val="center"/>
        <w:rPr>
          <w:rFonts w:ascii="Times New Roman" w:eastAsia="Arial" w:hAnsi="Times New Roman" w:cs="Times New Roman"/>
          <w:sz w:val="28"/>
          <w:szCs w:val="28"/>
        </w:rPr>
      </w:pPr>
      <w:r>
        <w:rPr>
          <w:rFonts w:ascii="Times New Roman" w:eastAsia="Arial" w:hAnsi="Times New Roman" w:cs="Times New Roman"/>
          <w:noProof/>
          <w:sz w:val="28"/>
          <w:szCs w:val="28"/>
          <w:lang w:eastAsia="ru-RU"/>
        </w:rPr>
        <w:drawing>
          <wp:inline distT="0" distB="0" distL="0" distR="0" wp14:anchorId="61E3CB30" wp14:editId="7AF6CE52">
            <wp:extent cx="5095875" cy="2391058"/>
            <wp:effectExtent l="0" t="0" r="0"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099060" cy="2392552"/>
                    </a:xfrm>
                    <a:prstGeom prst="rect">
                      <a:avLst/>
                    </a:prstGeom>
                  </pic:spPr>
                </pic:pic>
              </a:graphicData>
            </a:graphic>
          </wp:inline>
        </w:drawing>
      </w:r>
    </w:p>
    <w:p w:rsidR="00E12F71" w:rsidRDefault="00E12F71" w:rsidP="00E12F71">
      <w:pPr>
        <w:spacing w:after="0" w:line="249" w:lineRule="auto"/>
        <w:ind w:firstLine="360"/>
        <w:jc w:val="center"/>
        <w:rPr>
          <w:rFonts w:ascii="Times New Roman" w:eastAsia="Arial" w:hAnsi="Times New Roman" w:cs="Times New Roman"/>
          <w:sz w:val="28"/>
          <w:szCs w:val="28"/>
        </w:rPr>
      </w:pPr>
      <w:r>
        <w:rPr>
          <w:rFonts w:ascii="Times New Roman" w:eastAsia="Arial" w:hAnsi="Times New Roman" w:cs="Times New Roman"/>
          <w:sz w:val="28"/>
          <w:szCs w:val="28"/>
        </w:rPr>
        <w:t>Рис.1 Пример подсоединения сенсорной сети к сети связи общего пользования</w:t>
      </w:r>
    </w:p>
    <w:p w:rsidR="00E12F71" w:rsidRDefault="00E12F71" w:rsidP="00E12F71">
      <w:pPr>
        <w:spacing w:after="0" w:line="249" w:lineRule="auto"/>
        <w:ind w:firstLine="360"/>
        <w:jc w:val="center"/>
        <w:rPr>
          <w:rFonts w:ascii="Times New Roman" w:eastAsia="Arial" w:hAnsi="Times New Roman" w:cs="Times New Roman"/>
          <w:sz w:val="28"/>
          <w:szCs w:val="28"/>
        </w:rPr>
      </w:pPr>
    </w:p>
    <w:p w:rsidR="00E12F71" w:rsidRDefault="00E12F71" w:rsidP="00E12F71">
      <w:pPr>
        <w:spacing w:after="0" w:line="242" w:lineRule="auto"/>
        <w:ind w:firstLine="360"/>
        <w:jc w:val="both"/>
        <w:rPr>
          <w:rFonts w:ascii="Times New Roman" w:eastAsia="Arial" w:hAnsi="Times New Roman" w:cs="Times New Roman"/>
          <w:sz w:val="28"/>
          <w:szCs w:val="28"/>
        </w:rPr>
      </w:pPr>
      <w:r w:rsidRPr="00D86223">
        <w:rPr>
          <w:rFonts w:ascii="Times New Roman" w:eastAsia="Arial" w:hAnsi="Times New Roman" w:cs="Times New Roman"/>
          <w:sz w:val="28"/>
          <w:szCs w:val="28"/>
        </w:rPr>
        <w:t>Кластерная</w:t>
      </w:r>
      <w:r w:rsidRPr="00D86223">
        <w:rPr>
          <w:rFonts w:ascii="Times New Roman" w:eastAsia="Arial" w:hAnsi="Times New Roman" w:cs="Times New Roman"/>
          <w:sz w:val="28"/>
          <w:szCs w:val="28"/>
        </w:rPr>
        <w:tab/>
        <w:t>организация</w:t>
      </w:r>
      <w:r w:rsidRPr="00D86223">
        <w:rPr>
          <w:rFonts w:ascii="Times New Roman" w:eastAsia="Arial" w:hAnsi="Times New Roman" w:cs="Times New Roman"/>
          <w:sz w:val="28"/>
          <w:szCs w:val="28"/>
        </w:rPr>
        <w:tab/>
        <w:t>является</w:t>
      </w:r>
      <w:r w:rsidRPr="00D86223">
        <w:rPr>
          <w:rFonts w:ascii="Times New Roman" w:eastAsia="Arial" w:hAnsi="Times New Roman" w:cs="Times New Roman"/>
          <w:sz w:val="28"/>
          <w:szCs w:val="28"/>
        </w:rPr>
        <w:tab/>
        <w:t>масштабируемой и считается эффективной для решения подобных задач (рис. 2), но лишь при условии рационального выбора головного узла в кластерной сети и в подходящий момент времени.</w:t>
      </w:r>
    </w:p>
    <w:p w:rsidR="00E12F71" w:rsidRDefault="00E12F71" w:rsidP="00E12F71">
      <w:pPr>
        <w:spacing w:line="242" w:lineRule="auto"/>
        <w:ind w:left="580"/>
        <w:jc w:val="center"/>
        <w:rPr>
          <w:rFonts w:ascii="Arial" w:eastAsia="Arial" w:hAnsi="Arial"/>
        </w:rPr>
      </w:pPr>
      <w:r>
        <w:rPr>
          <w:rFonts w:ascii="Arial" w:eastAsia="Arial" w:hAnsi="Arial"/>
          <w:noProof/>
          <w:lang w:eastAsia="ru-RU"/>
        </w:rPr>
        <w:drawing>
          <wp:inline distT="0" distB="0" distL="0" distR="0" wp14:anchorId="393579AF" wp14:editId="538A0185">
            <wp:extent cx="4552950" cy="3256516"/>
            <wp:effectExtent l="0" t="0" r="0" b="127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4553586" cy="3256971"/>
                    </a:xfrm>
                    <a:prstGeom prst="rect">
                      <a:avLst/>
                    </a:prstGeom>
                  </pic:spPr>
                </pic:pic>
              </a:graphicData>
            </a:graphic>
          </wp:inline>
        </w:drawing>
      </w:r>
    </w:p>
    <w:p w:rsidR="00E12F71" w:rsidRPr="0088024D" w:rsidRDefault="00E12F71" w:rsidP="00E12F71">
      <w:pPr>
        <w:spacing w:after="0" w:line="249" w:lineRule="auto"/>
        <w:ind w:firstLine="360"/>
        <w:jc w:val="center"/>
        <w:rPr>
          <w:rFonts w:ascii="Times New Roman" w:eastAsia="Arial" w:hAnsi="Times New Roman" w:cs="Times New Roman"/>
          <w:sz w:val="28"/>
          <w:szCs w:val="28"/>
        </w:rPr>
      </w:pPr>
      <w:r w:rsidRPr="0088024D">
        <w:rPr>
          <w:rFonts w:ascii="Times New Roman" w:eastAsia="Arial" w:hAnsi="Times New Roman" w:cs="Times New Roman"/>
          <w:sz w:val="28"/>
          <w:szCs w:val="28"/>
        </w:rPr>
        <w:t>Рис. 2 Кластерная архитектура USN</w:t>
      </w:r>
    </w:p>
    <w:p w:rsidR="00E12F71" w:rsidRPr="0088024D" w:rsidRDefault="00E12F71" w:rsidP="00E12F71">
      <w:pPr>
        <w:spacing w:after="0"/>
        <w:ind w:firstLine="284"/>
        <w:jc w:val="both"/>
        <w:rPr>
          <w:rFonts w:ascii="Times New Roman" w:eastAsia="Arial" w:hAnsi="Times New Roman" w:cs="Times New Roman"/>
          <w:sz w:val="28"/>
          <w:szCs w:val="28"/>
        </w:rPr>
      </w:pPr>
      <w:proofErr w:type="gramStart"/>
      <w:r w:rsidRPr="0088024D">
        <w:rPr>
          <w:rFonts w:ascii="Times New Roman" w:eastAsia="Arial" w:hAnsi="Times New Roman" w:cs="Times New Roman"/>
          <w:sz w:val="28"/>
          <w:szCs w:val="28"/>
        </w:rPr>
        <w:lastRenderedPageBreak/>
        <w:t xml:space="preserve">Действительно, являющийся головным в момент времени </w:t>
      </w:r>
      <w:r w:rsidRPr="0088024D">
        <w:rPr>
          <w:rFonts w:ascii="Times New Roman" w:eastAsia="Arial" w:hAnsi="Times New Roman" w:cs="Times New Roman"/>
          <w:i/>
          <w:sz w:val="28"/>
          <w:szCs w:val="28"/>
        </w:rPr>
        <w:t>t</w:t>
      </w:r>
      <w:r w:rsidRPr="0088024D">
        <w:rPr>
          <w:rFonts w:ascii="Times New Roman" w:eastAsia="Arial" w:hAnsi="Times New Roman" w:cs="Times New Roman"/>
          <w:sz w:val="28"/>
          <w:szCs w:val="28"/>
          <w:vertAlign w:val="subscript"/>
        </w:rPr>
        <w:t>1</w:t>
      </w:r>
      <w:r w:rsidRPr="0088024D">
        <w:rPr>
          <w:rFonts w:ascii="Times New Roman" w:eastAsia="Arial" w:hAnsi="Times New Roman" w:cs="Times New Roman"/>
          <w:i/>
          <w:sz w:val="28"/>
          <w:szCs w:val="28"/>
        </w:rPr>
        <w:t xml:space="preserve"> </w:t>
      </w:r>
      <w:r w:rsidRPr="0088024D">
        <w:rPr>
          <w:rFonts w:ascii="Times New Roman" w:eastAsia="Arial" w:hAnsi="Times New Roman" w:cs="Times New Roman"/>
          <w:sz w:val="28"/>
          <w:szCs w:val="28"/>
        </w:rPr>
        <w:t>сенсорный узел не обязательно должен быть им же в другой</w:t>
      </w:r>
      <w:r w:rsidRPr="0088024D">
        <w:rPr>
          <w:rFonts w:ascii="Times New Roman" w:eastAsia="Arial" w:hAnsi="Times New Roman" w:cs="Times New Roman"/>
          <w:i/>
          <w:sz w:val="28"/>
          <w:szCs w:val="28"/>
        </w:rPr>
        <w:t xml:space="preserve"> </w:t>
      </w:r>
      <w:r w:rsidRPr="0088024D">
        <w:rPr>
          <w:rFonts w:ascii="Times New Roman" w:eastAsia="Arial" w:hAnsi="Times New Roman" w:cs="Times New Roman"/>
          <w:sz w:val="28"/>
          <w:szCs w:val="28"/>
        </w:rPr>
        <w:t xml:space="preserve">момент времени, так как существующий головной узел уже может затратить достаточно большое количество энергии на передачу сообщений от всех сенсорных узлов кластера к </w:t>
      </w:r>
      <w:proofErr w:type="spellStart"/>
      <w:r w:rsidRPr="0088024D">
        <w:rPr>
          <w:rFonts w:ascii="Times New Roman" w:eastAsia="Arial" w:hAnsi="Times New Roman" w:cs="Times New Roman"/>
          <w:sz w:val="28"/>
          <w:szCs w:val="28"/>
        </w:rPr>
        <w:t>мо</w:t>
      </w:r>
      <w:proofErr w:type="spellEnd"/>
      <w:r w:rsidRPr="0088024D">
        <w:rPr>
          <w:rFonts w:ascii="Times New Roman" w:eastAsia="Arial" w:hAnsi="Times New Roman" w:cs="Times New Roman"/>
          <w:sz w:val="28"/>
          <w:szCs w:val="28"/>
        </w:rPr>
        <w:t xml:space="preserve">-менту времени </w:t>
      </w:r>
      <w:r w:rsidRPr="0088024D">
        <w:rPr>
          <w:rFonts w:ascii="Times New Roman" w:eastAsia="Arial" w:hAnsi="Times New Roman" w:cs="Times New Roman"/>
          <w:i/>
          <w:sz w:val="28"/>
          <w:szCs w:val="28"/>
        </w:rPr>
        <w:t>t</w:t>
      </w:r>
      <w:r w:rsidRPr="0088024D">
        <w:rPr>
          <w:rFonts w:ascii="Times New Roman" w:eastAsia="Arial" w:hAnsi="Times New Roman" w:cs="Times New Roman"/>
          <w:sz w:val="28"/>
          <w:szCs w:val="28"/>
          <w:vertAlign w:val="subscript"/>
        </w:rPr>
        <w:t>2</w:t>
      </w:r>
      <w:r w:rsidRPr="0088024D">
        <w:rPr>
          <w:rFonts w:ascii="Times New Roman" w:eastAsia="Arial" w:hAnsi="Times New Roman" w:cs="Times New Roman"/>
          <w:sz w:val="28"/>
          <w:szCs w:val="28"/>
        </w:rPr>
        <w:t xml:space="preserve"> . Поэтому, в момент времени </w:t>
      </w:r>
      <w:r w:rsidRPr="0088024D">
        <w:rPr>
          <w:rFonts w:ascii="Times New Roman" w:eastAsia="Arial" w:hAnsi="Times New Roman" w:cs="Times New Roman"/>
          <w:i/>
          <w:sz w:val="28"/>
          <w:szCs w:val="28"/>
        </w:rPr>
        <w:t>t</w:t>
      </w:r>
      <w:r w:rsidRPr="0088024D">
        <w:rPr>
          <w:rFonts w:ascii="Times New Roman" w:eastAsia="Arial" w:hAnsi="Times New Roman" w:cs="Times New Roman"/>
          <w:sz w:val="28"/>
          <w:szCs w:val="28"/>
          <w:vertAlign w:val="subscript"/>
        </w:rPr>
        <w:t>2</w:t>
      </w:r>
      <w:r w:rsidRPr="0088024D">
        <w:rPr>
          <w:rFonts w:ascii="Times New Roman" w:eastAsia="Arial" w:hAnsi="Times New Roman" w:cs="Times New Roman"/>
          <w:sz w:val="28"/>
          <w:szCs w:val="28"/>
        </w:rPr>
        <w:t xml:space="preserve"> головным уз-лом в кластере может быть назначен и иной сенсорный узел, сохранивший</w:t>
      </w:r>
      <w:proofErr w:type="gramEnd"/>
      <w:r w:rsidRPr="0088024D">
        <w:rPr>
          <w:rFonts w:ascii="Times New Roman" w:eastAsia="Arial" w:hAnsi="Times New Roman" w:cs="Times New Roman"/>
          <w:sz w:val="28"/>
          <w:szCs w:val="28"/>
        </w:rPr>
        <w:t xml:space="preserve"> к этому времени наибольший энергетический запас.</w:t>
      </w:r>
    </w:p>
    <w:p w:rsidR="00E12F71" w:rsidRPr="0088024D" w:rsidRDefault="00E12F71" w:rsidP="00E12F71">
      <w:pPr>
        <w:spacing w:after="0"/>
        <w:ind w:firstLine="284"/>
        <w:jc w:val="both"/>
        <w:rPr>
          <w:rFonts w:ascii="Times New Roman" w:eastAsia="Arial" w:hAnsi="Times New Roman" w:cs="Times New Roman"/>
          <w:sz w:val="28"/>
          <w:szCs w:val="28"/>
        </w:rPr>
      </w:pPr>
      <w:r w:rsidRPr="0088024D">
        <w:rPr>
          <w:rFonts w:ascii="Times New Roman" w:eastAsia="Arial" w:hAnsi="Times New Roman" w:cs="Times New Roman"/>
          <w:sz w:val="28"/>
          <w:szCs w:val="28"/>
        </w:rPr>
        <w:t>Одним из самых известных механизмов, обеспечивающих функционирование сенс</w:t>
      </w:r>
      <w:r>
        <w:rPr>
          <w:rFonts w:ascii="Times New Roman" w:eastAsia="Arial" w:hAnsi="Times New Roman" w:cs="Times New Roman"/>
          <w:sz w:val="28"/>
          <w:szCs w:val="28"/>
        </w:rPr>
        <w:t>орных сетей и выбор головных уз</w:t>
      </w:r>
      <w:r w:rsidRPr="0088024D">
        <w:rPr>
          <w:rFonts w:ascii="Times New Roman" w:eastAsia="Arial" w:hAnsi="Times New Roman" w:cs="Times New Roman"/>
          <w:sz w:val="28"/>
          <w:szCs w:val="28"/>
        </w:rPr>
        <w:t xml:space="preserve">лов, является алгоритм </w:t>
      </w:r>
      <w:r w:rsidRPr="005C224E">
        <w:rPr>
          <w:rFonts w:ascii="Times New Roman" w:eastAsia="Arial" w:hAnsi="Times New Roman" w:cs="Times New Roman"/>
          <w:sz w:val="28"/>
          <w:szCs w:val="28"/>
        </w:rPr>
        <w:t>LEACH (</w:t>
      </w:r>
      <w:proofErr w:type="spellStart"/>
      <w:r w:rsidRPr="005C224E">
        <w:rPr>
          <w:rFonts w:ascii="Times New Roman" w:eastAsia="Arial" w:hAnsi="Times New Roman" w:cs="Times New Roman"/>
          <w:sz w:val="28"/>
          <w:szCs w:val="28"/>
        </w:rPr>
        <w:t>Low</w:t>
      </w:r>
      <w:proofErr w:type="spellEnd"/>
      <w:r w:rsidRPr="005C224E">
        <w:rPr>
          <w:rFonts w:ascii="Times New Roman" w:eastAsia="Arial" w:hAnsi="Times New Roman" w:cs="Times New Roman"/>
          <w:sz w:val="28"/>
          <w:szCs w:val="28"/>
        </w:rPr>
        <w:t xml:space="preserve"> </w:t>
      </w:r>
      <w:proofErr w:type="spellStart"/>
      <w:r w:rsidRPr="005C224E">
        <w:rPr>
          <w:rFonts w:ascii="Times New Roman" w:eastAsia="Arial" w:hAnsi="Times New Roman" w:cs="Times New Roman"/>
          <w:sz w:val="28"/>
          <w:szCs w:val="28"/>
        </w:rPr>
        <w:t>Energy</w:t>
      </w:r>
      <w:proofErr w:type="spellEnd"/>
      <w:r w:rsidRPr="005C224E">
        <w:rPr>
          <w:rFonts w:ascii="Times New Roman" w:eastAsia="Arial" w:hAnsi="Times New Roman" w:cs="Times New Roman"/>
          <w:sz w:val="28"/>
          <w:szCs w:val="28"/>
        </w:rPr>
        <w:t xml:space="preserve"> </w:t>
      </w:r>
      <w:proofErr w:type="spellStart"/>
      <w:r w:rsidRPr="005C224E">
        <w:rPr>
          <w:rFonts w:ascii="Times New Roman" w:eastAsia="Arial" w:hAnsi="Times New Roman" w:cs="Times New Roman"/>
          <w:sz w:val="28"/>
          <w:szCs w:val="28"/>
        </w:rPr>
        <w:t>Adaptive</w:t>
      </w:r>
      <w:proofErr w:type="spellEnd"/>
      <w:r w:rsidRPr="005C224E">
        <w:rPr>
          <w:rFonts w:ascii="Times New Roman" w:eastAsia="Arial" w:hAnsi="Times New Roman" w:cs="Times New Roman"/>
          <w:sz w:val="28"/>
          <w:szCs w:val="28"/>
        </w:rPr>
        <w:t xml:space="preserve"> </w:t>
      </w:r>
      <w:proofErr w:type="spellStart"/>
      <w:r w:rsidRPr="005C224E">
        <w:rPr>
          <w:rFonts w:ascii="Times New Roman" w:eastAsia="Arial" w:hAnsi="Times New Roman" w:cs="Times New Roman"/>
          <w:sz w:val="28"/>
          <w:szCs w:val="28"/>
        </w:rPr>
        <w:t>Cluster</w:t>
      </w:r>
      <w:proofErr w:type="spellEnd"/>
      <w:r w:rsidRPr="005C224E">
        <w:rPr>
          <w:rFonts w:ascii="Times New Roman" w:eastAsia="Arial" w:hAnsi="Times New Roman" w:cs="Times New Roman"/>
          <w:sz w:val="28"/>
          <w:szCs w:val="28"/>
        </w:rPr>
        <w:t xml:space="preserve"> </w:t>
      </w:r>
      <w:proofErr w:type="spellStart"/>
      <w:r w:rsidRPr="005C224E">
        <w:rPr>
          <w:rFonts w:ascii="Times New Roman" w:eastAsia="Arial" w:hAnsi="Times New Roman" w:cs="Times New Roman"/>
          <w:sz w:val="28"/>
          <w:szCs w:val="28"/>
        </w:rPr>
        <w:t>Hierarchy</w:t>
      </w:r>
      <w:proofErr w:type="spellEnd"/>
      <w:r w:rsidRPr="005C224E">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Pr="0088024D">
        <w:rPr>
          <w:rFonts w:ascii="Times New Roman" w:eastAsia="Arial" w:hAnsi="Times New Roman" w:cs="Times New Roman"/>
          <w:sz w:val="28"/>
          <w:szCs w:val="28"/>
        </w:rPr>
        <w:t>Алго</w:t>
      </w:r>
      <w:r>
        <w:rPr>
          <w:rFonts w:ascii="Times New Roman" w:eastAsia="Arial" w:hAnsi="Times New Roman" w:cs="Times New Roman"/>
          <w:sz w:val="28"/>
          <w:szCs w:val="28"/>
        </w:rPr>
        <w:t>ритм LEACH предусматривает веро</w:t>
      </w:r>
      <w:r w:rsidRPr="0088024D">
        <w:rPr>
          <w:rFonts w:ascii="Times New Roman" w:eastAsia="Arial" w:hAnsi="Times New Roman" w:cs="Times New Roman"/>
          <w:sz w:val="28"/>
          <w:szCs w:val="28"/>
        </w:rPr>
        <w:t>ятностный выбор сенсорного узла на роль головного в начале функционирования сенсорной сети, а впоследствии ротацию на основе энергетических характеристик других сенсорных узлов. Подобное решение, е</w:t>
      </w:r>
      <w:r>
        <w:rPr>
          <w:rFonts w:ascii="Times New Roman" w:eastAsia="Arial" w:hAnsi="Times New Roman" w:cs="Times New Roman"/>
          <w:sz w:val="28"/>
          <w:szCs w:val="28"/>
        </w:rPr>
        <w:t>стественно, увеличивает длитель</w:t>
      </w:r>
      <w:r w:rsidRPr="0088024D">
        <w:rPr>
          <w:rFonts w:ascii="Times New Roman" w:eastAsia="Arial" w:hAnsi="Times New Roman" w:cs="Times New Roman"/>
          <w:sz w:val="28"/>
          <w:szCs w:val="28"/>
        </w:rPr>
        <w:t>ность функционирования сенсорных узлов и сети в целом, но, как будет показано далее, н</w:t>
      </w:r>
      <w:r>
        <w:rPr>
          <w:rFonts w:ascii="Times New Roman" w:eastAsia="Arial" w:hAnsi="Times New Roman" w:cs="Times New Roman"/>
          <w:sz w:val="28"/>
          <w:szCs w:val="28"/>
        </w:rPr>
        <w:t>е решает задачи обеспечения луч</w:t>
      </w:r>
      <w:r w:rsidRPr="0088024D">
        <w:rPr>
          <w:rFonts w:ascii="Times New Roman" w:eastAsia="Arial" w:hAnsi="Times New Roman" w:cs="Times New Roman"/>
          <w:sz w:val="28"/>
          <w:szCs w:val="28"/>
        </w:rPr>
        <w:t>шего покрытия в течение достаточно длительного времени.</w:t>
      </w:r>
      <w:r>
        <w:rPr>
          <w:rFonts w:ascii="Times New Roman" w:eastAsia="Arial" w:hAnsi="Times New Roman" w:cs="Times New Roman"/>
          <w:sz w:val="28"/>
          <w:szCs w:val="28"/>
        </w:rPr>
        <w:t xml:space="preserve"> И </w:t>
      </w:r>
      <w:r w:rsidRPr="0088024D">
        <w:rPr>
          <w:rFonts w:ascii="Times New Roman" w:eastAsia="Arial" w:hAnsi="Times New Roman" w:cs="Times New Roman"/>
          <w:sz w:val="28"/>
          <w:szCs w:val="28"/>
        </w:rPr>
        <w:t>это, в общем-то, естественно, поскольку при создании LEACH такая задача и не ставилась.</w:t>
      </w:r>
    </w:p>
    <w:p w:rsidR="00E12F71" w:rsidRPr="0088024D" w:rsidRDefault="00E12F71" w:rsidP="00E12F71">
      <w:pPr>
        <w:spacing w:after="0"/>
        <w:ind w:firstLine="283"/>
        <w:jc w:val="both"/>
        <w:rPr>
          <w:rFonts w:ascii="Times New Roman" w:eastAsia="Arial" w:hAnsi="Times New Roman" w:cs="Times New Roman"/>
          <w:sz w:val="28"/>
          <w:szCs w:val="28"/>
        </w:rPr>
      </w:pPr>
      <w:r w:rsidRPr="0088024D">
        <w:rPr>
          <w:rFonts w:ascii="Times New Roman" w:eastAsia="Arial" w:hAnsi="Times New Roman" w:cs="Times New Roman"/>
          <w:sz w:val="28"/>
          <w:szCs w:val="28"/>
        </w:rPr>
        <w:t xml:space="preserve">Существует достаточно много алгоритмов, которые в той или иной степени пытаются улучшить LEACH. </w:t>
      </w:r>
      <w:proofErr w:type="gramStart"/>
      <w:r w:rsidRPr="0088024D">
        <w:rPr>
          <w:rFonts w:ascii="Times New Roman" w:eastAsia="Arial" w:hAnsi="Times New Roman" w:cs="Times New Roman"/>
          <w:sz w:val="28"/>
          <w:szCs w:val="28"/>
        </w:rPr>
        <w:t xml:space="preserve">Это алгоритмы, использующие в качестве критерия количество остаточной энергии, местоположение </w:t>
      </w:r>
      <w:r>
        <w:rPr>
          <w:rFonts w:ascii="Times New Roman" w:eastAsia="Arial" w:hAnsi="Times New Roman" w:cs="Times New Roman"/>
          <w:sz w:val="28"/>
          <w:szCs w:val="28"/>
        </w:rPr>
        <w:t>узла-кандидата на головной клас</w:t>
      </w:r>
      <w:r w:rsidRPr="0088024D">
        <w:rPr>
          <w:rFonts w:ascii="Times New Roman" w:eastAsia="Arial" w:hAnsi="Times New Roman" w:cs="Times New Roman"/>
          <w:sz w:val="28"/>
          <w:szCs w:val="28"/>
        </w:rPr>
        <w:t>терный узел по отношению к другим узлам, информацию о топологии сети в текущей момент времени.</w:t>
      </w:r>
      <w:proofErr w:type="gramEnd"/>
    </w:p>
    <w:p w:rsidR="00E12F71" w:rsidRDefault="00E12F71" w:rsidP="00E12F71">
      <w:pPr>
        <w:spacing w:after="0"/>
        <w:ind w:firstLine="284"/>
        <w:jc w:val="both"/>
        <w:rPr>
          <w:rFonts w:ascii="Times New Roman" w:eastAsia="Arial" w:hAnsi="Times New Roman" w:cs="Times New Roman"/>
          <w:sz w:val="28"/>
          <w:szCs w:val="28"/>
        </w:rPr>
      </w:pPr>
      <w:r w:rsidRPr="00475A59">
        <w:rPr>
          <w:rFonts w:ascii="Times New Roman" w:eastAsia="Arial" w:hAnsi="Times New Roman" w:cs="Times New Roman"/>
          <w:sz w:val="28"/>
          <w:szCs w:val="28"/>
        </w:rPr>
        <w:t xml:space="preserve">Например, алгоритм </w:t>
      </w:r>
      <w:r w:rsidRPr="00E802B9">
        <w:rPr>
          <w:rFonts w:ascii="Times New Roman" w:eastAsia="Arial" w:hAnsi="Times New Roman" w:cs="Times New Roman"/>
          <w:sz w:val="28"/>
          <w:szCs w:val="28"/>
        </w:rPr>
        <w:t>HEED (</w:t>
      </w:r>
      <w:proofErr w:type="spellStart"/>
      <w:r w:rsidRPr="00E802B9">
        <w:rPr>
          <w:rFonts w:ascii="Times New Roman" w:eastAsia="Arial" w:hAnsi="Times New Roman" w:cs="Times New Roman"/>
          <w:sz w:val="28"/>
          <w:szCs w:val="28"/>
        </w:rPr>
        <w:t>Hybrid</w:t>
      </w:r>
      <w:proofErr w:type="spellEnd"/>
      <w:r w:rsidRPr="00E802B9">
        <w:rPr>
          <w:rFonts w:ascii="Times New Roman" w:eastAsia="Arial" w:hAnsi="Times New Roman" w:cs="Times New Roman"/>
          <w:sz w:val="28"/>
          <w:szCs w:val="28"/>
        </w:rPr>
        <w:t xml:space="preserve"> </w:t>
      </w:r>
      <w:proofErr w:type="spellStart"/>
      <w:r w:rsidRPr="00E802B9">
        <w:rPr>
          <w:rFonts w:ascii="Times New Roman" w:eastAsia="Arial" w:hAnsi="Times New Roman" w:cs="Times New Roman"/>
          <w:sz w:val="28"/>
          <w:szCs w:val="28"/>
        </w:rPr>
        <w:t>Energy</w:t>
      </w:r>
      <w:proofErr w:type="spellEnd"/>
      <w:r w:rsidRPr="00E802B9">
        <w:rPr>
          <w:rFonts w:ascii="Times New Roman" w:eastAsia="Arial" w:hAnsi="Times New Roman" w:cs="Times New Roman"/>
          <w:sz w:val="28"/>
          <w:szCs w:val="28"/>
        </w:rPr>
        <w:t xml:space="preserve"> – </w:t>
      </w:r>
      <w:proofErr w:type="spellStart"/>
      <w:r w:rsidRPr="00E802B9">
        <w:rPr>
          <w:rFonts w:ascii="Times New Roman" w:eastAsia="Arial" w:hAnsi="Times New Roman" w:cs="Times New Roman"/>
          <w:sz w:val="28"/>
          <w:szCs w:val="28"/>
        </w:rPr>
        <w:t>Efficient</w:t>
      </w:r>
      <w:proofErr w:type="spellEnd"/>
      <w:r w:rsidRPr="00E802B9">
        <w:rPr>
          <w:rFonts w:ascii="Times New Roman" w:eastAsia="Arial" w:hAnsi="Times New Roman" w:cs="Times New Roman"/>
          <w:sz w:val="28"/>
          <w:szCs w:val="28"/>
        </w:rPr>
        <w:t xml:space="preserve"> </w:t>
      </w:r>
      <w:proofErr w:type="spellStart"/>
      <w:r w:rsidRPr="00E802B9">
        <w:rPr>
          <w:rFonts w:ascii="Times New Roman" w:eastAsia="Arial" w:hAnsi="Times New Roman" w:cs="Times New Roman"/>
          <w:sz w:val="28"/>
          <w:szCs w:val="28"/>
        </w:rPr>
        <w:t>Distribution</w:t>
      </w:r>
      <w:proofErr w:type="spellEnd"/>
      <w:r w:rsidRPr="00E802B9">
        <w:rPr>
          <w:rFonts w:ascii="Times New Roman" w:eastAsia="Arial" w:hAnsi="Times New Roman" w:cs="Times New Roman"/>
          <w:sz w:val="28"/>
          <w:szCs w:val="28"/>
        </w:rPr>
        <w:t xml:space="preserve">) </w:t>
      </w:r>
      <w:r w:rsidRPr="00475A59">
        <w:rPr>
          <w:rFonts w:ascii="Times New Roman" w:eastAsia="Arial" w:hAnsi="Times New Roman" w:cs="Times New Roman"/>
          <w:sz w:val="28"/>
          <w:szCs w:val="28"/>
        </w:rPr>
        <w:t>испол</w:t>
      </w:r>
      <w:r>
        <w:rPr>
          <w:rFonts w:ascii="Times New Roman" w:eastAsia="Arial" w:hAnsi="Times New Roman" w:cs="Times New Roman"/>
          <w:sz w:val="28"/>
          <w:szCs w:val="28"/>
        </w:rPr>
        <w:t>ьзует гибридный критерий для вы</w:t>
      </w:r>
      <w:r w:rsidRPr="00475A59">
        <w:rPr>
          <w:rFonts w:ascii="Times New Roman" w:eastAsia="Arial" w:hAnsi="Times New Roman" w:cs="Times New Roman"/>
          <w:sz w:val="28"/>
          <w:szCs w:val="28"/>
        </w:rPr>
        <w:t>бора головного узла на основе анализа остаточной энергии</w:t>
      </w:r>
      <w:r>
        <w:rPr>
          <w:rFonts w:ascii="Times New Roman" w:eastAsia="Arial" w:hAnsi="Times New Roman" w:cs="Times New Roman"/>
          <w:sz w:val="28"/>
          <w:szCs w:val="28"/>
        </w:rPr>
        <w:t xml:space="preserve"> и </w:t>
      </w:r>
      <w:r w:rsidRPr="00475A59">
        <w:rPr>
          <w:rFonts w:ascii="Times New Roman" w:eastAsia="Arial" w:hAnsi="Times New Roman" w:cs="Times New Roman"/>
          <w:sz w:val="28"/>
          <w:szCs w:val="28"/>
        </w:rPr>
        <w:t>расположения близлежа</w:t>
      </w:r>
      <w:r>
        <w:rPr>
          <w:rFonts w:ascii="Times New Roman" w:eastAsia="Arial" w:hAnsi="Times New Roman" w:cs="Times New Roman"/>
          <w:sz w:val="28"/>
          <w:szCs w:val="28"/>
        </w:rPr>
        <w:t>щих узлов. Все эти алгоритмы на</w:t>
      </w:r>
      <w:r w:rsidRPr="00475A59">
        <w:rPr>
          <w:rFonts w:ascii="Times New Roman" w:eastAsia="Arial" w:hAnsi="Times New Roman" w:cs="Times New Roman"/>
          <w:sz w:val="28"/>
          <w:szCs w:val="28"/>
        </w:rPr>
        <w:t>правлены, как и LEACH, в первую очередь, на максимизацию длительности функционирования сенсорных узлов и сети в целом. Однако с развитием сенсорных сетей появились и другие задачи, требующ</w:t>
      </w:r>
      <w:r>
        <w:rPr>
          <w:rFonts w:ascii="Times New Roman" w:eastAsia="Arial" w:hAnsi="Times New Roman" w:cs="Times New Roman"/>
          <w:sz w:val="28"/>
          <w:szCs w:val="28"/>
        </w:rPr>
        <w:t>ие пристального внимания. Напри</w:t>
      </w:r>
      <w:r w:rsidRPr="00475A59">
        <w:rPr>
          <w:rFonts w:ascii="Times New Roman" w:eastAsia="Arial" w:hAnsi="Times New Roman" w:cs="Times New Roman"/>
          <w:sz w:val="28"/>
          <w:szCs w:val="28"/>
        </w:rPr>
        <w:t>мер, задача о качестве обс</w:t>
      </w:r>
      <w:r>
        <w:rPr>
          <w:rFonts w:ascii="Times New Roman" w:eastAsia="Arial" w:hAnsi="Times New Roman" w:cs="Times New Roman"/>
          <w:sz w:val="28"/>
          <w:szCs w:val="28"/>
        </w:rPr>
        <w:t>луживания, которое является важ</w:t>
      </w:r>
      <w:r w:rsidRPr="00475A59">
        <w:rPr>
          <w:rFonts w:ascii="Times New Roman" w:eastAsia="Arial" w:hAnsi="Times New Roman" w:cs="Times New Roman"/>
          <w:sz w:val="28"/>
          <w:szCs w:val="28"/>
        </w:rPr>
        <w:t>нейшей метрикой для любой сети, в том числе и сенсорной.</w:t>
      </w:r>
    </w:p>
    <w:p w:rsidR="00E12F71" w:rsidRPr="00BA2298" w:rsidRDefault="00E12F71" w:rsidP="00E12F71">
      <w:pPr>
        <w:spacing w:after="0"/>
        <w:ind w:firstLine="287"/>
        <w:jc w:val="both"/>
        <w:rPr>
          <w:rFonts w:ascii="Times New Roman" w:eastAsia="Arial" w:hAnsi="Times New Roman" w:cs="Times New Roman"/>
          <w:sz w:val="28"/>
          <w:szCs w:val="28"/>
        </w:rPr>
      </w:pPr>
      <w:r w:rsidRPr="00475A59">
        <w:rPr>
          <w:rFonts w:ascii="Times New Roman" w:eastAsia="Arial" w:hAnsi="Times New Roman" w:cs="Times New Roman"/>
          <w:sz w:val="28"/>
          <w:szCs w:val="28"/>
        </w:rPr>
        <w:t>Действительно, очень важна проблема увеличения срока жизни сенсорной сети. Одна</w:t>
      </w:r>
      <w:r>
        <w:rPr>
          <w:rFonts w:ascii="Times New Roman" w:eastAsia="Arial" w:hAnsi="Times New Roman" w:cs="Times New Roman"/>
          <w:sz w:val="28"/>
          <w:szCs w:val="28"/>
        </w:rPr>
        <w:t>ко если эта сеть не будет выпол</w:t>
      </w:r>
      <w:r w:rsidRPr="00475A59">
        <w:rPr>
          <w:rFonts w:ascii="Times New Roman" w:eastAsia="Arial" w:hAnsi="Times New Roman" w:cs="Times New Roman"/>
          <w:sz w:val="28"/>
          <w:szCs w:val="28"/>
        </w:rPr>
        <w:t>нять свои функции в требуем</w:t>
      </w:r>
      <w:r>
        <w:rPr>
          <w:rFonts w:ascii="Times New Roman" w:eastAsia="Arial" w:hAnsi="Times New Roman" w:cs="Times New Roman"/>
          <w:sz w:val="28"/>
          <w:szCs w:val="28"/>
        </w:rPr>
        <w:t>ом объеме, то и сама задача уве</w:t>
      </w:r>
      <w:r w:rsidRPr="00475A59">
        <w:rPr>
          <w:rFonts w:ascii="Times New Roman" w:eastAsia="Arial" w:hAnsi="Times New Roman" w:cs="Times New Roman"/>
          <w:sz w:val="28"/>
          <w:szCs w:val="28"/>
        </w:rPr>
        <w:t>личения срока жизни сенсорной сети, не удовлетворяющей требованиям к качеству обслуживания, схоластична.</w:t>
      </w:r>
    </w:p>
    <w:p w:rsidR="00E12F71" w:rsidRPr="00475A59" w:rsidRDefault="00E12F71" w:rsidP="00E12F71">
      <w:pPr>
        <w:tabs>
          <w:tab w:val="left" w:pos="1103"/>
        </w:tabs>
        <w:spacing w:after="0"/>
        <w:jc w:val="both"/>
        <w:rPr>
          <w:rFonts w:ascii="Times New Roman" w:eastAsia="Arial" w:hAnsi="Times New Roman" w:cs="Times New Roman"/>
          <w:sz w:val="28"/>
          <w:szCs w:val="28"/>
        </w:rPr>
      </w:pPr>
      <w:r>
        <w:rPr>
          <w:rFonts w:ascii="Times New Roman" w:eastAsia="Arial" w:hAnsi="Times New Roman" w:cs="Times New Roman"/>
          <w:sz w:val="28"/>
          <w:szCs w:val="28"/>
        </w:rPr>
        <w:tab/>
        <w:t xml:space="preserve">В </w:t>
      </w:r>
      <w:r w:rsidRPr="00475A59">
        <w:rPr>
          <w:rFonts w:ascii="Times New Roman" w:eastAsia="Arial" w:hAnsi="Times New Roman" w:cs="Times New Roman"/>
          <w:sz w:val="28"/>
          <w:szCs w:val="28"/>
        </w:rPr>
        <w:t>системах монитор</w:t>
      </w:r>
      <w:r>
        <w:rPr>
          <w:rFonts w:ascii="Times New Roman" w:eastAsia="Arial" w:hAnsi="Times New Roman" w:cs="Times New Roman"/>
          <w:sz w:val="28"/>
          <w:szCs w:val="28"/>
        </w:rPr>
        <w:t>инга одним из важнейших требова</w:t>
      </w:r>
      <w:r w:rsidRPr="00475A59">
        <w:rPr>
          <w:rFonts w:ascii="Times New Roman" w:eastAsia="Arial" w:hAnsi="Times New Roman" w:cs="Times New Roman"/>
          <w:sz w:val="28"/>
          <w:szCs w:val="28"/>
        </w:rPr>
        <w:t xml:space="preserve">ний является непрерывность, т.е. обеспечение мониторинга параметров на всем пространстве или на протяжении всего процесса. Исходя из сказанного, необходимо разработать такой алгоритм выбора головного узла кластера, </w:t>
      </w:r>
      <w:r w:rsidRPr="00475A59">
        <w:rPr>
          <w:rFonts w:ascii="Times New Roman" w:eastAsia="Arial" w:hAnsi="Times New Roman" w:cs="Times New Roman"/>
          <w:sz w:val="28"/>
          <w:szCs w:val="28"/>
        </w:rPr>
        <w:lastRenderedPageBreak/>
        <w:t xml:space="preserve">который обеспечивал бы лучшее </w:t>
      </w:r>
      <w:r>
        <w:rPr>
          <w:rFonts w:ascii="Times New Roman" w:eastAsia="Arial" w:hAnsi="Times New Roman" w:cs="Times New Roman"/>
          <w:sz w:val="28"/>
          <w:szCs w:val="28"/>
        </w:rPr>
        <w:t>покрытие заданной для мониторин</w:t>
      </w:r>
      <w:r w:rsidRPr="00475A59">
        <w:rPr>
          <w:rFonts w:ascii="Times New Roman" w:eastAsia="Arial" w:hAnsi="Times New Roman" w:cs="Times New Roman"/>
          <w:sz w:val="28"/>
          <w:szCs w:val="28"/>
        </w:rPr>
        <w:t xml:space="preserve">га области двумерного пространства (плоскости) в течение достаточно длительного </w:t>
      </w:r>
      <w:r>
        <w:rPr>
          <w:rFonts w:ascii="Times New Roman" w:eastAsia="Arial" w:hAnsi="Times New Roman" w:cs="Times New Roman"/>
          <w:sz w:val="28"/>
          <w:szCs w:val="28"/>
        </w:rPr>
        <w:t>периода времени. Этот подход оз</w:t>
      </w:r>
      <w:r w:rsidRPr="00475A59">
        <w:rPr>
          <w:rFonts w:ascii="Times New Roman" w:eastAsia="Arial" w:hAnsi="Times New Roman" w:cs="Times New Roman"/>
          <w:sz w:val="28"/>
          <w:szCs w:val="28"/>
        </w:rPr>
        <w:t>начает как оптимизацию срока жизни сенсорной сети, так и оптимизацию выполнени</w:t>
      </w:r>
      <w:r>
        <w:rPr>
          <w:rFonts w:ascii="Times New Roman" w:eastAsia="Arial" w:hAnsi="Times New Roman" w:cs="Times New Roman"/>
          <w:sz w:val="28"/>
          <w:szCs w:val="28"/>
        </w:rPr>
        <w:t>я сенсорной сетью своих функцио</w:t>
      </w:r>
      <w:r w:rsidRPr="00475A59">
        <w:rPr>
          <w:rFonts w:ascii="Times New Roman" w:eastAsia="Arial" w:hAnsi="Times New Roman" w:cs="Times New Roman"/>
          <w:sz w:val="28"/>
          <w:szCs w:val="28"/>
        </w:rPr>
        <w:t>нальных задач с заданны</w:t>
      </w:r>
      <w:r>
        <w:rPr>
          <w:rFonts w:ascii="Times New Roman" w:eastAsia="Arial" w:hAnsi="Times New Roman" w:cs="Times New Roman"/>
          <w:sz w:val="28"/>
          <w:szCs w:val="28"/>
        </w:rPr>
        <w:t>м качеством обслуживания в тече</w:t>
      </w:r>
      <w:r w:rsidRPr="00475A59">
        <w:rPr>
          <w:rFonts w:ascii="Times New Roman" w:eastAsia="Arial" w:hAnsi="Times New Roman" w:cs="Times New Roman"/>
          <w:sz w:val="28"/>
          <w:szCs w:val="28"/>
        </w:rPr>
        <w:t>ние достаточно длительного периода времени. Далее в книге будут рассмотрены более подробно примеры алгоритмов выбора головного узла в беспроводных сенсорных сетях.</w:t>
      </w:r>
    </w:p>
    <w:p w:rsidR="00E12F71" w:rsidRPr="00F94AA5" w:rsidRDefault="00E12F71" w:rsidP="00E12F71">
      <w:pPr>
        <w:spacing w:after="0"/>
        <w:ind w:firstLine="283"/>
        <w:jc w:val="both"/>
        <w:rPr>
          <w:rFonts w:ascii="Times New Roman" w:eastAsia="Arial" w:hAnsi="Times New Roman" w:cs="Times New Roman"/>
          <w:sz w:val="28"/>
          <w:szCs w:val="28"/>
        </w:rPr>
      </w:pPr>
      <w:r w:rsidRPr="00475A59">
        <w:rPr>
          <w:rFonts w:ascii="Times New Roman" w:eastAsia="Arial" w:hAnsi="Times New Roman" w:cs="Times New Roman"/>
          <w:sz w:val="28"/>
          <w:szCs w:val="28"/>
        </w:rPr>
        <w:t>Одним из важнейших п</w:t>
      </w:r>
      <w:r>
        <w:rPr>
          <w:rFonts w:ascii="Times New Roman" w:eastAsia="Arial" w:hAnsi="Times New Roman" w:cs="Times New Roman"/>
          <w:sz w:val="28"/>
          <w:szCs w:val="28"/>
        </w:rPr>
        <w:t>араметров при построении сенсор</w:t>
      </w:r>
      <w:r w:rsidRPr="00475A59">
        <w:rPr>
          <w:rFonts w:ascii="Times New Roman" w:eastAsia="Arial" w:hAnsi="Times New Roman" w:cs="Times New Roman"/>
          <w:sz w:val="28"/>
          <w:szCs w:val="28"/>
        </w:rPr>
        <w:t>ных сетей является потребление энергии. Сенсорный узел</w:t>
      </w:r>
      <w:r>
        <w:rPr>
          <w:rFonts w:ascii="Times New Roman" w:eastAsia="Arial" w:hAnsi="Times New Roman" w:cs="Times New Roman"/>
          <w:sz w:val="28"/>
          <w:szCs w:val="28"/>
        </w:rPr>
        <w:t xml:space="preserve"> в </w:t>
      </w:r>
      <w:r w:rsidRPr="00475A59">
        <w:rPr>
          <w:rFonts w:ascii="Times New Roman" w:eastAsia="Arial" w:hAnsi="Times New Roman" w:cs="Times New Roman"/>
          <w:sz w:val="28"/>
          <w:szCs w:val="28"/>
        </w:rPr>
        <w:t>силу своего размера может быть оборудован источником питания со сравнитель</w:t>
      </w:r>
      <w:r>
        <w:rPr>
          <w:rFonts w:ascii="Times New Roman" w:eastAsia="Arial" w:hAnsi="Times New Roman" w:cs="Times New Roman"/>
          <w:sz w:val="28"/>
          <w:szCs w:val="28"/>
        </w:rPr>
        <w:t>но небольшим ресурсом. В опреде</w:t>
      </w:r>
      <w:r w:rsidRPr="00475A59">
        <w:rPr>
          <w:rFonts w:ascii="Times New Roman" w:eastAsia="Arial" w:hAnsi="Times New Roman" w:cs="Times New Roman"/>
          <w:sz w:val="28"/>
          <w:szCs w:val="28"/>
        </w:rPr>
        <w:t>ленных приложениях сенсорных сетей, напри</w:t>
      </w:r>
      <w:r>
        <w:rPr>
          <w:rFonts w:ascii="Times New Roman" w:eastAsia="Arial" w:hAnsi="Times New Roman" w:cs="Times New Roman"/>
          <w:sz w:val="28"/>
          <w:szCs w:val="28"/>
        </w:rPr>
        <w:t>мер, для реше</w:t>
      </w:r>
      <w:r w:rsidRPr="00475A59">
        <w:rPr>
          <w:rFonts w:ascii="Times New Roman" w:eastAsia="Arial" w:hAnsi="Times New Roman" w:cs="Times New Roman"/>
          <w:sz w:val="28"/>
          <w:szCs w:val="28"/>
        </w:rPr>
        <w:t xml:space="preserve">ния тактических задач в тылу врага, сенсорный узел является необслуживаемым устройством, и замена источника питания не представляется возможной. Учитывая то, что сенсорный узел может </w:t>
      </w:r>
      <w:proofErr w:type="gramStart"/>
      <w:r w:rsidRPr="00475A59">
        <w:rPr>
          <w:rFonts w:ascii="Times New Roman" w:eastAsia="Arial" w:hAnsi="Times New Roman" w:cs="Times New Roman"/>
          <w:sz w:val="28"/>
          <w:szCs w:val="28"/>
        </w:rPr>
        <w:t>выполнять роль</w:t>
      </w:r>
      <w:proofErr w:type="gramEnd"/>
      <w:r>
        <w:rPr>
          <w:rFonts w:ascii="Times New Roman" w:eastAsia="Arial" w:hAnsi="Times New Roman" w:cs="Times New Roman"/>
          <w:sz w:val="28"/>
          <w:szCs w:val="28"/>
        </w:rPr>
        <w:t>,</w:t>
      </w:r>
      <w:r w:rsidRPr="00475A59">
        <w:rPr>
          <w:rFonts w:ascii="Times New Roman" w:eastAsia="Arial" w:hAnsi="Times New Roman" w:cs="Times New Roman"/>
          <w:sz w:val="28"/>
          <w:szCs w:val="28"/>
        </w:rPr>
        <w:t xml:space="preserve"> как терминала, так и транзитного узла, увеличение срока действия источника питания является одной из приоритетных задач, которая решается не только путем увеличения времени жизни источника питания, но и путем эффективного его использования.</w:t>
      </w:r>
    </w:p>
    <w:p w:rsidR="00E12F71" w:rsidRPr="00475A59" w:rsidRDefault="00E12F71" w:rsidP="00E12F71">
      <w:pPr>
        <w:spacing w:after="0"/>
        <w:ind w:firstLine="285"/>
        <w:jc w:val="both"/>
        <w:rPr>
          <w:rFonts w:ascii="Times New Roman" w:eastAsia="Arial" w:hAnsi="Times New Roman" w:cs="Times New Roman"/>
          <w:sz w:val="28"/>
          <w:szCs w:val="28"/>
        </w:rPr>
      </w:pPr>
      <w:r w:rsidRPr="00475A59">
        <w:rPr>
          <w:rFonts w:ascii="Times New Roman" w:eastAsia="Arial" w:hAnsi="Times New Roman" w:cs="Times New Roman"/>
          <w:sz w:val="28"/>
          <w:szCs w:val="28"/>
        </w:rPr>
        <w:t xml:space="preserve">Учитывая известное </w:t>
      </w:r>
      <w:r>
        <w:rPr>
          <w:rFonts w:ascii="Times New Roman" w:eastAsia="Arial" w:hAnsi="Times New Roman" w:cs="Times New Roman"/>
          <w:sz w:val="28"/>
          <w:szCs w:val="28"/>
        </w:rPr>
        <w:t>классическое соотношение потреб</w:t>
      </w:r>
      <w:r w:rsidRPr="00475A59">
        <w:rPr>
          <w:rFonts w:ascii="Times New Roman" w:eastAsia="Arial" w:hAnsi="Times New Roman" w:cs="Times New Roman"/>
          <w:sz w:val="28"/>
          <w:szCs w:val="28"/>
        </w:rPr>
        <w:t>ления э</w:t>
      </w:r>
      <w:r>
        <w:rPr>
          <w:rFonts w:ascii="Times New Roman" w:eastAsia="Arial" w:hAnsi="Times New Roman" w:cs="Times New Roman"/>
          <w:sz w:val="28"/>
          <w:szCs w:val="28"/>
        </w:rPr>
        <w:t>нергии мобильным узлом</w:t>
      </w:r>
      <w:r w:rsidRPr="00475A59">
        <w:rPr>
          <w:rFonts w:ascii="Times New Roman" w:eastAsia="Arial" w:hAnsi="Times New Roman" w:cs="Times New Roman"/>
          <w:sz w:val="28"/>
          <w:szCs w:val="28"/>
        </w:rPr>
        <w:t>, говорящее о том, что соотношение потребления энергии при «передаче; приеме; ждущем режиме; спяще</w:t>
      </w:r>
      <w:r>
        <w:rPr>
          <w:rFonts w:ascii="Times New Roman" w:eastAsia="Arial" w:hAnsi="Times New Roman" w:cs="Times New Roman"/>
          <w:sz w:val="28"/>
          <w:szCs w:val="28"/>
        </w:rPr>
        <w:t>м режиме» представляется соотношением «13:9:</w:t>
      </w:r>
      <w:r w:rsidRPr="00475A59">
        <w:rPr>
          <w:rFonts w:ascii="Times New Roman" w:eastAsia="Arial" w:hAnsi="Times New Roman" w:cs="Times New Roman"/>
          <w:sz w:val="28"/>
          <w:szCs w:val="28"/>
        </w:rPr>
        <w:t>7: 1», уси</w:t>
      </w:r>
      <w:r>
        <w:rPr>
          <w:rFonts w:ascii="Times New Roman" w:eastAsia="Arial" w:hAnsi="Times New Roman" w:cs="Times New Roman"/>
          <w:sz w:val="28"/>
          <w:szCs w:val="28"/>
        </w:rPr>
        <w:t>ленное внимание уделяется сниже</w:t>
      </w:r>
      <w:r w:rsidRPr="00475A59">
        <w:rPr>
          <w:rFonts w:ascii="Times New Roman" w:eastAsia="Arial" w:hAnsi="Times New Roman" w:cs="Times New Roman"/>
          <w:sz w:val="28"/>
          <w:szCs w:val="28"/>
        </w:rPr>
        <w:t>нию времени передачи и приема информации и повышению доли времени, когда сенсор находится в ждущем или спящем режиме. Это необходимо у</w:t>
      </w:r>
      <w:r>
        <w:rPr>
          <w:rFonts w:ascii="Times New Roman" w:eastAsia="Arial" w:hAnsi="Times New Roman" w:cs="Times New Roman"/>
          <w:sz w:val="28"/>
          <w:szCs w:val="28"/>
        </w:rPr>
        <w:t>читывать при разработке алгорит</w:t>
      </w:r>
      <w:r w:rsidRPr="00475A59">
        <w:rPr>
          <w:rFonts w:ascii="Times New Roman" w:eastAsia="Arial" w:hAnsi="Times New Roman" w:cs="Times New Roman"/>
          <w:sz w:val="28"/>
          <w:szCs w:val="28"/>
        </w:rPr>
        <w:t>мов маршрутизации.</w:t>
      </w:r>
    </w:p>
    <w:p w:rsidR="00E12F71" w:rsidRPr="00F94AA5" w:rsidRDefault="00E12F71" w:rsidP="00E12F71">
      <w:pPr>
        <w:spacing w:after="0"/>
        <w:rPr>
          <w:rFonts w:ascii="Times New Roman" w:hAnsi="Times New Roman" w:cs="Times New Roman"/>
          <w:b/>
          <w:sz w:val="32"/>
          <w:szCs w:val="32"/>
        </w:rPr>
      </w:pPr>
    </w:p>
    <w:p w:rsidR="00E12F71" w:rsidRDefault="00E12F71" w:rsidP="00E12F71">
      <w:pPr>
        <w:pStyle w:val="a5"/>
        <w:numPr>
          <w:ilvl w:val="0"/>
          <w:numId w:val="3"/>
        </w:numPr>
        <w:spacing w:after="0"/>
        <w:ind w:left="360"/>
        <w:rPr>
          <w:rFonts w:ascii="Times New Roman" w:hAnsi="Times New Roman" w:cs="Times New Roman"/>
          <w:b/>
          <w:sz w:val="32"/>
          <w:szCs w:val="32"/>
        </w:rPr>
      </w:pPr>
      <w:r>
        <w:rPr>
          <w:rFonts w:ascii="Times New Roman" w:hAnsi="Times New Roman" w:cs="Times New Roman"/>
          <w:b/>
          <w:sz w:val="32"/>
          <w:szCs w:val="32"/>
        </w:rPr>
        <w:t>БИЗНЕС-ПОТЕНЦИАЛ</w:t>
      </w:r>
    </w:p>
    <w:p w:rsidR="00E12F71" w:rsidRDefault="00E12F71" w:rsidP="00E12F71">
      <w:pPr>
        <w:shd w:val="clear" w:color="auto" w:fill="FFFFFF"/>
        <w:spacing w:after="0" w:line="240" w:lineRule="auto"/>
        <w:ind w:firstLine="360"/>
        <w:jc w:val="both"/>
        <w:rPr>
          <w:rFonts w:ascii="Times New Roman" w:eastAsia="Times New Roman" w:hAnsi="Times New Roman" w:cs="Times New Roman"/>
          <w:sz w:val="28"/>
          <w:szCs w:val="28"/>
          <w:lang w:eastAsia="ru-RU"/>
        </w:rPr>
      </w:pPr>
      <w:proofErr w:type="gramStart"/>
      <w:r w:rsidRPr="005F2CBE">
        <w:rPr>
          <w:rFonts w:ascii="Times New Roman" w:eastAsia="Times New Roman" w:hAnsi="Times New Roman" w:cs="Times New Roman"/>
          <w:sz w:val="28"/>
          <w:szCs w:val="28"/>
          <w:lang w:eastAsia="ru-RU"/>
        </w:rPr>
        <w:t xml:space="preserve">Специальный (в том числе и военный) аспект применения сенсорных сетей, возможность их интегрирования в информационно-вычислительные системы открывает новые возможности и сервисы: быстрое и масштабное развертывание сенсорных сетей средствами артиллерии и </w:t>
      </w:r>
      <w:proofErr w:type="spellStart"/>
      <w:r w:rsidRPr="005F2CBE">
        <w:rPr>
          <w:rFonts w:ascii="Times New Roman" w:eastAsia="Times New Roman" w:hAnsi="Times New Roman" w:cs="Times New Roman"/>
          <w:sz w:val="28"/>
          <w:szCs w:val="28"/>
          <w:lang w:eastAsia="ru-RU"/>
        </w:rPr>
        <w:t>авиасредствами</w:t>
      </w:r>
      <w:proofErr w:type="spellEnd"/>
      <w:r w:rsidRPr="005F2CBE">
        <w:rPr>
          <w:rFonts w:ascii="Times New Roman" w:eastAsia="Times New Roman" w:hAnsi="Times New Roman" w:cs="Times New Roman"/>
          <w:sz w:val="28"/>
          <w:szCs w:val="28"/>
          <w:lang w:eastAsia="ru-RU"/>
        </w:rPr>
        <w:t>; использование радиосвязи; сверхмалое энергопотребление и габариты; функции определения местоположения и самоорганизации.</w:t>
      </w:r>
      <w:proofErr w:type="gramEnd"/>
      <w:r w:rsidRPr="005F2CBE">
        <w:rPr>
          <w:rFonts w:ascii="Times New Roman" w:eastAsia="Times New Roman" w:hAnsi="Times New Roman" w:cs="Times New Roman"/>
          <w:sz w:val="28"/>
          <w:szCs w:val="28"/>
          <w:lang w:eastAsia="ru-RU"/>
        </w:rPr>
        <w:t xml:space="preserve"> Все это позволяет решать широкий круг задач:</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отслеживание маршрутов движения объектов за счет оснащения их радиометками;</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мониторинг периметра или территории в составе объектовых охранных систем;</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охрана государственной границы;</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lastRenderedPageBreak/>
        <w:t>защита объекта (мониторинг локаций, ключевых точек, дорог);</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 xml:space="preserve">поддержка управления боевыми единицами, минными полями; </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разведка, обнаружение и локализация вражеских боевых единиц;</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химическая, бактериологическая, радиационная диагностика;</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передача данных между наземными, воздушными и морскими силами;</w:t>
      </w:r>
    </w:p>
    <w:p w:rsidR="00E12F71" w:rsidRPr="007B0AE4" w:rsidRDefault="00E12F71" w:rsidP="00E12F71">
      <w:pPr>
        <w:pStyle w:val="a5"/>
        <w:numPr>
          <w:ilvl w:val="0"/>
          <w:numId w:val="5"/>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 xml:space="preserve">мониторинг протяженных объектов военной инфраструктуры (дороги, трубопроводы, линии электропередач, кабельные линии). </w:t>
      </w:r>
    </w:p>
    <w:p w:rsidR="00E12F71" w:rsidRPr="005F2CBE"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Для решения подобных задач используются следующие типы сенсоров: акустические, сейсмические, магнитные, инфракр</w:t>
      </w:r>
      <w:r w:rsidRPr="007B0AE4">
        <w:rPr>
          <w:rFonts w:ascii="Times New Roman" w:eastAsia="Times New Roman" w:hAnsi="Times New Roman" w:cs="Times New Roman"/>
          <w:sz w:val="28"/>
          <w:szCs w:val="28"/>
          <w:lang w:eastAsia="ru-RU"/>
        </w:rPr>
        <w:t>асные, оптические, электромагнит</w:t>
      </w:r>
      <w:r w:rsidRPr="005F2CBE">
        <w:rPr>
          <w:rFonts w:ascii="Times New Roman" w:eastAsia="Times New Roman" w:hAnsi="Times New Roman" w:cs="Times New Roman"/>
          <w:sz w:val="28"/>
          <w:szCs w:val="28"/>
          <w:lang w:eastAsia="ru-RU"/>
        </w:rPr>
        <w:t xml:space="preserve">ные, </w:t>
      </w:r>
      <w:proofErr w:type="spellStart"/>
      <w:r w:rsidRPr="005F2CBE">
        <w:rPr>
          <w:rFonts w:ascii="Times New Roman" w:eastAsia="Times New Roman" w:hAnsi="Times New Roman" w:cs="Times New Roman"/>
          <w:sz w:val="28"/>
          <w:szCs w:val="28"/>
          <w:lang w:eastAsia="ru-RU"/>
        </w:rPr>
        <w:t>мультимодальные</w:t>
      </w:r>
      <w:proofErr w:type="spellEnd"/>
      <w:r w:rsidRPr="005F2CBE">
        <w:rPr>
          <w:rFonts w:ascii="Times New Roman" w:eastAsia="Times New Roman" w:hAnsi="Times New Roman" w:cs="Times New Roman"/>
          <w:sz w:val="28"/>
          <w:szCs w:val="28"/>
          <w:lang w:eastAsia="ru-RU"/>
        </w:rPr>
        <w:t xml:space="preserve">  и другие сенсоры.</w:t>
      </w:r>
    </w:p>
    <w:p w:rsidR="00E12F71" w:rsidRPr="005F2CBE"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Решение специальных задач предъявляет следующие требования к оборудованию и программному обеспечению сенсорных сетей:</w:t>
      </w:r>
    </w:p>
    <w:p w:rsidR="00E12F71" w:rsidRPr="007B0AE4" w:rsidRDefault="00E12F71" w:rsidP="00E12F71">
      <w:pPr>
        <w:pStyle w:val="a5"/>
        <w:numPr>
          <w:ilvl w:val="0"/>
          <w:numId w:val="6"/>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 xml:space="preserve">защита от перехвата и декодирования сообщений, </w:t>
      </w:r>
      <w:proofErr w:type="spellStart"/>
      <w:r w:rsidRPr="007B0AE4">
        <w:rPr>
          <w:rFonts w:ascii="Times New Roman" w:eastAsia="Times New Roman" w:hAnsi="Times New Roman" w:cs="Times New Roman"/>
          <w:sz w:val="28"/>
          <w:szCs w:val="28"/>
          <w:lang w:eastAsia="ru-RU"/>
        </w:rPr>
        <w:t>криптостойкое</w:t>
      </w:r>
      <w:proofErr w:type="spellEnd"/>
      <w:r w:rsidRPr="007B0AE4">
        <w:rPr>
          <w:rFonts w:ascii="Times New Roman" w:eastAsia="Times New Roman" w:hAnsi="Times New Roman" w:cs="Times New Roman"/>
          <w:sz w:val="28"/>
          <w:szCs w:val="28"/>
          <w:lang w:eastAsia="ru-RU"/>
        </w:rPr>
        <w:t xml:space="preserve"> шифрование передаваемых данных;</w:t>
      </w:r>
    </w:p>
    <w:p w:rsidR="00E12F71" w:rsidRPr="007B0AE4" w:rsidRDefault="00E12F71" w:rsidP="00E12F71">
      <w:pPr>
        <w:pStyle w:val="a5"/>
        <w:numPr>
          <w:ilvl w:val="0"/>
          <w:numId w:val="6"/>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защита от «</w:t>
      </w:r>
      <w:proofErr w:type="spellStart"/>
      <w:r w:rsidRPr="007B0AE4">
        <w:rPr>
          <w:rFonts w:ascii="Times New Roman" w:eastAsia="Times New Roman" w:hAnsi="Times New Roman" w:cs="Times New Roman"/>
          <w:sz w:val="28"/>
          <w:szCs w:val="28"/>
          <w:lang w:eastAsia="ru-RU"/>
        </w:rPr>
        <w:t>спуфинга</w:t>
      </w:r>
      <w:proofErr w:type="spellEnd"/>
      <w:r w:rsidRPr="007B0AE4">
        <w:rPr>
          <w:rFonts w:ascii="Times New Roman" w:eastAsia="Times New Roman" w:hAnsi="Times New Roman" w:cs="Times New Roman"/>
          <w:sz w:val="28"/>
          <w:szCs w:val="28"/>
          <w:lang w:eastAsia="ru-RU"/>
        </w:rPr>
        <w:t>», использование надежных механизмов аутентификации узлов в сети;</w:t>
      </w:r>
    </w:p>
    <w:p w:rsidR="00E12F71" w:rsidRPr="007B0AE4" w:rsidRDefault="00E12F71" w:rsidP="00E12F71">
      <w:pPr>
        <w:pStyle w:val="a5"/>
        <w:numPr>
          <w:ilvl w:val="0"/>
          <w:numId w:val="6"/>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защита  целостности  данных  от  фальсификации  и  атак  воспроизведения за счет помехоустойчивого кодирования, проверки целостности (</w:t>
      </w:r>
      <w:proofErr w:type="spellStart"/>
      <w:r w:rsidRPr="007B0AE4">
        <w:rPr>
          <w:rFonts w:ascii="Times New Roman" w:eastAsia="Times New Roman" w:hAnsi="Times New Roman" w:cs="Times New Roman"/>
          <w:sz w:val="28"/>
          <w:szCs w:val="28"/>
          <w:lang w:eastAsia="ru-RU"/>
        </w:rPr>
        <w:t>хэширования</w:t>
      </w:r>
      <w:proofErr w:type="spellEnd"/>
      <w:r w:rsidRPr="007B0AE4">
        <w:rPr>
          <w:rFonts w:ascii="Times New Roman" w:eastAsia="Times New Roman" w:hAnsi="Times New Roman" w:cs="Times New Roman"/>
          <w:sz w:val="28"/>
          <w:szCs w:val="28"/>
          <w:lang w:eastAsia="ru-RU"/>
        </w:rPr>
        <w:t xml:space="preserve">), </w:t>
      </w:r>
    </w:p>
    <w:p w:rsidR="00E12F71" w:rsidRPr="005F2CBE" w:rsidRDefault="00E12F71" w:rsidP="00E12F71">
      <w:pPr>
        <w:shd w:val="clear" w:color="auto" w:fill="FFFFFF"/>
        <w:spacing w:after="0" w:line="240" w:lineRule="auto"/>
        <w:ind w:left="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криптографической обработки;</w:t>
      </w:r>
    </w:p>
    <w:p w:rsidR="00E12F71" w:rsidRPr="007B0AE4" w:rsidRDefault="00E12F71" w:rsidP="00E12F71">
      <w:pPr>
        <w:pStyle w:val="a5"/>
        <w:numPr>
          <w:ilvl w:val="0"/>
          <w:numId w:val="7"/>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защита от атак переполнения стека (DDOS, отказа в обслуживании);</w:t>
      </w:r>
    </w:p>
    <w:p w:rsidR="00E12F71" w:rsidRPr="007B0AE4" w:rsidRDefault="00E12F71" w:rsidP="00E12F71">
      <w:pPr>
        <w:pStyle w:val="a5"/>
        <w:numPr>
          <w:ilvl w:val="0"/>
          <w:numId w:val="7"/>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защита от обнаружения за счет сокращения частоты и продолжительности передачи данных;</w:t>
      </w:r>
    </w:p>
    <w:p w:rsidR="00E12F71" w:rsidRPr="007B0AE4" w:rsidRDefault="00E12F71" w:rsidP="00E12F71">
      <w:pPr>
        <w:pStyle w:val="a5"/>
        <w:numPr>
          <w:ilvl w:val="0"/>
          <w:numId w:val="7"/>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 xml:space="preserve">защита физических компонентов сети от воздействий окружающей среды (влажности, температуры, электромагнитных полей, механических воздействий) </w:t>
      </w:r>
    </w:p>
    <w:p w:rsidR="00E12F71" w:rsidRPr="005F2CBE" w:rsidRDefault="00E12F71" w:rsidP="00E12F71">
      <w:pPr>
        <w:shd w:val="clear" w:color="auto" w:fill="FFFFFF"/>
        <w:spacing w:after="0" w:line="240" w:lineRule="auto"/>
        <w:ind w:left="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и несанкционированного доступа за счет уста</w:t>
      </w:r>
      <w:r w:rsidRPr="007B0AE4">
        <w:rPr>
          <w:rFonts w:ascii="Times New Roman" w:eastAsia="Times New Roman" w:hAnsi="Times New Roman" w:cs="Times New Roman"/>
          <w:sz w:val="28"/>
          <w:szCs w:val="28"/>
          <w:lang w:eastAsia="ru-RU"/>
        </w:rPr>
        <w:t xml:space="preserve">новки элементов </w:t>
      </w:r>
      <w:proofErr w:type="spellStart"/>
      <w:r w:rsidRPr="007B0AE4">
        <w:rPr>
          <w:rFonts w:ascii="Times New Roman" w:eastAsia="Times New Roman" w:hAnsi="Times New Roman" w:cs="Times New Roman"/>
          <w:sz w:val="28"/>
          <w:szCs w:val="28"/>
          <w:lang w:eastAsia="ru-RU"/>
        </w:rPr>
        <w:t>неизвлекаемости</w:t>
      </w:r>
      <w:proofErr w:type="spellEnd"/>
      <w:r w:rsidRPr="005F2CBE">
        <w:rPr>
          <w:rFonts w:ascii="Times New Roman" w:eastAsia="Times New Roman" w:hAnsi="Times New Roman" w:cs="Times New Roman"/>
          <w:sz w:val="28"/>
          <w:szCs w:val="28"/>
          <w:lang w:eastAsia="ru-RU"/>
        </w:rPr>
        <w:t>.</w:t>
      </w:r>
    </w:p>
    <w:p w:rsidR="00E12F71" w:rsidRPr="005F2CBE" w:rsidRDefault="00E12F71" w:rsidP="00E12F71">
      <w:pPr>
        <w:shd w:val="clear" w:color="auto" w:fill="FFFFFF"/>
        <w:spacing w:after="0" w:line="240" w:lineRule="auto"/>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К узлам сенсорной сети предъявляются следующие основные требования:</w:t>
      </w:r>
    </w:p>
    <w:p w:rsidR="00E12F71" w:rsidRPr="007B0AE4" w:rsidRDefault="00E12F71" w:rsidP="00E12F71">
      <w:pPr>
        <w:pStyle w:val="a5"/>
        <w:numPr>
          <w:ilvl w:val="0"/>
          <w:numId w:val="8"/>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возможность выполнения групповых действий, под которыми понимается функционирование выбранных узлов одного уровня системы по событиям, назначенным узлом (сетью) верхнего логического уровня для решения одной из фаз целевой задачи, при отладке и для анализа или точной диагностики аварийных ситуаций; поддержка уменьшения масштаба реального времени на период групповых действий;</w:t>
      </w:r>
    </w:p>
    <w:p w:rsidR="00E12F71" w:rsidRPr="007B0AE4" w:rsidRDefault="00E12F71" w:rsidP="00E12F71">
      <w:pPr>
        <w:pStyle w:val="a5"/>
        <w:numPr>
          <w:ilvl w:val="0"/>
          <w:numId w:val="8"/>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 xml:space="preserve">поддержка  общего  для  всех  узлов  одного  уровня  механизма  событий  на основе меток единого времени или использование других доступных событий; </w:t>
      </w:r>
    </w:p>
    <w:p w:rsidR="00E12F71" w:rsidRPr="007B0AE4" w:rsidRDefault="00E12F71" w:rsidP="00E12F71">
      <w:pPr>
        <w:pStyle w:val="a5"/>
        <w:numPr>
          <w:ilvl w:val="0"/>
          <w:numId w:val="8"/>
        </w:numPr>
        <w:shd w:val="clear" w:color="auto" w:fill="FFFFFF"/>
        <w:spacing w:after="0" w:line="240" w:lineRule="auto"/>
        <w:ind w:left="397"/>
        <w:jc w:val="both"/>
        <w:rPr>
          <w:rFonts w:ascii="Times New Roman" w:eastAsia="Times New Roman" w:hAnsi="Times New Roman" w:cs="Times New Roman"/>
          <w:sz w:val="28"/>
          <w:szCs w:val="28"/>
          <w:lang w:eastAsia="ru-RU"/>
        </w:rPr>
      </w:pPr>
      <w:proofErr w:type="spellStart"/>
      <w:proofErr w:type="gramStart"/>
      <w:r w:rsidRPr="007B0AE4">
        <w:rPr>
          <w:rFonts w:ascii="Times New Roman" w:eastAsia="Times New Roman" w:hAnsi="Times New Roman" w:cs="Times New Roman"/>
          <w:sz w:val="28"/>
          <w:szCs w:val="28"/>
          <w:lang w:eastAsia="ru-RU"/>
        </w:rPr>
        <w:t>непредельность</w:t>
      </w:r>
      <w:proofErr w:type="spellEnd"/>
      <w:r w:rsidRPr="007B0AE4">
        <w:rPr>
          <w:rFonts w:ascii="Times New Roman" w:eastAsia="Times New Roman" w:hAnsi="Times New Roman" w:cs="Times New Roman"/>
          <w:sz w:val="28"/>
          <w:szCs w:val="28"/>
          <w:lang w:eastAsia="ru-RU"/>
        </w:rPr>
        <w:t xml:space="preserve"> реализации,  возможность внесения доработок в уже </w:t>
      </w:r>
      <w:proofErr w:type="spellStart"/>
      <w:r w:rsidRPr="007B0AE4">
        <w:rPr>
          <w:rFonts w:ascii="Times New Roman" w:eastAsia="Times New Roman" w:hAnsi="Times New Roman" w:cs="Times New Roman"/>
          <w:sz w:val="28"/>
          <w:szCs w:val="28"/>
          <w:lang w:eastAsia="ru-RU"/>
        </w:rPr>
        <w:t>эксплуатирующееся</w:t>
      </w:r>
      <w:proofErr w:type="spellEnd"/>
      <w:r w:rsidRPr="007B0AE4">
        <w:rPr>
          <w:rFonts w:ascii="Times New Roman" w:eastAsia="Times New Roman" w:hAnsi="Times New Roman" w:cs="Times New Roman"/>
          <w:sz w:val="28"/>
          <w:szCs w:val="28"/>
          <w:lang w:eastAsia="ru-RU"/>
        </w:rPr>
        <w:t xml:space="preserve"> оборудование без нарушения режимов и условий его функционирования, что связано с невозможностью четкой постановки конечной задачи, вероятностью изменения задачи по мере освоения возможностей системы и / или изменения свойств среды ее размещения, </w:t>
      </w:r>
      <w:r w:rsidRPr="007B0AE4">
        <w:rPr>
          <w:rFonts w:ascii="Times New Roman" w:eastAsia="Times New Roman" w:hAnsi="Times New Roman" w:cs="Times New Roman"/>
          <w:sz w:val="28"/>
          <w:szCs w:val="28"/>
          <w:lang w:eastAsia="ru-RU"/>
        </w:rPr>
        <w:lastRenderedPageBreak/>
        <w:t>влиянием «эффекта размерности системы», когда поведение большого числа одинаковых объектов становится не</w:t>
      </w:r>
      <w:proofErr w:type="gramEnd"/>
    </w:p>
    <w:p w:rsidR="00E12F71" w:rsidRPr="005F2CBE" w:rsidRDefault="00E12F71" w:rsidP="00E12F71">
      <w:pPr>
        <w:shd w:val="clear" w:color="auto" w:fill="FFFFFF"/>
        <w:spacing w:after="0" w:line="240" w:lineRule="auto"/>
        <w:ind w:left="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 xml:space="preserve">вполне прогнозируемым. </w:t>
      </w:r>
    </w:p>
    <w:p w:rsidR="00E12F71"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 xml:space="preserve">Сенсорным сетям отводится значительная роль в концепции </w:t>
      </w:r>
      <w:proofErr w:type="spellStart"/>
      <w:r w:rsidRPr="005F2CBE">
        <w:rPr>
          <w:rFonts w:ascii="Times New Roman" w:eastAsia="Times New Roman" w:hAnsi="Times New Roman" w:cs="Times New Roman"/>
          <w:sz w:val="28"/>
          <w:szCs w:val="28"/>
          <w:lang w:eastAsia="ru-RU"/>
        </w:rPr>
        <w:t>сетецентрической</w:t>
      </w:r>
      <w:proofErr w:type="spellEnd"/>
      <w:r w:rsidRPr="005F2CBE">
        <w:rPr>
          <w:rFonts w:ascii="Times New Roman" w:eastAsia="Times New Roman" w:hAnsi="Times New Roman" w:cs="Times New Roman"/>
          <w:sz w:val="28"/>
          <w:szCs w:val="28"/>
          <w:lang w:eastAsia="ru-RU"/>
        </w:rPr>
        <w:t xml:space="preserve"> войны, логическая модель которой приведена на рис</w:t>
      </w:r>
      <w:r w:rsidRPr="007B0AE4">
        <w:rPr>
          <w:rFonts w:ascii="Times New Roman" w:eastAsia="Times New Roman" w:hAnsi="Times New Roman" w:cs="Times New Roman"/>
          <w:sz w:val="28"/>
          <w:szCs w:val="28"/>
          <w:lang w:eastAsia="ru-RU"/>
        </w:rPr>
        <w:t>. 3.</w:t>
      </w:r>
    </w:p>
    <w:p w:rsidR="00E12F71"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p>
    <w:p w:rsidR="00E12F71"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12218FD0" wp14:editId="2C96DBB5">
            <wp:extent cx="5940425" cy="3462655"/>
            <wp:effectExtent l="0" t="0" r="3175" b="4445"/>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462655"/>
                    </a:xfrm>
                    <a:prstGeom prst="rect">
                      <a:avLst/>
                    </a:prstGeom>
                  </pic:spPr>
                </pic:pic>
              </a:graphicData>
            </a:graphic>
          </wp:inline>
        </w:drawing>
      </w:r>
    </w:p>
    <w:p w:rsidR="00E12F71" w:rsidRDefault="00E12F71" w:rsidP="00E12F71">
      <w:pPr>
        <w:shd w:val="clear" w:color="auto" w:fill="FFFFFF"/>
        <w:spacing w:after="0" w:line="240" w:lineRule="auto"/>
        <w:ind w:firstLine="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Рис.3 </w:t>
      </w:r>
      <w:r w:rsidRPr="004A1643">
        <w:rPr>
          <w:rFonts w:ascii="Times New Roman" w:hAnsi="Times New Roman" w:cs="Times New Roman"/>
          <w:sz w:val="28"/>
          <w:szCs w:val="28"/>
          <w:shd w:val="clear" w:color="auto" w:fill="FFFFFF"/>
        </w:rPr>
        <w:t xml:space="preserve">Логическая модель </w:t>
      </w:r>
      <w:proofErr w:type="spellStart"/>
      <w:r w:rsidRPr="004A1643">
        <w:rPr>
          <w:rFonts w:ascii="Times New Roman" w:hAnsi="Times New Roman" w:cs="Times New Roman"/>
          <w:sz w:val="28"/>
          <w:szCs w:val="28"/>
          <w:shd w:val="clear" w:color="auto" w:fill="FFFFFF"/>
        </w:rPr>
        <w:t>сетецентрических</w:t>
      </w:r>
      <w:proofErr w:type="spellEnd"/>
      <w:r w:rsidRPr="004A1643">
        <w:rPr>
          <w:rFonts w:ascii="Times New Roman" w:hAnsi="Times New Roman" w:cs="Times New Roman"/>
          <w:sz w:val="28"/>
          <w:szCs w:val="28"/>
          <w:shd w:val="clear" w:color="auto" w:fill="FFFFFF"/>
        </w:rPr>
        <w:t xml:space="preserve"> боевых действий</w:t>
      </w:r>
    </w:p>
    <w:p w:rsidR="00E12F71" w:rsidRPr="005F2CBE"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p>
    <w:p w:rsidR="00E12F71" w:rsidRPr="005F2CBE"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 xml:space="preserve">С технологической точки зрения основой концепции </w:t>
      </w:r>
      <w:proofErr w:type="spellStart"/>
      <w:r w:rsidRPr="005F2CBE">
        <w:rPr>
          <w:rFonts w:ascii="Times New Roman" w:eastAsia="Times New Roman" w:hAnsi="Times New Roman" w:cs="Times New Roman"/>
          <w:sz w:val="28"/>
          <w:szCs w:val="28"/>
          <w:lang w:eastAsia="ru-RU"/>
        </w:rPr>
        <w:t>сетецентрических</w:t>
      </w:r>
      <w:proofErr w:type="spellEnd"/>
      <w:r w:rsidRPr="005F2CBE">
        <w:rPr>
          <w:rFonts w:ascii="Times New Roman" w:eastAsia="Times New Roman" w:hAnsi="Times New Roman" w:cs="Times New Roman"/>
          <w:sz w:val="28"/>
          <w:szCs w:val="28"/>
          <w:lang w:eastAsia="ru-RU"/>
        </w:rPr>
        <w:t xml:space="preserve"> войн является представление любого вооруженного формирования в виде компьютерной сети, объединяющей элементы трех видов:</w:t>
      </w:r>
    </w:p>
    <w:p w:rsidR="00E12F71" w:rsidRPr="007B0AE4" w:rsidRDefault="00E12F71" w:rsidP="00E12F71">
      <w:pPr>
        <w:pStyle w:val="a5"/>
        <w:numPr>
          <w:ilvl w:val="0"/>
          <w:numId w:val="9"/>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сенсоры (средства вскрытия и отслеживания объектов противника);</w:t>
      </w:r>
    </w:p>
    <w:p w:rsidR="00E12F71" w:rsidRPr="007B0AE4" w:rsidRDefault="00E12F71" w:rsidP="00E12F71">
      <w:pPr>
        <w:pStyle w:val="a5"/>
        <w:numPr>
          <w:ilvl w:val="0"/>
          <w:numId w:val="9"/>
        </w:numPr>
        <w:shd w:val="clear" w:color="auto" w:fill="FFFFFF"/>
        <w:spacing w:after="0" w:line="240" w:lineRule="auto"/>
        <w:ind w:left="397"/>
        <w:jc w:val="both"/>
        <w:rPr>
          <w:rFonts w:ascii="Times New Roman" w:eastAsia="Times New Roman" w:hAnsi="Times New Roman" w:cs="Times New Roman"/>
          <w:sz w:val="28"/>
          <w:szCs w:val="28"/>
          <w:lang w:eastAsia="ru-RU"/>
        </w:rPr>
      </w:pPr>
      <w:proofErr w:type="spellStart"/>
      <w:r w:rsidRPr="007B0AE4">
        <w:rPr>
          <w:rFonts w:ascii="Times New Roman" w:eastAsia="Times New Roman" w:hAnsi="Times New Roman" w:cs="Times New Roman"/>
          <w:sz w:val="28"/>
          <w:szCs w:val="28"/>
          <w:lang w:eastAsia="ru-RU"/>
        </w:rPr>
        <w:t>акторы</w:t>
      </w:r>
      <w:proofErr w:type="spellEnd"/>
      <w:r w:rsidRPr="007B0AE4">
        <w:rPr>
          <w:rFonts w:ascii="Times New Roman" w:eastAsia="Times New Roman" w:hAnsi="Times New Roman" w:cs="Times New Roman"/>
          <w:sz w:val="28"/>
          <w:szCs w:val="28"/>
          <w:lang w:eastAsia="ru-RU"/>
        </w:rPr>
        <w:t xml:space="preserve"> или «стрелки» (средства огневого, радиоэлектронного и иного воздействия на вскрытые объекты); </w:t>
      </w:r>
    </w:p>
    <w:p w:rsidR="00E12F71" w:rsidRPr="007B0AE4" w:rsidRDefault="00E12F71" w:rsidP="00E12F71">
      <w:pPr>
        <w:pStyle w:val="a5"/>
        <w:numPr>
          <w:ilvl w:val="0"/>
          <w:numId w:val="9"/>
        </w:numPr>
        <w:shd w:val="clear" w:color="auto" w:fill="FFFFFF"/>
        <w:spacing w:after="0" w:line="240" w:lineRule="auto"/>
        <w:ind w:left="397"/>
        <w:jc w:val="both"/>
        <w:rPr>
          <w:rFonts w:ascii="Times New Roman" w:eastAsia="Times New Roman" w:hAnsi="Times New Roman" w:cs="Times New Roman"/>
          <w:sz w:val="28"/>
          <w:szCs w:val="28"/>
          <w:lang w:eastAsia="ru-RU"/>
        </w:rPr>
      </w:pPr>
      <w:r w:rsidRPr="007B0AE4">
        <w:rPr>
          <w:rFonts w:ascii="Times New Roman" w:eastAsia="Times New Roman" w:hAnsi="Times New Roman" w:cs="Times New Roman"/>
          <w:sz w:val="28"/>
          <w:szCs w:val="28"/>
          <w:lang w:eastAsia="ru-RU"/>
        </w:rPr>
        <w:t xml:space="preserve">информационно-управляющие элементы, выполняющие функции анализа, принятия и реализации решений по управлению сенсорами и </w:t>
      </w:r>
      <w:proofErr w:type="spellStart"/>
      <w:r w:rsidRPr="007B0AE4">
        <w:rPr>
          <w:rFonts w:ascii="Times New Roman" w:eastAsia="Times New Roman" w:hAnsi="Times New Roman" w:cs="Times New Roman"/>
          <w:sz w:val="28"/>
          <w:szCs w:val="28"/>
          <w:lang w:eastAsia="ru-RU"/>
        </w:rPr>
        <w:t>акторами</w:t>
      </w:r>
      <w:proofErr w:type="spellEnd"/>
      <w:r w:rsidRPr="007B0AE4">
        <w:rPr>
          <w:rFonts w:ascii="Times New Roman" w:eastAsia="Times New Roman" w:hAnsi="Times New Roman" w:cs="Times New Roman"/>
          <w:sz w:val="28"/>
          <w:szCs w:val="28"/>
          <w:lang w:eastAsia="ru-RU"/>
        </w:rPr>
        <w:t xml:space="preserve">. </w:t>
      </w:r>
    </w:p>
    <w:p w:rsidR="00E12F71" w:rsidRPr="005F2CBE" w:rsidRDefault="00E12F71" w:rsidP="00E12F71">
      <w:pPr>
        <w:shd w:val="clear" w:color="auto" w:fill="FFFFFF"/>
        <w:spacing w:after="0" w:line="240" w:lineRule="auto"/>
        <w:ind w:firstLine="397"/>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 xml:space="preserve">Практическая реализация концепции </w:t>
      </w:r>
      <w:proofErr w:type="spellStart"/>
      <w:r w:rsidRPr="005F2CBE">
        <w:rPr>
          <w:rFonts w:ascii="Times New Roman" w:eastAsia="Times New Roman" w:hAnsi="Times New Roman" w:cs="Times New Roman"/>
          <w:sz w:val="28"/>
          <w:szCs w:val="28"/>
          <w:lang w:eastAsia="ru-RU"/>
        </w:rPr>
        <w:t>сетецентрической</w:t>
      </w:r>
      <w:proofErr w:type="spellEnd"/>
      <w:r w:rsidRPr="005F2CBE">
        <w:rPr>
          <w:rFonts w:ascii="Times New Roman" w:eastAsia="Times New Roman" w:hAnsi="Times New Roman" w:cs="Times New Roman"/>
          <w:sz w:val="28"/>
          <w:szCs w:val="28"/>
          <w:lang w:eastAsia="ru-RU"/>
        </w:rPr>
        <w:t xml:space="preserve"> войны невозможна без эффективного решения вопросов создания трех ключевых компонентов: </w:t>
      </w:r>
    </w:p>
    <w:p w:rsidR="00E12F71" w:rsidRPr="004A1643" w:rsidRDefault="00E12F71" w:rsidP="00E12F71">
      <w:pPr>
        <w:pStyle w:val="a5"/>
        <w:numPr>
          <w:ilvl w:val="0"/>
          <w:numId w:val="10"/>
        </w:numPr>
        <w:shd w:val="clear" w:color="auto" w:fill="FFFFFF"/>
        <w:spacing w:after="0" w:line="240" w:lineRule="auto"/>
        <w:jc w:val="both"/>
        <w:rPr>
          <w:rFonts w:ascii="Times New Roman" w:eastAsia="Times New Roman" w:hAnsi="Times New Roman" w:cs="Times New Roman"/>
          <w:sz w:val="28"/>
          <w:szCs w:val="28"/>
          <w:lang w:eastAsia="ru-RU"/>
        </w:rPr>
      </w:pPr>
      <w:r w:rsidRPr="004A1643">
        <w:rPr>
          <w:rFonts w:ascii="Times New Roman" w:eastAsia="Times New Roman" w:hAnsi="Times New Roman" w:cs="Times New Roman"/>
          <w:sz w:val="28"/>
          <w:szCs w:val="28"/>
          <w:lang w:eastAsia="ru-RU"/>
        </w:rPr>
        <w:t>сверхнадежной (</w:t>
      </w:r>
      <w:proofErr w:type="spellStart"/>
      <w:r w:rsidRPr="004A1643">
        <w:rPr>
          <w:rFonts w:ascii="Times New Roman" w:eastAsia="Times New Roman" w:hAnsi="Times New Roman" w:cs="Times New Roman"/>
          <w:sz w:val="28"/>
          <w:szCs w:val="28"/>
          <w:lang w:eastAsia="ru-RU"/>
        </w:rPr>
        <w:t>ultreliable</w:t>
      </w:r>
      <w:proofErr w:type="spellEnd"/>
      <w:r w:rsidRPr="004A1643">
        <w:rPr>
          <w:rFonts w:ascii="Times New Roman" w:eastAsia="Times New Roman" w:hAnsi="Times New Roman" w:cs="Times New Roman"/>
          <w:sz w:val="28"/>
          <w:szCs w:val="28"/>
          <w:lang w:eastAsia="ru-RU"/>
        </w:rPr>
        <w:t>) коммуникационной среды, обеспечивающей эффективное функционирование на ее основе компьютерных сетей вооруженных</w:t>
      </w:r>
      <w:r>
        <w:rPr>
          <w:rFonts w:ascii="Times New Roman" w:eastAsia="Times New Roman" w:hAnsi="Times New Roman" w:cs="Times New Roman"/>
          <w:sz w:val="28"/>
          <w:szCs w:val="28"/>
          <w:lang w:eastAsia="ru-RU"/>
        </w:rPr>
        <w:t xml:space="preserve"> </w:t>
      </w:r>
      <w:r w:rsidRPr="004A1643">
        <w:rPr>
          <w:rFonts w:ascii="Times New Roman" w:eastAsia="Times New Roman" w:hAnsi="Times New Roman" w:cs="Times New Roman"/>
          <w:sz w:val="28"/>
          <w:szCs w:val="28"/>
          <w:lang w:eastAsia="ru-RU"/>
        </w:rPr>
        <w:t xml:space="preserve">формирований и их объединение в глобальную информационную сеть вооруженных сил; </w:t>
      </w:r>
    </w:p>
    <w:p w:rsidR="00E12F71" w:rsidRPr="004A1643" w:rsidRDefault="00E12F71" w:rsidP="00E12F71">
      <w:pPr>
        <w:pStyle w:val="a5"/>
        <w:numPr>
          <w:ilvl w:val="0"/>
          <w:numId w:val="10"/>
        </w:numPr>
        <w:shd w:val="clear" w:color="auto" w:fill="FFFFFF"/>
        <w:spacing w:after="0" w:line="240" w:lineRule="auto"/>
        <w:jc w:val="both"/>
        <w:rPr>
          <w:rFonts w:ascii="Times New Roman" w:eastAsia="Times New Roman" w:hAnsi="Times New Roman" w:cs="Times New Roman"/>
          <w:sz w:val="28"/>
          <w:szCs w:val="28"/>
          <w:lang w:eastAsia="ru-RU"/>
        </w:rPr>
      </w:pPr>
      <w:r w:rsidRPr="004A1643">
        <w:rPr>
          <w:rFonts w:ascii="Times New Roman" w:eastAsia="Times New Roman" w:hAnsi="Times New Roman" w:cs="Times New Roman"/>
          <w:sz w:val="28"/>
          <w:szCs w:val="28"/>
          <w:lang w:eastAsia="ru-RU"/>
        </w:rPr>
        <w:t xml:space="preserve">распределенной в пространстве группировки управляемых, достаточно информативных, надежных, долговечных и малозаметных для </w:t>
      </w:r>
      <w:r w:rsidRPr="004A1643">
        <w:rPr>
          <w:rFonts w:ascii="Times New Roman" w:eastAsia="Times New Roman" w:hAnsi="Times New Roman" w:cs="Times New Roman"/>
          <w:sz w:val="28"/>
          <w:szCs w:val="28"/>
          <w:lang w:eastAsia="ru-RU"/>
        </w:rPr>
        <w:lastRenderedPageBreak/>
        <w:t xml:space="preserve">противника сенсоров, </w:t>
      </w:r>
      <w:proofErr w:type="spellStart"/>
      <w:r w:rsidRPr="004A1643">
        <w:rPr>
          <w:rFonts w:ascii="Times New Roman" w:eastAsia="Times New Roman" w:hAnsi="Times New Roman" w:cs="Times New Roman"/>
          <w:sz w:val="28"/>
          <w:szCs w:val="28"/>
          <w:lang w:eastAsia="ru-RU"/>
        </w:rPr>
        <w:t>комплексируемых</w:t>
      </w:r>
      <w:proofErr w:type="spellEnd"/>
      <w:r w:rsidRPr="004A1643">
        <w:rPr>
          <w:rFonts w:ascii="Times New Roman" w:eastAsia="Times New Roman" w:hAnsi="Times New Roman" w:cs="Times New Roman"/>
          <w:sz w:val="28"/>
          <w:szCs w:val="28"/>
          <w:lang w:eastAsia="ru-RU"/>
        </w:rPr>
        <w:t xml:space="preserve"> в компьютерные сети вооруженных формирований; </w:t>
      </w:r>
    </w:p>
    <w:p w:rsidR="00E12F71" w:rsidRPr="00EA60CE" w:rsidRDefault="00E12F71" w:rsidP="00E12F71">
      <w:pPr>
        <w:pStyle w:val="a5"/>
        <w:numPr>
          <w:ilvl w:val="0"/>
          <w:numId w:val="10"/>
        </w:numPr>
        <w:shd w:val="clear" w:color="auto" w:fill="FFFFFF"/>
        <w:spacing w:after="0" w:line="240" w:lineRule="auto"/>
        <w:jc w:val="both"/>
        <w:rPr>
          <w:rFonts w:ascii="Times New Roman" w:eastAsia="Times New Roman" w:hAnsi="Times New Roman" w:cs="Times New Roman"/>
          <w:sz w:val="28"/>
          <w:szCs w:val="28"/>
          <w:lang w:eastAsia="ru-RU"/>
        </w:rPr>
      </w:pPr>
      <w:r w:rsidRPr="00EA60CE">
        <w:rPr>
          <w:rFonts w:ascii="Times New Roman" w:eastAsia="Times New Roman" w:hAnsi="Times New Roman" w:cs="Times New Roman"/>
          <w:sz w:val="28"/>
          <w:szCs w:val="28"/>
          <w:lang w:eastAsia="ru-RU"/>
        </w:rPr>
        <w:t xml:space="preserve">распределенной программной среды, обеспечивающей в </w:t>
      </w:r>
      <w:proofErr w:type="gramStart"/>
      <w:r w:rsidRPr="00EA60CE">
        <w:rPr>
          <w:rFonts w:ascii="Times New Roman" w:eastAsia="Times New Roman" w:hAnsi="Times New Roman" w:cs="Times New Roman"/>
          <w:sz w:val="28"/>
          <w:szCs w:val="28"/>
          <w:lang w:eastAsia="ru-RU"/>
        </w:rPr>
        <w:t>жестком</w:t>
      </w:r>
      <w:proofErr w:type="gramEnd"/>
      <w:r w:rsidRPr="00EA60CE">
        <w:rPr>
          <w:rFonts w:ascii="Times New Roman" w:eastAsia="Times New Roman" w:hAnsi="Times New Roman" w:cs="Times New Roman"/>
          <w:sz w:val="28"/>
          <w:szCs w:val="28"/>
          <w:lang w:eastAsia="ru-RU"/>
        </w:rPr>
        <w:t xml:space="preserve"> реальном </w:t>
      </w:r>
    </w:p>
    <w:p w:rsidR="00E12F71" w:rsidRDefault="00E12F71" w:rsidP="00E12F71">
      <w:pPr>
        <w:shd w:val="clear" w:color="auto" w:fill="FFFFFF"/>
        <w:spacing w:after="0" w:line="240" w:lineRule="auto"/>
        <w:jc w:val="both"/>
        <w:rPr>
          <w:rFonts w:ascii="Times New Roman" w:eastAsia="Times New Roman" w:hAnsi="Times New Roman" w:cs="Times New Roman"/>
          <w:sz w:val="28"/>
          <w:szCs w:val="28"/>
          <w:lang w:eastAsia="ru-RU"/>
        </w:rPr>
      </w:pPr>
      <w:r w:rsidRPr="005F2CBE">
        <w:rPr>
          <w:rFonts w:ascii="Times New Roman" w:eastAsia="Times New Roman" w:hAnsi="Times New Roman" w:cs="Times New Roman"/>
          <w:sz w:val="28"/>
          <w:szCs w:val="28"/>
          <w:lang w:eastAsia="ru-RU"/>
        </w:rPr>
        <w:t>времени комплексную многоуровневую интеллектуальную обработку потоков малоинформативных в отдельности (а зачастую еще и противоречивых) первичных сведений о проявлениях объектов, а также позволяющей, при необходимости, оперативно изменять логику этой обработки по мере изменения состава и возможностей сенсоров, получения новых знаний о контро</w:t>
      </w:r>
      <w:r>
        <w:rPr>
          <w:rFonts w:ascii="Times New Roman" w:eastAsia="Times New Roman" w:hAnsi="Times New Roman" w:cs="Times New Roman"/>
          <w:sz w:val="28"/>
          <w:szCs w:val="28"/>
          <w:lang w:eastAsia="ru-RU"/>
        </w:rPr>
        <w:t>лируемой группировке и т. п</w:t>
      </w:r>
      <w:r w:rsidRPr="005F2CBE">
        <w:rPr>
          <w:rFonts w:ascii="Times New Roman" w:eastAsia="Times New Roman" w:hAnsi="Times New Roman" w:cs="Times New Roman"/>
          <w:sz w:val="28"/>
          <w:szCs w:val="28"/>
          <w:lang w:eastAsia="ru-RU"/>
        </w:rPr>
        <w:t>.</w:t>
      </w:r>
    </w:p>
    <w:p w:rsidR="00E12F71" w:rsidRPr="00EA60CE" w:rsidRDefault="00E12F71" w:rsidP="00E12F71">
      <w:pPr>
        <w:shd w:val="clear" w:color="auto" w:fill="FFFFFF"/>
        <w:spacing w:after="0" w:line="240" w:lineRule="auto"/>
        <w:jc w:val="both"/>
        <w:rPr>
          <w:rFonts w:ascii="Times New Roman" w:eastAsia="Times New Roman" w:hAnsi="Times New Roman" w:cs="Times New Roman"/>
          <w:sz w:val="28"/>
          <w:szCs w:val="28"/>
          <w:lang w:eastAsia="ru-RU"/>
        </w:rPr>
      </w:pPr>
    </w:p>
    <w:p w:rsidR="00E12F71" w:rsidRDefault="00E12F71" w:rsidP="00E12F71">
      <w:pPr>
        <w:pStyle w:val="a5"/>
        <w:numPr>
          <w:ilvl w:val="0"/>
          <w:numId w:val="3"/>
        </w:numPr>
        <w:spacing w:after="0"/>
        <w:ind w:left="360"/>
        <w:rPr>
          <w:rFonts w:ascii="Times New Roman" w:hAnsi="Times New Roman" w:cs="Times New Roman"/>
          <w:b/>
          <w:sz w:val="32"/>
          <w:szCs w:val="32"/>
        </w:rPr>
      </w:pPr>
      <w:r>
        <w:rPr>
          <w:rFonts w:ascii="Times New Roman" w:hAnsi="Times New Roman" w:cs="Times New Roman"/>
          <w:b/>
          <w:sz w:val="32"/>
          <w:szCs w:val="32"/>
        </w:rPr>
        <w:t>БАРЬЕРЫ</w:t>
      </w:r>
    </w:p>
    <w:p w:rsidR="00E12F71" w:rsidRDefault="00E12F71" w:rsidP="00E12F71">
      <w:pPr>
        <w:pStyle w:val="a5"/>
        <w:spacing w:after="0"/>
        <w:ind w:left="0" w:firstLine="360"/>
        <w:jc w:val="both"/>
        <w:rPr>
          <w:rFonts w:ascii="Times New Roman" w:hAnsi="Times New Roman" w:cs="Times New Roman"/>
          <w:sz w:val="28"/>
          <w:szCs w:val="28"/>
          <w:lang w:val="en-US"/>
        </w:rPr>
      </w:pPr>
      <w:r w:rsidRPr="008B638C">
        <w:rPr>
          <w:rFonts w:ascii="Times New Roman" w:hAnsi="Times New Roman" w:cs="Times New Roman"/>
          <w:sz w:val="28"/>
          <w:szCs w:val="28"/>
        </w:rPr>
        <w:t xml:space="preserve">Так как </w:t>
      </w:r>
      <w:r w:rsidRPr="008B638C">
        <w:rPr>
          <w:rFonts w:ascii="Times New Roman" w:hAnsi="Times New Roman" w:cs="Times New Roman"/>
          <w:sz w:val="28"/>
          <w:szCs w:val="28"/>
          <w:lang w:val="en-US"/>
        </w:rPr>
        <w:t>USN</w:t>
      </w:r>
      <w:r w:rsidRPr="008B638C">
        <w:rPr>
          <w:rFonts w:ascii="Times New Roman" w:hAnsi="Times New Roman" w:cs="Times New Roman"/>
          <w:sz w:val="28"/>
          <w:szCs w:val="28"/>
        </w:rPr>
        <w:t xml:space="preserve"> имеют отличия от обычных сетей, то они также имеют собственные ограничения и проблемы. Основные проблемы сенсорных беспроводных сетей:</w:t>
      </w:r>
    </w:p>
    <w:p w:rsidR="00E12F71" w:rsidRPr="00D90623" w:rsidRDefault="00E12F71" w:rsidP="00E12F71">
      <w:pPr>
        <w:pStyle w:val="Default"/>
        <w:numPr>
          <w:ilvl w:val="0"/>
          <w:numId w:val="11"/>
        </w:numPr>
        <w:spacing w:line="276" w:lineRule="auto"/>
        <w:ind w:left="360"/>
        <w:jc w:val="both"/>
        <w:rPr>
          <w:sz w:val="28"/>
          <w:szCs w:val="28"/>
        </w:rPr>
      </w:pPr>
      <w:r w:rsidRPr="005F63A9">
        <w:rPr>
          <w:sz w:val="28"/>
          <w:szCs w:val="28"/>
          <w:u w:val="single"/>
        </w:rPr>
        <w:t>Энергопотребление:</w:t>
      </w:r>
      <w:r>
        <w:rPr>
          <w:sz w:val="28"/>
          <w:szCs w:val="28"/>
          <w:u w:val="single"/>
        </w:rPr>
        <w:t xml:space="preserve"> </w:t>
      </w:r>
      <w:r w:rsidRPr="005F63A9">
        <w:rPr>
          <w:sz w:val="28"/>
          <w:szCs w:val="28"/>
        </w:rPr>
        <w:t>Ограничение по энергопотреблению связанно с тем, что сенсоры работают от источника питания с ограниченным лимитом энергии</w:t>
      </w:r>
      <w:r>
        <w:rPr>
          <w:sz w:val="28"/>
          <w:szCs w:val="28"/>
        </w:rPr>
        <w:t xml:space="preserve"> </w:t>
      </w:r>
      <w:r w:rsidRPr="005F63A9">
        <w:rPr>
          <w:sz w:val="28"/>
          <w:szCs w:val="28"/>
        </w:rPr>
        <w:t xml:space="preserve">(обычно батарейка). Чем реже они будут заменяться или заряжаться, тем более низкую стоимость будет иметь их обслуживание. </w:t>
      </w:r>
      <w:r w:rsidRPr="00D90623">
        <w:rPr>
          <w:sz w:val="28"/>
          <w:szCs w:val="28"/>
        </w:rPr>
        <w:t>Также энергопотребление является важным ограничением при использовании сенсоров, доступ к которым осложнен, следовательно, источник питания не может быть заменен или подзаряжен. Например, научное наблюдение за сдвигом ледников, где требуется работа сенсоров в течение нескольких лет. Требование на ограничение энергопотребления распространяется на сенсорный узел и на конструкцию сети. Например, выбор</w:t>
      </w:r>
      <w:r>
        <w:rPr>
          <w:sz w:val="28"/>
          <w:szCs w:val="28"/>
        </w:rPr>
        <w:t>,</w:t>
      </w:r>
      <w:r w:rsidRPr="00D90623">
        <w:rPr>
          <w:sz w:val="28"/>
          <w:szCs w:val="28"/>
        </w:rPr>
        <w:t xml:space="preserve"> сделанный на физическом слое сенсорного узла</w:t>
      </w:r>
      <w:r>
        <w:rPr>
          <w:sz w:val="28"/>
          <w:szCs w:val="28"/>
        </w:rPr>
        <w:t>,</w:t>
      </w:r>
      <w:r w:rsidRPr="00D90623">
        <w:rPr>
          <w:sz w:val="28"/>
          <w:szCs w:val="28"/>
        </w:rPr>
        <w:t xml:space="preserve"> влияет на энергопотребление всего устройства и конструкцию</w:t>
      </w:r>
      <w:r>
        <w:rPr>
          <w:sz w:val="28"/>
          <w:szCs w:val="28"/>
        </w:rPr>
        <w:t xml:space="preserve"> уровней, расположенных выше</w:t>
      </w:r>
      <w:r w:rsidRPr="00D90623">
        <w:rPr>
          <w:sz w:val="28"/>
          <w:szCs w:val="28"/>
        </w:rPr>
        <w:t>. Потребление энергии процессоров, произведенных по CMOS технологии, главным образом зависит от энергии п</w:t>
      </w:r>
      <w:r>
        <w:rPr>
          <w:sz w:val="28"/>
          <w:szCs w:val="28"/>
        </w:rPr>
        <w:t>ереключения и энергии утечки</w:t>
      </w:r>
      <w:r w:rsidRPr="00D90623">
        <w:rPr>
          <w:sz w:val="28"/>
          <w:szCs w:val="28"/>
        </w:rPr>
        <w:t>:</w:t>
      </w:r>
    </w:p>
    <w:p w:rsidR="00E12F71" w:rsidRPr="005A72FD" w:rsidRDefault="00E12F71" w:rsidP="00E12F71">
      <w:pPr>
        <w:pStyle w:val="a5"/>
        <w:spacing w:after="0"/>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CPU</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switch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leakage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total</m:t>
              </m:r>
            </m:sub>
          </m:sSub>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dd</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dd</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leak</m:t>
              </m:r>
            </m:sub>
          </m:sSub>
          <m:r>
            <w:rPr>
              <w:rFonts w:ascii="Cambria Math" w:hAnsi="Cambria Math" w:cs="Times New Roman"/>
              <w:sz w:val="28"/>
              <w:szCs w:val="28"/>
            </w:rPr>
            <m:t>∆t</m:t>
          </m:r>
          <m:r>
            <w:rPr>
              <w:rFonts w:ascii="Cambria Math" w:eastAsiaTheme="minorEastAsia" w:hAnsi="Cambria Math" w:cs="Times New Roman"/>
              <w:sz w:val="28"/>
              <w:szCs w:val="28"/>
            </w:rPr>
            <m:t>,</m:t>
          </m:r>
        </m:oMath>
      </m:oMathPara>
    </w:p>
    <w:p w:rsidR="00E12F71" w:rsidRDefault="00E12F71" w:rsidP="00E12F71">
      <w:pPr>
        <w:pStyle w:val="a5"/>
        <w:spacing w:after="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total</m:t>
            </m:r>
          </m:sub>
        </m:sSub>
      </m:oMath>
      <w:r>
        <w:rPr>
          <w:rFonts w:ascii="Times New Roman" w:eastAsiaTheme="minorEastAsia" w:hAnsi="Times New Roman" w:cs="Times New Roman"/>
          <w:sz w:val="28"/>
          <w:szCs w:val="28"/>
        </w:rPr>
        <w:t xml:space="preserve"> – емкость переключений при вычислительных операциях; </w:t>
      </w:r>
    </w:p>
    <w:p w:rsidR="00E12F71" w:rsidRDefault="00E12F71" w:rsidP="00E12F71">
      <w:pPr>
        <w:pStyle w:val="a5"/>
        <w:spacing w:after="0"/>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dd</m:t>
            </m:r>
          </m:sub>
        </m:sSub>
      </m:oMath>
      <w:r>
        <w:rPr>
          <w:rFonts w:ascii="Times New Roman" w:eastAsiaTheme="minorEastAsia" w:hAnsi="Times New Roman" w:cs="Times New Roman"/>
          <w:sz w:val="28"/>
          <w:szCs w:val="28"/>
        </w:rPr>
        <w:t xml:space="preserve"> – напряжение питания;</w:t>
      </w:r>
    </w:p>
    <w:p w:rsidR="00E12F71" w:rsidRDefault="00E12F71" w:rsidP="00E12F71">
      <w:pPr>
        <w:pStyle w:val="a5"/>
        <w:spacing w:after="0"/>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leak</m:t>
            </m:r>
          </m:sub>
        </m:sSub>
      </m:oMath>
      <w:r>
        <w:rPr>
          <w:rFonts w:ascii="Times New Roman" w:eastAsiaTheme="minorEastAsia" w:hAnsi="Times New Roman" w:cs="Times New Roman"/>
          <w:sz w:val="28"/>
          <w:szCs w:val="28"/>
        </w:rPr>
        <w:t xml:space="preserve"> – ток утечки;</w:t>
      </w:r>
    </w:p>
    <w:p w:rsidR="00E12F71" w:rsidRDefault="00E12F71" w:rsidP="00E12F71">
      <w:pPr>
        <w:pStyle w:val="a5"/>
        <w:spacing w:after="0"/>
        <w:jc w:val="both"/>
        <w:rPr>
          <w:rFonts w:ascii="Times New Roman" w:eastAsiaTheme="minorEastAsia" w:hAnsi="Times New Roman" w:cs="Times New Roman"/>
          <w:sz w:val="28"/>
          <w:szCs w:val="28"/>
        </w:rPr>
      </w:pPr>
      <m:oMath>
        <m:r>
          <w:rPr>
            <w:rFonts w:ascii="Cambria Math" w:hAnsi="Cambria Math" w:cs="Times New Roman"/>
            <w:sz w:val="28"/>
            <w:szCs w:val="28"/>
          </w:rPr>
          <m:t>∆t</m:t>
        </m:r>
      </m:oMath>
      <w:r>
        <w:rPr>
          <w:rFonts w:ascii="Times New Roman" w:eastAsiaTheme="minorEastAsia" w:hAnsi="Times New Roman" w:cs="Times New Roman"/>
          <w:sz w:val="28"/>
          <w:szCs w:val="28"/>
        </w:rPr>
        <w:t xml:space="preserve"> – время операции.</w:t>
      </w:r>
    </w:p>
    <w:p w:rsidR="00E12F71" w:rsidRPr="00A3602F" w:rsidRDefault="00E12F71" w:rsidP="00E12F71">
      <w:pPr>
        <w:pStyle w:val="Default"/>
        <w:spacing w:line="276" w:lineRule="auto"/>
        <w:ind w:firstLine="708"/>
        <w:jc w:val="both"/>
        <w:rPr>
          <w:sz w:val="28"/>
          <w:szCs w:val="28"/>
        </w:rPr>
      </w:pPr>
      <w:r w:rsidRPr="00A3602F">
        <w:rPr>
          <w:sz w:val="28"/>
          <w:szCs w:val="28"/>
        </w:rPr>
        <w:t>Энергия переключения ограничивает работу процессора по частоте. В наше время энергия переключения составляет более полови</w:t>
      </w:r>
      <w:r>
        <w:rPr>
          <w:sz w:val="28"/>
          <w:szCs w:val="28"/>
        </w:rPr>
        <w:t>ны энергии работы процессора</w:t>
      </w:r>
      <w:r w:rsidRPr="00A3602F">
        <w:rPr>
          <w:sz w:val="28"/>
          <w:szCs w:val="28"/>
        </w:rPr>
        <w:t xml:space="preserve">. </w:t>
      </w:r>
    </w:p>
    <w:p w:rsidR="00E12F71" w:rsidRPr="00A3602F" w:rsidRDefault="00E12F71" w:rsidP="00E12F71">
      <w:pPr>
        <w:pStyle w:val="Default"/>
        <w:spacing w:line="276" w:lineRule="auto"/>
        <w:ind w:firstLine="708"/>
        <w:jc w:val="both"/>
        <w:rPr>
          <w:sz w:val="28"/>
          <w:szCs w:val="28"/>
        </w:rPr>
      </w:pPr>
      <w:r w:rsidRPr="00A3602F">
        <w:rPr>
          <w:sz w:val="28"/>
          <w:szCs w:val="28"/>
        </w:rPr>
        <w:t xml:space="preserve">Также для уменьшения энергопотребления предусмотрено отключение передатчиков сенсорных узлов, когда нет необходимости передачи </w:t>
      </w:r>
      <w:r w:rsidRPr="00A3602F">
        <w:rPr>
          <w:sz w:val="28"/>
          <w:szCs w:val="28"/>
        </w:rPr>
        <w:lastRenderedPageBreak/>
        <w:t xml:space="preserve">информации. На сетевом уровне обнаруживаются оптимальные пути передачи информации от сенсорного узла до базовой станции, учитывая число узлов, требуемую энергию и доступную энергию. </w:t>
      </w:r>
    </w:p>
    <w:p w:rsidR="00E12F71" w:rsidRPr="00A3602F" w:rsidRDefault="00E12F71" w:rsidP="00E12F71">
      <w:pPr>
        <w:pStyle w:val="a5"/>
        <w:spacing w:after="0"/>
        <w:ind w:left="0" w:firstLine="708"/>
        <w:jc w:val="both"/>
        <w:rPr>
          <w:rFonts w:ascii="Times New Roman" w:hAnsi="Times New Roman" w:cs="Times New Roman"/>
          <w:sz w:val="28"/>
          <w:szCs w:val="28"/>
        </w:rPr>
      </w:pPr>
      <w:r w:rsidRPr="00A3602F">
        <w:rPr>
          <w:rFonts w:ascii="Times New Roman" w:hAnsi="Times New Roman" w:cs="Times New Roman"/>
          <w:sz w:val="28"/>
          <w:szCs w:val="28"/>
        </w:rPr>
        <w:t>Кроме сетевого протокола на потребление энергии влияет конструкция узлов (например, маленький размер памяти, эффективность переключений между заданиями), программное обеспечение, механизмы защиты и даже рабочие приложения.</w:t>
      </w:r>
    </w:p>
    <w:p w:rsidR="00E12F71" w:rsidRPr="001D0FAF" w:rsidRDefault="00E12F71" w:rsidP="00E12F71">
      <w:pPr>
        <w:pStyle w:val="a5"/>
        <w:numPr>
          <w:ilvl w:val="0"/>
          <w:numId w:val="11"/>
        </w:numPr>
        <w:spacing w:after="0"/>
        <w:jc w:val="both"/>
        <w:rPr>
          <w:rFonts w:ascii="Times New Roman" w:hAnsi="Times New Roman" w:cs="Times New Roman"/>
          <w:color w:val="000000"/>
          <w:sz w:val="28"/>
          <w:szCs w:val="28"/>
          <w:u w:val="single"/>
        </w:rPr>
      </w:pPr>
      <w:r w:rsidRPr="001D0FAF">
        <w:rPr>
          <w:rFonts w:ascii="Times New Roman" w:hAnsi="Times New Roman" w:cs="Times New Roman"/>
          <w:color w:val="000000"/>
          <w:sz w:val="28"/>
          <w:szCs w:val="28"/>
          <w:u w:val="single"/>
        </w:rPr>
        <w:t>Самоуправление</w:t>
      </w:r>
      <w:r>
        <w:rPr>
          <w:rFonts w:ascii="Times New Roman" w:hAnsi="Times New Roman" w:cs="Times New Roman"/>
          <w:color w:val="000000"/>
          <w:sz w:val="28"/>
          <w:szCs w:val="28"/>
          <w:u w:val="single"/>
        </w:rPr>
        <w:t xml:space="preserve">: </w:t>
      </w:r>
      <w:r w:rsidRPr="001D0FAF">
        <w:rPr>
          <w:rFonts w:ascii="Times New Roman" w:hAnsi="Times New Roman" w:cs="Times New Roman"/>
          <w:sz w:val="28"/>
          <w:szCs w:val="28"/>
        </w:rPr>
        <w:t>Сенсорные сети часто должны работать в удаленных областях и в жестких условиях, без возможности их обслуживания и починки. Поэтому, сенсорные узлы должны конфигурироваться самостоятельно, взаимодействовать с другими узлами, адаптироваться к поломкам изменениям окружающей среды без вмешательства человека.</w:t>
      </w:r>
    </w:p>
    <w:p w:rsidR="00E12F71" w:rsidRPr="001D0FAF" w:rsidRDefault="00E12F71" w:rsidP="00E12F71">
      <w:pPr>
        <w:pStyle w:val="Default"/>
        <w:spacing w:line="276" w:lineRule="auto"/>
        <w:ind w:left="284"/>
        <w:rPr>
          <w:sz w:val="28"/>
          <w:szCs w:val="28"/>
        </w:rPr>
      </w:pPr>
      <w:r w:rsidRPr="001D0FAF">
        <w:rPr>
          <w:sz w:val="28"/>
          <w:szCs w:val="28"/>
        </w:rPr>
        <w:t xml:space="preserve">Самоуправление может быть представлено в нескольких формах: </w:t>
      </w:r>
    </w:p>
    <w:p w:rsidR="00E12F71" w:rsidRPr="001D0FAF" w:rsidRDefault="00E12F71" w:rsidP="00E12F71">
      <w:pPr>
        <w:pStyle w:val="Default"/>
        <w:numPr>
          <w:ilvl w:val="0"/>
          <w:numId w:val="12"/>
        </w:numPr>
        <w:spacing w:after="27" w:line="276" w:lineRule="auto"/>
        <w:rPr>
          <w:sz w:val="28"/>
          <w:szCs w:val="28"/>
        </w:rPr>
      </w:pPr>
      <w:r w:rsidRPr="001D0FAF">
        <w:rPr>
          <w:sz w:val="28"/>
          <w:szCs w:val="28"/>
        </w:rPr>
        <w:t xml:space="preserve">Самоорганизация. Способность сети конфигурировать параметры системы. Например, сенсорное устройство может выбрать силу передачи данных, чтобы получить доступ к устройствам на больших расстояниях; </w:t>
      </w:r>
    </w:p>
    <w:p w:rsidR="00E12F71" w:rsidRPr="001D0FAF" w:rsidRDefault="00E12F71" w:rsidP="00E12F71">
      <w:pPr>
        <w:pStyle w:val="Default"/>
        <w:numPr>
          <w:ilvl w:val="0"/>
          <w:numId w:val="12"/>
        </w:numPr>
        <w:spacing w:after="27" w:line="276" w:lineRule="auto"/>
        <w:rPr>
          <w:sz w:val="28"/>
          <w:szCs w:val="28"/>
        </w:rPr>
      </w:pPr>
      <w:r w:rsidRPr="001D0FAF">
        <w:rPr>
          <w:sz w:val="28"/>
          <w:szCs w:val="28"/>
        </w:rPr>
        <w:t xml:space="preserve">Автоматическая оптимизация. Возможность устройств наблюдать имеющиеся ресурсы и оптимизировать их использование; </w:t>
      </w:r>
    </w:p>
    <w:p w:rsidR="00E12F71" w:rsidRPr="001D0FAF" w:rsidRDefault="00E12F71" w:rsidP="00E12F71">
      <w:pPr>
        <w:pStyle w:val="Default"/>
        <w:numPr>
          <w:ilvl w:val="0"/>
          <w:numId w:val="12"/>
        </w:numPr>
        <w:spacing w:after="27" w:line="276" w:lineRule="auto"/>
        <w:rPr>
          <w:sz w:val="28"/>
          <w:szCs w:val="28"/>
        </w:rPr>
      </w:pPr>
      <w:r w:rsidRPr="001D0FAF">
        <w:rPr>
          <w:sz w:val="28"/>
          <w:szCs w:val="28"/>
        </w:rPr>
        <w:t xml:space="preserve">Самозащита. Позволяет устройству распознавать и защищать себя от сторонних вторжений и атак; </w:t>
      </w:r>
    </w:p>
    <w:p w:rsidR="00E12F71" w:rsidRPr="009439A1" w:rsidRDefault="00E12F71" w:rsidP="00E12F71">
      <w:pPr>
        <w:pStyle w:val="Default"/>
        <w:numPr>
          <w:ilvl w:val="0"/>
          <w:numId w:val="12"/>
        </w:numPr>
        <w:spacing w:line="276" w:lineRule="auto"/>
        <w:rPr>
          <w:sz w:val="28"/>
          <w:szCs w:val="28"/>
        </w:rPr>
      </w:pPr>
      <w:r w:rsidRPr="001D0FAF">
        <w:rPr>
          <w:sz w:val="28"/>
          <w:szCs w:val="28"/>
        </w:rPr>
        <w:t>Возможность автоматического ремонта. Позволяет сенсорным узлам реагировать на изменения в сети и вносить изменения для их правильного функционирования.</w:t>
      </w:r>
    </w:p>
    <w:p w:rsidR="00E12F71" w:rsidRPr="009439A1" w:rsidRDefault="00E12F71" w:rsidP="00E12F71">
      <w:pPr>
        <w:pStyle w:val="a5"/>
        <w:numPr>
          <w:ilvl w:val="0"/>
          <w:numId w:val="11"/>
        </w:numPr>
        <w:spacing w:after="0"/>
        <w:jc w:val="both"/>
        <w:rPr>
          <w:rFonts w:ascii="Times New Roman" w:hAnsi="Times New Roman" w:cs="Times New Roman"/>
          <w:color w:val="000000"/>
          <w:sz w:val="28"/>
          <w:szCs w:val="28"/>
          <w:u w:val="single"/>
        </w:rPr>
      </w:pPr>
      <w:r w:rsidRPr="009439A1">
        <w:rPr>
          <w:rFonts w:ascii="Times New Roman" w:hAnsi="Times New Roman" w:cs="Times New Roman"/>
          <w:sz w:val="28"/>
          <w:szCs w:val="28"/>
          <w:u w:val="single"/>
        </w:rPr>
        <w:t>Беспроводное соединение</w:t>
      </w:r>
      <w:r>
        <w:rPr>
          <w:rFonts w:ascii="Times New Roman" w:hAnsi="Times New Roman" w:cs="Times New Roman"/>
          <w:sz w:val="28"/>
          <w:szCs w:val="28"/>
          <w:u w:val="single"/>
        </w:rPr>
        <w:t>:</w:t>
      </w:r>
      <w:r w:rsidRPr="009439A1">
        <w:rPr>
          <w:rFonts w:ascii="Times New Roman" w:hAnsi="Times New Roman" w:cs="Times New Roman"/>
          <w:sz w:val="28"/>
          <w:szCs w:val="28"/>
        </w:rPr>
        <w:t xml:space="preserve"> Выбор беспроводного соединения налагает ряд ограничений на конструкцию сенсорных сетей. Например, затухание сигнала ограничивает расстояние передачи информации. Связь между переданной и принятой информацией описывается законом обратных квадратов:</w:t>
      </w:r>
    </w:p>
    <w:p w:rsidR="00E12F71" w:rsidRPr="00AA74BA" w:rsidRDefault="00E12F71" w:rsidP="00E12F71">
      <w:pPr>
        <w:spacing w:after="0"/>
        <w:jc w:val="both"/>
        <w:rPr>
          <w:rFonts w:ascii="Times New Roman" w:eastAsiaTheme="minorEastAsia" w:hAnsi="Times New Roman" w:cs="Times New Roman"/>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пер</m:t>
                  </m:r>
                </m:sub>
              </m:sSub>
            </m:num>
            <m:den>
              <m:sSup>
                <m:sSupPr>
                  <m:ctrlPr>
                    <w:rPr>
                      <w:rFonts w:ascii="Cambria Math" w:hAnsi="Cambria Math" w:cs="Times New Roman"/>
                      <w:i/>
                      <w:color w:val="000000"/>
                      <w:sz w:val="28"/>
                      <w:szCs w:val="28"/>
                    </w:rPr>
                  </m:ctrlPr>
                </m:sSupPr>
                <m:e>
                  <m:r>
                    <w:rPr>
                      <w:rFonts w:ascii="Cambria Math" w:hAnsi="Cambria Math" w:cs="Times New Roman"/>
                      <w:color w:val="000000"/>
                      <w:sz w:val="28"/>
                      <w:szCs w:val="28"/>
                      <w:lang w:val="en-US"/>
                    </w:rPr>
                    <m:t>d</m:t>
                  </m:r>
                </m:e>
                <m:sup>
                  <m:r>
                    <w:rPr>
                      <w:rFonts w:ascii="Cambria Math" w:hAnsi="Cambria Math" w:cs="Times New Roman"/>
                      <w:color w:val="000000"/>
                      <w:sz w:val="28"/>
                      <w:szCs w:val="28"/>
                    </w:rPr>
                    <m:t>2</m:t>
                  </m:r>
                </m:sup>
              </m:sSup>
            </m:den>
          </m:f>
          <m:r>
            <w:rPr>
              <w:rFonts w:ascii="Cambria Math" w:hAnsi="Cambria Math" w:cs="Times New Roman"/>
              <w:color w:val="000000"/>
              <w:sz w:val="28"/>
              <w:szCs w:val="28"/>
            </w:rPr>
            <m:t>,</m:t>
          </m:r>
        </m:oMath>
      </m:oMathPara>
    </w:p>
    <w:p w:rsidR="00E12F71" w:rsidRDefault="00E12F71" w:rsidP="00E12F71">
      <w:pPr>
        <w:spacing w:after="0"/>
        <w:ind w:firstLine="708"/>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w:proofErr w:type="gramStart"/>
            <m:r>
              <w:rPr>
                <w:rFonts w:ascii="Cambria Math" w:hAnsi="Cambria Math" w:cs="Times New Roman"/>
                <w:color w:val="000000"/>
                <w:sz w:val="28"/>
                <w:szCs w:val="28"/>
              </w:rPr>
              <m:t>пр</m:t>
            </m:r>
            <w:proofErr w:type="gramEnd"/>
          </m:sub>
        </m:sSub>
      </m:oMath>
      <w:r>
        <w:rPr>
          <w:rFonts w:ascii="Times New Roman" w:eastAsiaTheme="minorEastAsia" w:hAnsi="Times New Roman" w:cs="Times New Roman"/>
          <w:color w:val="000000"/>
          <w:sz w:val="28"/>
          <w:szCs w:val="28"/>
        </w:rPr>
        <w:t xml:space="preserve"> – мощность принятого сигнала;</w:t>
      </w:r>
    </w:p>
    <w:p w:rsidR="00E12F71" w:rsidRDefault="00E12F71" w:rsidP="00E12F71">
      <w:pPr>
        <w:spacing w:after="0"/>
        <w:ind w:firstLine="708"/>
        <w:jc w:val="both"/>
        <w:rPr>
          <w:rFonts w:ascii="Times New Roman" w:eastAsiaTheme="minorEastAsia"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пер</m:t>
            </m:r>
          </m:sub>
        </m:sSub>
      </m:oMath>
      <w:r>
        <w:rPr>
          <w:rFonts w:ascii="Times New Roman" w:eastAsiaTheme="minorEastAsia" w:hAnsi="Times New Roman" w:cs="Times New Roman"/>
          <w:color w:val="000000"/>
          <w:sz w:val="28"/>
          <w:szCs w:val="28"/>
        </w:rPr>
        <w:t xml:space="preserve"> – мощность переданного сигнала;</w:t>
      </w:r>
    </w:p>
    <w:p w:rsidR="00E12F71" w:rsidRDefault="00E12F71" w:rsidP="00E12F71">
      <w:pPr>
        <w:spacing w:after="0"/>
        <w:ind w:firstLine="708"/>
        <w:jc w:val="both"/>
        <w:rPr>
          <w:rFonts w:ascii="Times New Roman" w:eastAsiaTheme="minorEastAsia" w:hAnsi="Times New Roman" w:cs="Times New Roman"/>
          <w:color w:val="000000"/>
          <w:sz w:val="28"/>
          <w:szCs w:val="28"/>
        </w:rPr>
      </w:pPr>
      <w:r>
        <w:rPr>
          <w:rFonts w:ascii="Times New Roman" w:eastAsiaTheme="minorEastAsia" w:hAnsi="Times New Roman" w:cs="Times New Roman"/>
          <w:i/>
          <w:color w:val="000000"/>
          <w:sz w:val="28"/>
          <w:szCs w:val="28"/>
          <w:lang w:val="en-US"/>
        </w:rPr>
        <w:t>d</w:t>
      </w:r>
      <w:r w:rsidRPr="00AA74BA">
        <w:rPr>
          <w:rFonts w:ascii="Times New Roman" w:eastAsiaTheme="minorEastAsia" w:hAnsi="Times New Roman" w:cs="Times New Roman"/>
          <w:i/>
          <w:color w:val="000000"/>
          <w:sz w:val="28"/>
          <w:szCs w:val="28"/>
        </w:rPr>
        <w:t xml:space="preserve"> – </w:t>
      </w:r>
      <w:proofErr w:type="gramStart"/>
      <w:r>
        <w:rPr>
          <w:rFonts w:ascii="Times New Roman" w:eastAsiaTheme="minorEastAsia" w:hAnsi="Times New Roman" w:cs="Times New Roman"/>
          <w:color w:val="000000"/>
          <w:sz w:val="28"/>
          <w:szCs w:val="28"/>
        </w:rPr>
        <w:t>расстояние</w:t>
      </w:r>
      <w:proofErr w:type="gramEnd"/>
      <w:r>
        <w:rPr>
          <w:rFonts w:ascii="Times New Roman" w:eastAsiaTheme="minorEastAsia" w:hAnsi="Times New Roman" w:cs="Times New Roman"/>
          <w:color w:val="000000"/>
          <w:sz w:val="28"/>
          <w:szCs w:val="28"/>
        </w:rPr>
        <w:t xml:space="preserve"> между приемником и передатчиком.</w:t>
      </w:r>
    </w:p>
    <w:p w:rsidR="00E12F71" w:rsidRPr="00AA74BA" w:rsidRDefault="00E12F71" w:rsidP="00E12F71">
      <w:pPr>
        <w:pStyle w:val="Default"/>
        <w:spacing w:line="276" w:lineRule="auto"/>
        <w:ind w:firstLine="708"/>
        <w:jc w:val="both"/>
        <w:rPr>
          <w:sz w:val="28"/>
          <w:szCs w:val="28"/>
        </w:rPr>
      </w:pPr>
      <w:r w:rsidRPr="00AA74BA">
        <w:rPr>
          <w:sz w:val="28"/>
          <w:szCs w:val="28"/>
        </w:rPr>
        <w:t xml:space="preserve">Следовательно, увеличение расстояния между сенсорным узлом и базовой станции приводит к увеличению мощности передаваемого сигнала. Поэтому более эффективно, с точки зрения затрат энергии, разделить большие расстояния на несколько маленьких. </w:t>
      </w:r>
    </w:p>
    <w:p w:rsidR="00E12F71" w:rsidRPr="00AA74BA" w:rsidRDefault="00E12F71" w:rsidP="00E12F71">
      <w:pPr>
        <w:spacing w:after="0"/>
        <w:ind w:firstLine="708"/>
        <w:jc w:val="both"/>
        <w:rPr>
          <w:rFonts w:ascii="Times New Roman" w:hAnsi="Times New Roman" w:cs="Times New Roman"/>
          <w:color w:val="000000"/>
          <w:sz w:val="28"/>
          <w:szCs w:val="28"/>
          <w:u w:val="single"/>
        </w:rPr>
      </w:pPr>
      <w:r w:rsidRPr="00AA74BA">
        <w:rPr>
          <w:rFonts w:ascii="Times New Roman" w:hAnsi="Times New Roman" w:cs="Times New Roman"/>
          <w:sz w:val="28"/>
          <w:szCs w:val="28"/>
        </w:rPr>
        <w:lastRenderedPageBreak/>
        <w:t xml:space="preserve">Для меньшего энергопотребления можно использовать различные подходы. Например, устройства могут содержать два приемо-передающих устройств. Приемопередающее устройство с низким потреблением энергии используется для формирования сигналов включения узла. Или </w:t>
      </w:r>
      <w:r>
        <w:rPr>
          <w:rFonts w:ascii="Times New Roman" w:hAnsi="Times New Roman" w:cs="Times New Roman"/>
          <w:sz w:val="28"/>
          <w:szCs w:val="28"/>
        </w:rPr>
        <w:t>адаптивное управление данными</w:t>
      </w:r>
      <w:r w:rsidRPr="00AA74BA">
        <w:rPr>
          <w:rFonts w:ascii="Times New Roman" w:hAnsi="Times New Roman" w:cs="Times New Roman"/>
          <w:sz w:val="28"/>
          <w:szCs w:val="28"/>
        </w:rPr>
        <w:t>, когда часть узлов остается включенными в определенное время</w:t>
      </w:r>
      <w:r>
        <w:rPr>
          <w:rFonts w:ascii="Times New Roman" w:hAnsi="Times New Roman" w:cs="Times New Roman"/>
          <w:sz w:val="28"/>
          <w:szCs w:val="28"/>
        </w:rPr>
        <w:t>.</w:t>
      </w:r>
    </w:p>
    <w:p w:rsidR="00E12F71" w:rsidRPr="00E275FE" w:rsidRDefault="00E12F71" w:rsidP="00E12F71">
      <w:pPr>
        <w:pStyle w:val="Default"/>
        <w:numPr>
          <w:ilvl w:val="0"/>
          <w:numId w:val="11"/>
        </w:numPr>
        <w:spacing w:line="276" w:lineRule="auto"/>
        <w:jc w:val="both"/>
        <w:rPr>
          <w:sz w:val="28"/>
          <w:szCs w:val="28"/>
        </w:rPr>
      </w:pPr>
      <w:r w:rsidRPr="00E275FE">
        <w:rPr>
          <w:color w:val="auto"/>
          <w:sz w:val="28"/>
          <w:szCs w:val="28"/>
          <w:u w:val="single"/>
        </w:rPr>
        <w:t>Децентрализованное управление</w:t>
      </w:r>
      <w:r w:rsidRPr="00E275FE">
        <w:rPr>
          <w:sz w:val="28"/>
          <w:szCs w:val="28"/>
        </w:rPr>
        <w:t>:</w:t>
      </w:r>
      <w:r>
        <w:rPr>
          <w:sz w:val="28"/>
          <w:szCs w:val="28"/>
        </w:rPr>
        <w:t xml:space="preserve"> </w:t>
      </w:r>
      <w:r w:rsidRPr="00E275FE">
        <w:rPr>
          <w:sz w:val="28"/>
          <w:szCs w:val="28"/>
        </w:rPr>
        <w:t xml:space="preserve">Алгоритмы построения многих сенсорных сетей строятся по централизованному принципу. При децентрализованном управлении сенсорные узлы должны обмениваться информацией с соседними узлами, чтобы сгенерировать решении о коммутации узлов, без глобальной информации </w:t>
      </w:r>
      <w:proofErr w:type="gramStart"/>
      <w:r w:rsidRPr="00E275FE">
        <w:rPr>
          <w:sz w:val="28"/>
          <w:szCs w:val="28"/>
        </w:rPr>
        <w:t>о</w:t>
      </w:r>
      <w:proofErr w:type="gramEnd"/>
      <w:r w:rsidRPr="00E275FE">
        <w:rPr>
          <w:sz w:val="28"/>
          <w:szCs w:val="28"/>
        </w:rPr>
        <w:t xml:space="preserve"> всей сети. В следствии, децентрализованные алгоритмы могут быть не оптимальными, но более эффективные в отношении энергии, чем централизованные. </w:t>
      </w:r>
    </w:p>
    <w:p w:rsidR="00E12F71" w:rsidRDefault="00E12F71" w:rsidP="00E12F71">
      <w:pPr>
        <w:spacing w:after="0"/>
        <w:jc w:val="both"/>
        <w:rPr>
          <w:rFonts w:ascii="Times New Roman" w:hAnsi="Times New Roman" w:cs="Times New Roman"/>
          <w:sz w:val="28"/>
          <w:szCs w:val="28"/>
        </w:rPr>
      </w:pPr>
      <w:r w:rsidRPr="00E275FE">
        <w:rPr>
          <w:rFonts w:ascii="Times New Roman" w:hAnsi="Times New Roman" w:cs="Times New Roman"/>
          <w:sz w:val="28"/>
          <w:szCs w:val="28"/>
        </w:rPr>
        <w:t>Например, при централизованном управлении базовая станция может опрашивать все сенсорные узлы, принимать от них информацию, сообщать каждому узлу свой маршрут передачи информации. При частом изменении сети потери будут значительны. Децентрализованный подход позволяет каждому узлу делать собственное решение при наличии небольшой информации (список соседних устройств, включающий информацию о расстоянии до базовой станции). В данном случае потери на управление будут уменьшены значительно.</w:t>
      </w:r>
    </w:p>
    <w:p w:rsidR="00E12F71" w:rsidRPr="00E275FE" w:rsidRDefault="00E12F71" w:rsidP="00E12F71">
      <w:pPr>
        <w:pStyle w:val="Default"/>
        <w:numPr>
          <w:ilvl w:val="0"/>
          <w:numId w:val="11"/>
        </w:numPr>
        <w:spacing w:line="276" w:lineRule="auto"/>
        <w:jc w:val="both"/>
        <w:rPr>
          <w:sz w:val="28"/>
          <w:szCs w:val="28"/>
        </w:rPr>
      </w:pPr>
      <w:r w:rsidRPr="001A6550">
        <w:rPr>
          <w:sz w:val="28"/>
          <w:szCs w:val="28"/>
          <w:u w:val="single"/>
        </w:rPr>
        <w:t>Конструкция</w:t>
      </w:r>
      <w:r>
        <w:rPr>
          <w:sz w:val="28"/>
          <w:szCs w:val="28"/>
        </w:rPr>
        <w:t>:</w:t>
      </w:r>
      <w:r w:rsidRPr="00E275FE">
        <w:rPr>
          <w:sz w:val="28"/>
          <w:szCs w:val="28"/>
        </w:rPr>
        <w:t xml:space="preserve"> В данное время возможности компьютерных систем продолжают быстро увеличиваться, однако главной целью беспроводных сенсорных сетей является создание маленьких, дешевых и эффективных устройств. Из-за требования к низкому потреблению энергии типичный сенсорный узел имеет небольшие скорости выполнения операций и объемы хранимой информации. Также из-за этого нежелательно использование некоторых устройств, таких как GPS приемники. Ограничения по размерам влияет на структуру протоколов и алгоритмов, реализованных в беспроводных сенсорных сетях. Например, таблица всех маршрутов в сети может быть слушком большой и не поместиться в памяти узла. Поэтому только небольшая часть информации (например, список соседних узлов) может храниться в памяти узла. </w:t>
      </w:r>
    </w:p>
    <w:p w:rsidR="00E12F71" w:rsidRPr="00E275FE" w:rsidRDefault="00E12F71" w:rsidP="00E12F71">
      <w:pPr>
        <w:pStyle w:val="Default"/>
        <w:spacing w:line="276" w:lineRule="auto"/>
        <w:jc w:val="both"/>
        <w:rPr>
          <w:sz w:val="28"/>
          <w:szCs w:val="28"/>
        </w:rPr>
      </w:pPr>
      <w:r w:rsidRPr="00E275FE">
        <w:rPr>
          <w:sz w:val="28"/>
          <w:szCs w:val="28"/>
        </w:rPr>
        <w:t xml:space="preserve">Таким образом, многие технические решения должны быть применены для работы на сильно ограниченном по параметрам оборудовании. </w:t>
      </w:r>
    </w:p>
    <w:p w:rsidR="00E12F71" w:rsidRPr="001A6550" w:rsidRDefault="00E12F71" w:rsidP="00E12F71">
      <w:pPr>
        <w:pStyle w:val="a5"/>
        <w:numPr>
          <w:ilvl w:val="0"/>
          <w:numId w:val="11"/>
        </w:numPr>
        <w:spacing w:after="0"/>
        <w:jc w:val="both"/>
        <w:rPr>
          <w:rFonts w:ascii="Times New Roman" w:hAnsi="Times New Roman" w:cs="Times New Roman"/>
          <w:color w:val="000000"/>
          <w:sz w:val="28"/>
          <w:szCs w:val="28"/>
          <w:u w:val="single"/>
        </w:rPr>
      </w:pPr>
      <w:r w:rsidRPr="001A6550">
        <w:rPr>
          <w:rFonts w:ascii="Times New Roman" w:hAnsi="Times New Roman" w:cs="Times New Roman"/>
          <w:sz w:val="28"/>
          <w:szCs w:val="28"/>
          <w:u w:val="single"/>
        </w:rPr>
        <w:t xml:space="preserve">Безопасность: </w:t>
      </w:r>
      <w:r w:rsidRPr="001A6550">
        <w:rPr>
          <w:rFonts w:ascii="Times New Roman" w:hAnsi="Times New Roman" w:cs="Times New Roman"/>
          <w:sz w:val="28"/>
          <w:szCs w:val="28"/>
        </w:rPr>
        <w:t xml:space="preserve">Удаленное расположение сенсоров и их автоматическая работа увеличивает их незащищенность к сторонним вторжениям и </w:t>
      </w:r>
      <w:r w:rsidRPr="001A6550">
        <w:rPr>
          <w:rFonts w:ascii="Times New Roman" w:hAnsi="Times New Roman" w:cs="Times New Roman"/>
          <w:sz w:val="28"/>
          <w:szCs w:val="28"/>
        </w:rPr>
        <w:lastRenderedPageBreak/>
        <w:t>атакам. При беспроводном соединении достаточно легко для нарушителя перехватить пакеты, передаваемые сенсорным узлом. Например, наиболее большая угроза осуществления атаки «отказа в обслуживании» (</w:t>
      </w:r>
      <w:proofErr w:type="spellStart"/>
      <w:r w:rsidRPr="001A6550">
        <w:rPr>
          <w:rFonts w:ascii="Times New Roman" w:hAnsi="Times New Roman" w:cs="Times New Roman"/>
          <w:iCs/>
          <w:sz w:val="28"/>
          <w:szCs w:val="28"/>
        </w:rPr>
        <w:t>denial-of-service</w:t>
      </w:r>
      <w:proofErr w:type="spellEnd"/>
      <w:r w:rsidRPr="001A6550">
        <w:rPr>
          <w:rFonts w:ascii="Times New Roman" w:hAnsi="Times New Roman" w:cs="Times New Roman"/>
          <w:sz w:val="28"/>
          <w:szCs w:val="28"/>
        </w:rPr>
        <w:t>), цель данной атаки нарушить корректное функционирование сенсорной сети. Это может быть достигнуто при помощи различных способов, например, при подаче мощного сигнала, который мешает сенсорным узлам обмениваться информацией («бе</w:t>
      </w:r>
      <w:r>
        <w:rPr>
          <w:rFonts w:ascii="Times New Roman" w:hAnsi="Times New Roman" w:cs="Times New Roman"/>
          <w:sz w:val="28"/>
          <w:szCs w:val="28"/>
        </w:rPr>
        <w:t xml:space="preserve">лый шум» или </w:t>
      </w:r>
      <w:proofErr w:type="spellStart"/>
      <w:r>
        <w:rPr>
          <w:rFonts w:ascii="Times New Roman" w:hAnsi="Times New Roman" w:cs="Times New Roman"/>
          <w:sz w:val="28"/>
          <w:szCs w:val="28"/>
        </w:rPr>
        <w:t>jamming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attack</w:t>
      </w:r>
      <w:proofErr w:type="spellEnd"/>
      <w:r>
        <w:rPr>
          <w:rFonts w:ascii="Times New Roman" w:hAnsi="Times New Roman" w:cs="Times New Roman"/>
          <w:sz w:val="28"/>
          <w:szCs w:val="28"/>
        </w:rPr>
        <w:t>)</w:t>
      </w:r>
      <w:r w:rsidRPr="001A6550">
        <w:rPr>
          <w:rFonts w:ascii="Times New Roman" w:hAnsi="Times New Roman" w:cs="Times New Roman"/>
          <w:sz w:val="28"/>
          <w:szCs w:val="28"/>
        </w:rPr>
        <w:t>. Есть различные варианты защиты систем от злоумышленников, но для многих из них необходимы высокие требования к аппаратным ресурсам, что труднодостижимо на жестко ограниченных по многим требованиям сенсорных узлах. Следовательно, сенсорные беспроводные сети требуют новых решений для создания ключей, их распространения, идентификации и защиты узлов.</w:t>
      </w:r>
    </w:p>
    <w:p w:rsidR="00E12F71" w:rsidRPr="008B638C" w:rsidRDefault="00E12F71" w:rsidP="00E12F71">
      <w:pPr>
        <w:pStyle w:val="a5"/>
        <w:spacing w:after="0"/>
        <w:ind w:left="0"/>
        <w:jc w:val="both"/>
        <w:rPr>
          <w:rFonts w:ascii="Times New Roman" w:hAnsi="Times New Roman" w:cs="Times New Roman"/>
          <w:b/>
          <w:sz w:val="28"/>
          <w:szCs w:val="28"/>
        </w:rPr>
      </w:pPr>
    </w:p>
    <w:p w:rsidR="00E12F71" w:rsidRPr="00D97C31" w:rsidRDefault="00E12F71" w:rsidP="00E12F71">
      <w:pPr>
        <w:pStyle w:val="a5"/>
        <w:numPr>
          <w:ilvl w:val="0"/>
          <w:numId w:val="3"/>
        </w:numPr>
        <w:spacing w:after="0"/>
        <w:ind w:left="360"/>
        <w:rPr>
          <w:rFonts w:ascii="Times New Roman" w:hAnsi="Times New Roman" w:cs="Times New Roman"/>
          <w:b/>
          <w:sz w:val="32"/>
          <w:szCs w:val="32"/>
        </w:rPr>
      </w:pPr>
      <w:bookmarkStart w:id="0" w:name="page4"/>
      <w:bookmarkEnd w:id="0"/>
      <w:r w:rsidRPr="00D97C31">
        <w:rPr>
          <w:rFonts w:ascii="Times New Roman" w:hAnsi="Times New Roman" w:cs="Times New Roman"/>
          <w:b/>
          <w:sz w:val="32"/>
          <w:szCs w:val="32"/>
        </w:rPr>
        <w:t>ЗНАЧИМОСТЬ ДЛЯ РАЗВИТИЯ БИЗНЕСА</w:t>
      </w:r>
    </w:p>
    <w:p w:rsidR="00E12F71" w:rsidRDefault="00E12F71" w:rsidP="00E12F71">
      <w:pPr>
        <w:pStyle w:val="a5"/>
        <w:spacing w:after="0"/>
        <w:ind w:left="0" w:firstLine="360"/>
        <w:jc w:val="both"/>
        <w:rPr>
          <w:rFonts w:ascii="Times New Roman" w:hAnsi="Times New Roman" w:cs="Times New Roman"/>
          <w:sz w:val="28"/>
          <w:szCs w:val="28"/>
        </w:rPr>
      </w:pPr>
      <w:r w:rsidRPr="005A5B3B">
        <w:rPr>
          <w:rFonts w:ascii="Times New Roman" w:hAnsi="Times New Roman" w:cs="Times New Roman"/>
          <w:sz w:val="28"/>
          <w:szCs w:val="28"/>
        </w:rPr>
        <w:t xml:space="preserve">Появление сенсорных сетей приводит к появлению двух новых участников рынка предоставления услуг телекоммуникаций: оператора сенсорных сетей и провайдера услуг сенсорных сетей. Естественно, что в общем случае это может быть одно и тоже физическое или юридическое лицо, но с функциональной точки зрения в </w:t>
      </w:r>
      <w:proofErr w:type="gramStart"/>
      <w:r w:rsidRPr="005A5B3B">
        <w:rPr>
          <w:rFonts w:ascii="Times New Roman" w:hAnsi="Times New Roman" w:cs="Times New Roman"/>
          <w:sz w:val="28"/>
          <w:szCs w:val="28"/>
        </w:rPr>
        <w:t>бизнес-модели</w:t>
      </w:r>
      <w:proofErr w:type="gramEnd"/>
      <w:r w:rsidRPr="005A5B3B">
        <w:rPr>
          <w:rFonts w:ascii="Times New Roman" w:hAnsi="Times New Roman" w:cs="Times New Roman"/>
          <w:sz w:val="28"/>
          <w:szCs w:val="28"/>
        </w:rPr>
        <w:t xml:space="preserve"> эти процессы целесообразно рассматривать независимо. Последнему способствует, если можно так сказать, </w:t>
      </w:r>
      <w:proofErr w:type="spellStart"/>
      <w:proofErr w:type="gramStart"/>
      <w:r w:rsidRPr="005A5B3B">
        <w:rPr>
          <w:rFonts w:ascii="Times New Roman" w:hAnsi="Times New Roman" w:cs="Times New Roman"/>
          <w:sz w:val="28"/>
          <w:szCs w:val="28"/>
        </w:rPr>
        <w:t>б</w:t>
      </w:r>
      <w:proofErr w:type="gramEnd"/>
      <w:r w:rsidRPr="005A5B3B">
        <w:rPr>
          <w:rFonts w:ascii="Times New Roman" w:hAnsi="Times New Roman" w:cs="Times New Roman"/>
          <w:sz w:val="28"/>
          <w:szCs w:val="28"/>
        </w:rPr>
        <w:t>óльшая</w:t>
      </w:r>
      <w:proofErr w:type="spellEnd"/>
      <w:r w:rsidRPr="005A5B3B">
        <w:rPr>
          <w:rFonts w:ascii="Times New Roman" w:hAnsi="Times New Roman" w:cs="Times New Roman"/>
          <w:sz w:val="28"/>
          <w:szCs w:val="28"/>
        </w:rPr>
        <w:t xml:space="preserve"> профессионализация собственно провайдера услуг сенсорных сетей. Действительно, если взять, например, оказание этим провайдером услуг медицинского характера, то они, очевидно, требуют профессиональной специализации и соответствующего лицензирования. Вспоминая о всепроникающем характере сенсорных сетей, можно с уверенностью утверждать, что </w:t>
      </w:r>
      <w:proofErr w:type="spellStart"/>
      <w:r w:rsidRPr="005A5B3B">
        <w:rPr>
          <w:rFonts w:ascii="Times New Roman" w:hAnsi="Times New Roman" w:cs="Times New Roman"/>
          <w:sz w:val="28"/>
          <w:szCs w:val="28"/>
        </w:rPr>
        <w:t>провайдерская</w:t>
      </w:r>
      <w:proofErr w:type="spellEnd"/>
      <w:r w:rsidRPr="005A5B3B">
        <w:rPr>
          <w:rFonts w:ascii="Times New Roman" w:hAnsi="Times New Roman" w:cs="Times New Roman"/>
          <w:sz w:val="28"/>
          <w:szCs w:val="28"/>
        </w:rPr>
        <w:t xml:space="preserve"> деятельность в условиях формирования сенсорных сетей будет зачастую достаточно профессионально специализированно.</w:t>
      </w:r>
    </w:p>
    <w:p w:rsidR="00E12F71" w:rsidRPr="005A5B3B" w:rsidRDefault="00E12F71" w:rsidP="00E12F71">
      <w:pPr>
        <w:pStyle w:val="a5"/>
        <w:spacing w:after="0"/>
        <w:ind w:left="0" w:firstLine="360"/>
        <w:jc w:val="both"/>
        <w:rPr>
          <w:rFonts w:ascii="Times New Roman" w:hAnsi="Times New Roman" w:cs="Times New Roman"/>
          <w:b/>
          <w:sz w:val="28"/>
          <w:szCs w:val="28"/>
        </w:rPr>
      </w:pPr>
    </w:p>
    <w:p w:rsidR="00E12F71" w:rsidRDefault="00E12F71" w:rsidP="00E12F71">
      <w:pPr>
        <w:pStyle w:val="a5"/>
        <w:numPr>
          <w:ilvl w:val="0"/>
          <w:numId w:val="3"/>
        </w:numPr>
        <w:spacing w:after="0"/>
        <w:ind w:left="360"/>
        <w:rPr>
          <w:rFonts w:ascii="Times New Roman" w:hAnsi="Times New Roman" w:cs="Times New Roman"/>
          <w:b/>
          <w:sz w:val="32"/>
          <w:szCs w:val="32"/>
        </w:rPr>
      </w:pPr>
      <w:r>
        <w:rPr>
          <w:rFonts w:ascii="Times New Roman" w:hAnsi="Times New Roman" w:cs="Times New Roman"/>
          <w:b/>
          <w:sz w:val="32"/>
          <w:szCs w:val="32"/>
        </w:rPr>
        <w:t>ИСТОЧНИКИ</w:t>
      </w:r>
    </w:p>
    <w:p w:rsidR="00E12F71" w:rsidRDefault="00E12F71" w:rsidP="00E12F71">
      <w:pPr>
        <w:pStyle w:val="a5"/>
        <w:numPr>
          <w:ilvl w:val="0"/>
          <w:numId w:val="13"/>
        </w:numPr>
        <w:spacing w:after="0"/>
        <w:ind w:left="360"/>
        <w:jc w:val="both"/>
        <w:rPr>
          <w:rFonts w:ascii="Times New Roman" w:hAnsi="Times New Roman" w:cs="Times New Roman"/>
          <w:sz w:val="28"/>
          <w:szCs w:val="28"/>
        </w:rPr>
      </w:pPr>
      <w:r>
        <w:rPr>
          <w:rFonts w:ascii="Times New Roman" w:hAnsi="Times New Roman" w:cs="Times New Roman"/>
          <w:sz w:val="28"/>
          <w:szCs w:val="28"/>
        </w:rPr>
        <w:t>Сети связи пост-</w:t>
      </w:r>
      <w:proofErr w:type="gramStart"/>
      <w:r>
        <w:rPr>
          <w:rFonts w:ascii="Times New Roman" w:hAnsi="Times New Roman" w:cs="Times New Roman"/>
          <w:sz w:val="28"/>
          <w:szCs w:val="28"/>
          <w:lang w:val="en-US"/>
        </w:rPr>
        <w:t>NGN</w:t>
      </w:r>
      <w:proofErr w:type="gramEnd"/>
      <w:r>
        <w:rPr>
          <w:rFonts w:ascii="Times New Roman" w:hAnsi="Times New Roman" w:cs="Times New Roman"/>
          <w:sz w:val="28"/>
          <w:szCs w:val="28"/>
        </w:rPr>
        <w:t xml:space="preserve"> / Б.С. Гольдштейн, А. Е. Кучерявый. – СПб</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БХВ-Петербург, 2014. -16- с.: ил.</w:t>
      </w:r>
    </w:p>
    <w:p w:rsidR="00E12F71" w:rsidRDefault="00E12F71" w:rsidP="00E12F71">
      <w:pPr>
        <w:pStyle w:val="a5"/>
        <w:numPr>
          <w:ilvl w:val="0"/>
          <w:numId w:val="13"/>
        </w:numPr>
        <w:spacing w:after="0"/>
        <w:ind w:left="360"/>
        <w:jc w:val="both"/>
        <w:rPr>
          <w:rFonts w:ascii="Times New Roman" w:hAnsi="Times New Roman" w:cs="Times New Roman"/>
          <w:sz w:val="28"/>
          <w:szCs w:val="28"/>
        </w:rPr>
      </w:pPr>
      <w:hyperlink r:id="rId9" w:history="1">
        <w:r w:rsidRPr="006F2503">
          <w:rPr>
            <w:rStyle w:val="a4"/>
            <w:rFonts w:ascii="Times New Roman" w:hAnsi="Times New Roman" w:cs="Times New Roman"/>
            <w:sz w:val="28"/>
            <w:szCs w:val="28"/>
          </w:rPr>
          <w:t>http://docplayer.ru/42122789-Osobennosti-ispolzovaniya-tehnologii-sensornyh-setey-v-sisteme-svyazi-specialnogo-naznacheniya.html</w:t>
        </w:r>
      </w:hyperlink>
    </w:p>
    <w:p w:rsidR="00E12F71" w:rsidRDefault="00E12F71" w:rsidP="00E12F71">
      <w:pPr>
        <w:pStyle w:val="a5"/>
        <w:numPr>
          <w:ilvl w:val="0"/>
          <w:numId w:val="13"/>
        </w:numPr>
        <w:spacing w:after="0"/>
        <w:ind w:left="360"/>
        <w:jc w:val="both"/>
        <w:rPr>
          <w:rFonts w:ascii="Times New Roman" w:hAnsi="Times New Roman" w:cs="Times New Roman"/>
          <w:sz w:val="28"/>
          <w:szCs w:val="28"/>
        </w:rPr>
      </w:pPr>
      <w:hyperlink r:id="rId10" w:history="1">
        <w:r w:rsidRPr="006F2503">
          <w:rPr>
            <w:rStyle w:val="a4"/>
            <w:rFonts w:ascii="Times New Roman" w:hAnsi="Times New Roman" w:cs="Times New Roman"/>
            <w:sz w:val="28"/>
            <w:szCs w:val="28"/>
          </w:rPr>
          <w:t>https://elibrary.ru/item.asp?id=21133496</w:t>
        </w:r>
      </w:hyperlink>
    </w:p>
    <w:p w:rsidR="00EC439B" w:rsidRPr="00E12F71" w:rsidRDefault="00E12F71" w:rsidP="00E12F71">
      <w:pPr>
        <w:pStyle w:val="a5"/>
        <w:numPr>
          <w:ilvl w:val="0"/>
          <w:numId w:val="13"/>
        </w:numPr>
        <w:spacing w:after="0"/>
        <w:ind w:left="360"/>
        <w:jc w:val="both"/>
        <w:rPr>
          <w:rFonts w:ascii="Times New Roman" w:hAnsi="Times New Roman" w:cs="Times New Roman"/>
          <w:sz w:val="28"/>
          <w:szCs w:val="28"/>
        </w:rPr>
      </w:pPr>
      <w:r w:rsidRPr="000B3CFE">
        <w:rPr>
          <w:rFonts w:ascii="Times New Roman" w:hAnsi="Times New Roman" w:cs="Times New Roman"/>
          <w:sz w:val="28"/>
          <w:szCs w:val="28"/>
        </w:rPr>
        <w:t>https://crictecs.csn.khai.edu/documents/17721/259262/CriCTecS_2014.01.23_Presentation_№2.pdf/6e60a702-dc6e-4078-934f-11556724bdd1</w:t>
      </w:r>
      <w:bookmarkStart w:id="1" w:name="_GoBack"/>
      <w:bookmarkEnd w:id="1"/>
    </w:p>
    <w:sectPr w:rsidR="00EC439B" w:rsidRPr="00E12F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755"/>
    <w:multiLevelType w:val="hybridMultilevel"/>
    <w:tmpl w:val="25BE3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9D157F"/>
    <w:multiLevelType w:val="hybridMultilevel"/>
    <w:tmpl w:val="A9F824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A94324"/>
    <w:multiLevelType w:val="hybridMultilevel"/>
    <w:tmpl w:val="39F4D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BB55F7"/>
    <w:multiLevelType w:val="hybridMultilevel"/>
    <w:tmpl w:val="5BEE2D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1D45B2C"/>
    <w:multiLevelType w:val="hybridMultilevel"/>
    <w:tmpl w:val="8C9CB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680141"/>
    <w:multiLevelType w:val="hybridMultilevel"/>
    <w:tmpl w:val="F858D0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7A00613"/>
    <w:multiLevelType w:val="hybridMultilevel"/>
    <w:tmpl w:val="35C63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9426EDE"/>
    <w:multiLevelType w:val="hybridMultilevel"/>
    <w:tmpl w:val="F8A8D61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6D257306"/>
    <w:multiLevelType w:val="hybridMultilevel"/>
    <w:tmpl w:val="A48AB194"/>
    <w:lvl w:ilvl="0" w:tplc="04190019">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700A0536"/>
    <w:multiLevelType w:val="hybridMultilevel"/>
    <w:tmpl w:val="C4605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306019B"/>
    <w:multiLevelType w:val="hybridMultilevel"/>
    <w:tmpl w:val="84C4E5B0"/>
    <w:lvl w:ilvl="0" w:tplc="04190011">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nsid w:val="766601E5"/>
    <w:multiLevelType w:val="hybridMultilevel"/>
    <w:tmpl w:val="496AC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ED204E0"/>
    <w:multiLevelType w:val="hybridMultilevel"/>
    <w:tmpl w:val="5BEE2D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7"/>
  </w:num>
  <w:num w:numId="3">
    <w:abstractNumId w:val="3"/>
  </w:num>
  <w:num w:numId="4">
    <w:abstractNumId w:val="5"/>
  </w:num>
  <w:num w:numId="5">
    <w:abstractNumId w:val="4"/>
  </w:num>
  <w:num w:numId="6">
    <w:abstractNumId w:val="11"/>
  </w:num>
  <w:num w:numId="7">
    <w:abstractNumId w:val="9"/>
  </w:num>
  <w:num w:numId="8">
    <w:abstractNumId w:val="6"/>
  </w:num>
  <w:num w:numId="9">
    <w:abstractNumId w:val="0"/>
  </w:num>
  <w:num w:numId="10">
    <w:abstractNumId w:val="2"/>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D99"/>
    <w:rsid w:val="006F0C45"/>
    <w:rsid w:val="008C5D99"/>
    <w:rsid w:val="00E12F71"/>
    <w:rsid w:val="00EC4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F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5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F0C45"/>
    <w:rPr>
      <w:color w:val="0000FF"/>
      <w:u w:val="single"/>
    </w:rPr>
  </w:style>
  <w:style w:type="paragraph" w:styleId="a5">
    <w:name w:val="List Paragraph"/>
    <w:basedOn w:val="a"/>
    <w:uiPriority w:val="34"/>
    <w:qFormat/>
    <w:rsid w:val="006F0C45"/>
    <w:pPr>
      <w:ind w:left="720"/>
      <w:contextualSpacing/>
    </w:pPr>
  </w:style>
  <w:style w:type="paragraph" w:customStyle="1" w:styleId="Default">
    <w:name w:val="Default"/>
    <w:rsid w:val="00E12F7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E12F7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12F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F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5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F0C45"/>
    <w:rPr>
      <w:color w:val="0000FF"/>
      <w:u w:val="single"/>
    </w:rPr>
  </w:style>
  <w:style w:type="paragraph" w:styleId="a5">
    <w:name w:val="List Paragraph"/>
    <w:basedOn w:val="a"/>
    <w:uiPriority w:val="34"/>
    <w:qFormat/>
    <w:rsid w:val="006F0C45"/>
    <w:pPr>
      <w:ind w:left="720"/>
      <w:contextualSpacing/>
    </w:pPr>
  </w:style>
  <w:style w:type="paragraph" w:customStyle="1" w:styleId="Default">
    <w:name w:val="Default"/>
    <w:rsid w:val="00E12F7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E12F7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12F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ibrary.ru/item.asp?id=21133496" TargetMode="External"/><Relationship Id="rId4" Type="http://schemas.openxmlformats.org/officeDocument/2006/relationships/settings" Target="settings.xml"/><Relationship Id="rId9" Type="http://schemas.openxmlformats.org/officeDocument/2006/relationships/hyperlink" Target="http://docplayer.ru/42122789-Osobennosti-ispolzovaniya-tehnologii-sensornyh-setey-v-sisteme-svyazi-specialnogo-naznacheni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3481</Words>
  <Characters>19843</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VORON</dc:creator>
  <cp:lastModifiedBy>VORON</cp:lastModifiedBy>
  <cp:revision>2</cp:revision>
  <dcterms:created xsi:type="dcterms:W3CDTF">2017-07-03T19:19:00Z</dcterms:created>
  <dcterms:modified xsi:type="dcterms:W3CDTF">2017-07-03T19:19:00Z</dcterms:modified>
</cp:coreProperties>
</file>