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1A" w:rsidRDefault="0072261A" w:rsidP="00AB0370">
      <w:pPr>
        <w:jc w:val="center"/>
        <w:rPr>
          <w:rFonts w:ascii="Comic Sans MS" w:hAnsi="Comic Sans MS" w:cs="Comic Sans MS"/>
          <w:b/>
          <w:bCs/>
          <w:sz w:val="28"/>
          <w:szCs w:val="28"/>
        </w:rPr>
      </w:pPr>
    </w:p>
    <w:p w:rsidR="00CB06A3" w:rsidRDefault="00AB0370" w:rsidP="00AB0370">
      <w:pPr>
        <w:jc w:val="center"/>
      </w:pPr>
      <w:r>
        <w:rPr>
          <w:rFonts w:ascii="Comic Sans MS" w:hAnsi="Comic Sans MS" w:cs="Comic Sans MS"/>
          <w:b/>
          <w:bCs/>
          <w:sz w:val="28"/>
          <w:szCs w:val="28"/>
        </w:rPr>
        <w:t>Bases de Données – Exercice « Banque »</w:t>
      </w:r>
    </w:p>
    <w:p w:rsidR="00B103F4" w:rsidRDefault="00B103F4"/>
    <w:p w:rsidR="00B103F4" w:rsidRDefault="00B103F4" w:rsidP="00B10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Soit le schéma de base de données relationnel suivant :</w:t>
      </w:r>
    </w:p>
    <w:p w:rsidR="00B103F4" w:rsidRDefault="00B103F4" w:rsidP="00B10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:rsidR="00B103F4" w:rsidRDefault="00B103F4" w:rsidP="00B103F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0"/>
          <w:szCs w:val="20"/>
        </w:rPr>
      </w:pPr>
      <w:r w:rsidRPr="00B103F4">
        <w:rPr>
          <w:rFonts w:ascii="Comic Sans MS" w:hAnsi="Comic Sans MS" w:cs="Comic Sans MS"/>
          <w:b/>
          <w:sz w:val="20"/>
          <w:szCs w:val="20"/>
        </w:rPr>
        <w:t>AGENCE</w:t>
      </w:r>
      <w:r>
        <w:rPr>
          <w:rFonts w:ascii="Comic Sans MS" w:hAnsi="Comic Sans MS" w:cs="Comic Sans MS"/>
          <w:sz w:val="20"/>
          <w:szCs w:val="20"/>
        </w:rPr>
        <w:t xml:space="preserve"> (</w:t>
      </w:r>
      <w:r w:rsidRPr="00B103F4">
        <w:rPr>
          <w:rFonts w:ascii="Comic Sans MS" w:hAnsi="Comic Sans MS" w:cs="Comic Sans MS"/>
          <w:sz w:val="20"/>
          <w:szCs w:val="20"/>
          <w:u w:val="single"/>
        </w:rPr>
        <w:t>Num_Agence</w:t>
      </w:r>
      <w:r>
        <w:rPr>
          <w:rFonts w:ascii="Comic Sans MS" w:hAnsi="Comic Sans MS" w:cs="Comic Sans MS"/>
          <w:sz w:val="20"/>
          <w:szCs w:val="20"/>
        </w:rPr>
        <w:t>, Nom, Ville, Actif)</w:t>
      </w:r>
    </w:p>
    <w:p w:rsidR="00B103F4" w:rsidRDefault="00B103F4" w:rsidP="00B103F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0"/>
          <w:szCs w:val="20"/>
        </w:rPr>
      </w:pPr>
      <w:r w:rsidRPr="00B103F4">
        <w:rPr>
          <w:rFonts w:ascii="Comic Sans MS" w:hAnsi="Comic Sans MS" w:cs="Comic Sans MS"/>
          <w:b/>
          <w:sz w:val="20"/>
          <w:szCs w:val="20"/>
        </w:rPr>
        <w:t>CLIENT</w:t>
      </w:r>
      <w:r>
        <w:rPr>
          <w:rFonts w:ascii="Comic Sans MS" w:hAnsi="Comic Sans MS" w:cs="Comic Sans MS"/>
          <w:sz w:val="20"/>
          <w:szCs w:val="20"/>
        </w:rPr>
        <w:t xml:space="preserve"> (</w:t>
      </w:r>
      <w:r w:rsidRPr="00B103F4">
        <w:rPr>
          <w:rFonts w:ascii="Comic Sans MS" w:hAnsi="Comic Sans MS" w:cs="Comic Sans MS"/>
          <w:sz w:val="20"/>
          <w:szCs w:val="20"/>
          <w:u w:val="single"/>
        </w:rPr>
        <w:t>Num_Client</w:t>
      </w:r>
      <w:r>
        <w:rPr>
          <w:rFonts w:ascii="Comic Sans MS" w:hAnsi="Comic Sans MS" w:cs="Comic Sans MS"/>
          <w:sz w:val="20"/>
          <w:szCs w:val="20"/>
        </w:rPr>
        <w:t>, Nom, Ville)</w:t>
      </w:r>
    </w:p>
    <w:p w:rsidR="00B103F4" w:rsidRDefault="00B103F4" w:rsidP="00B103F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0"/>
          <w:szCs w:val="20"/>
        </w:rPr>
      </w:pPr>
      <w:r w:rsidRPr="00B103F4">
        <w:rPr>
          <w:rFonts w:ascii="Comic Sans MS" w:hAnsi="Comic Sans MS" w:cs="Comic Sans MS"/>
          <w:b/>
          <w:sz w:val="20"/>
          <w:szCs w:val="20"/>
        </w:rPr>
        <w:t>COMPTE</w:t>
      </w:r>
      <w:r>
        <w:rPr>
          <w:rFonts w:ascii="Comic Sans MS" w:hAnsi="Comic Sans MS" w:cs="Comic Sans MS"/>
          <w:sz w:val="20"/>
          <w:szCs w:val="20"/>
        </w:rPr>
        <w:t xml:space="preserve"> (</w:t>
      </w:r>
      <w:r w:rsidRPr="00B103F4">
        <w:rPr>
          <w:rFonts w:ascii="Comic Sans MS" w:hAnsi="Comic Sans MS" w:cs="Comic Sans MS"/>
          <w:sz w:val="20"/>
          <w:szCs w:val="20"/>
          <w:u w:val="single"/>
        </w:rPr>
        <w:t>Num_Compte</w:t>
      </w:r>
      <w:r>
        <w:rPr>
          <w:rFonts w:ascii="Comic Sans MS" w:hAnsi="Comic Sans MS" w:cs="Comic Sans MS"/>
          <w:sz w:val="20"/>
          <w:szCs w:val="20"/>
        </w:rPr>
        <w:t>, #Num_Agence, #Num_Client, Solde)</w:t>
      </w:r>
    </w:p>
    <w:p w:rsidR="00B103F4" w:rsidRDefault="00B103F4" w:rsidP="00B103F4">
      <w:pPr>
        <w:rPr>
          <w:rFonts w:ascii="Comic Sans MS" w:hAnsi="Comic Sans MS" w:cs="Comic Sans MS"/>
          <w:sz w:val="20"/>
          <w:szCs w:val="20"/>
        </w:rPr>
      </w:pPr>
      <w:r w:rsidRPr="00B103F4">
        <w:rPr>
          <w:rFonts w:ascii="Comic Sans MS" w:hAnsi="Comic Sans MS" w:cs="Comic Sans MS"/>
          <w:b/>
          <w:sz w:val="20"/>
          <w:szCs w:val="20"/>
        </w:rPr>
        <w:t>EMPRUNT</w:t>
      </w:r>
      <w:r>
        <w:rPr>
          <w:rFonts w:ascii="Comic Sans MS" w:hAnsi="Comic Sans MS" w:cs="Comic Sans MS"/>
          <w:sz w:val="20"/>
          <w:szCs w:val="20"/>
        </w:rPr>
        <w:t xml:space="preserve"> (</w:t>
      </w:r>
      <w:r w:rsidRPr="00B103F4">
        <w:rPr>
          <w:rFonts w:ascii="Comic Sans MS" w:hAnsi="Comic Sans MS" w:cs="Comic Sans MS"/>
          <w:sz w:val="20"/>
          <w:szCs w:val="20"/>
          <w:u w:val="single"/>
        </w:rPr>
        <w:t>Num_Emprunt</w:t>
      </w:r>
      <w:r>
        <w:rPr>
          <w:rFonts w:ascii="Comic Sans MS" w:hAnsi="Comic Sans MS" w:cs="Comic Sans MS"/>
          <w:sz w:val="20"/>
          <w:szCs w:val="20"/>
        </w:rPr>
        <w:t>, #Num_Agence, #Num_Client, Montant)</w:t>
      </w:r>
    </w:p>
    <w:p w:rsidR="00ED24AB" w:rsidRDefault="00ED24AB" w:rsidP="00B103F4">
      <w:pPr>
        <w:rPr>
          <w:rFonts w:ascii="Comic Sans MS" w:hAnsi="Comic Sans MS" w:cs="Comic Sans MS"/>
          <w:sz w:val="20"/>
          <w:szCs w:val="20"/>
        </w:rPr>
      </w:pPr>
    </w:p>
    <w:p w:rsidR="00ED24AB" w:rsidRPr="00ED24AB" w:rsidRDefault="00ED24AB" w:rsidP="00ED24AB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D24AB">
        <w:rPr>
          <w:rFonts w:ascii="Arial" w:hAnsi="Arial" w:cs="Arial"/>
          <w:sz w:val="20"/>
          <w:szCs w:val="20"/>
        </w:rPr>
        <w:t>Liste des agences ayant des comptes-clients</w:t>
      </w:r>
      <w:r>
        <w:rPr>
          <w:rFonts w:ascii="Arial" w:hAnsi="Arial" w:cs="Arial"/>
          <w:sz w:val="20"/>
          <w:szCs w:val="20"/>
        </w:rPr>
        <w:t>.</w:t>
      </w:r>
    </w:p>
    <w:p w:rsidR="00ED24AB" w:rsidRPr="005D311D" w:rsidRDefault="00ED24AB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Clients ayant un compte à “La Rochelle”.</w:t>
      </w:r>
    </w:p>
    <w:p w:rsidR="005D311D" w:rsidRPr="005D311D" w:rsidRDefault="005D311D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Clients ayant un compte ou un emprunt à “La Rochelle”.</w:t>
      </w:r>
    </w:p>
    <w:p w:rsidR="005D311D" w:rsidRPr="005D311D" w:rsidRDefault="005D311D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Clients ayant un compte et un emprunt à “La Rochelle”.</w:t>
      </w:r>
    </w:p>
    <w:p w:rsidR="005D311D" w:rsidRPr="005D311D" w:rsidRDefault="005D311D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Clients ayant un compte et pas d’emprunt à “La Rochelle”.</w:t>
      </w:r>
    </w:p>
    <w:p w:rsidR="005D311D" w:rsidRPr="005D311D" w:rsidRDefault="005D311D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Clients ayant un compte et nom de la ville où ils habitent.</w:t>
      </w:r>
    </w:p>
    <w:p w:rsidR="005D311D" w:rsidRPr="005D311D" w:rsidRDefault="005D311D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Clients ayant un compte à “Paris-Etoile” et nom de la ville où ils habitent.</w:t>
      </w:r>
    </w:p>
    <w:p w:rsidR="005D311D" w:rsidRPr="005D311D" w:rsidRDefault="005D311D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Clients ayant un compte dans une agence où “Claude” a un compte.</w:t>
      </w:r>
    </w:p>
    <w:p w:rsidR="005D311D" w:rsidRPr="005D311D" w:rsidRDefault="005D311D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Agences ayant un actif plus élevé que toute agence d'“Orsay”.</w:t>
      </w:r>
    </w:p>
    <w:p w:rsidR="005D311D" w:rsidRPr="005D311D" w:rsidRDefault="005D311D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Clients ayant un compte dans chaque agence d'“Orsay”.</w:t>
      </w:r>
    </w:p>
    <w:p w:rsidR="005D311D" w:rsidRPr="005D311D" w:rsidRDefault="005D311D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Clients ayant un compte dans au-moins une agence d'“Orsay”.</w:t>
      </w:r>
    </w:p>
    <w:p w:rsidR="005D311D" w:rsidRPr="00A95E65" w:rsidRDefault="008A6716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Emprunteurs de l'agence “Paris-Rambuteau” classés par ordre alphabétique.</w:t>
      </w:r>
    </w:p>
    <w:p w:rsidR="00A95E65" w:rsidRPr="007B6C06" w:rsidRDefault="00A95E65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Solde moyen des comptes-clients de chaque agence.</w:t>
      </w:r>
    </w:p>
    <w:p w:rsidR="007B6C06" w:rsidRPr="00E605C6" w:rsidRDefault="007B6C06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Solde moyen des comptes-clients des agences dont le solde moyen est &gt; “10 000”.</w:t>
      </w:r>
    </w:p>
    <w:p w:rsidR="00E605C6" w:rsidRPr="00175AA7" w:rsidRDefault="00E605C6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Nombre de clients habitant “Paris”.</w:t>
      </w:r>
    </w:p>
    <w:p w:rsidR="00175AA7" w:rsidRPr="00175AA7" w:rsidRDefault="00175AA7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Nombre de clients de l'agence “Paris-Bastille” n'ayant pas leur adresse dans la relation CLIENT.</w:t>
      </w:r>
    </w:p>
    <w:p w:rsidR="00175AA7" w:rsidRPr="000F56B8" w:rsidRDefault="00175AA7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Insérer le n-</w:t>
      </w:r>
      <w:proofErr w:type="spellStart"/>
      <w:r>
        <w:rPr>
          <w:rFonts w:ascii="Arial" w:hAnsi="Arial" w:cs="Arial"/>
          <w:sz w:val="20"/>
          <w:szCs w:val="20"/>
        </w:rPr>
        <w:t>uplet</w:t>
      </w:r>
      <w:proofErr w:type="spellEnd"/>
      <w:r>
        <w:rPr>
          <w:rFonts w:ascii="Arial" w:hAnsi="Arial" w:cs="Arial"/>
          <w:sz w:val="20"/>
          <w:szCs w:val="20"/>
        </w:rPr>
        <w:t xml:space="preserve"> &lt;Martin, Paris&gt; dans la relation CLIENT.</w:t>
      </w:r>
    </w:p>
    <w:p w:rsidR="000F56B8" w:rsidRPr="000F56B8" w:rsidRDefault="000F56B8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Diminuer l'emprunt de tous les clients habitant “Marseille” de “5%”.</w:t>
      </w:r>
    </w:p>
    <w:p w:rsidR="000F56B8" w:rsidRPr="000F56B8" w:rsidRDefault="000F56B8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Fermer les comptes de “Dupont”.</w:t>
      </w:r>
    </w:p>
    <w:p w:rsidR="000F56B8" w:rsidRPr="0072261A" w:rsidRDefault="000F56B8" w:rsidP="00ED24A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Supprimer de la relation AGENCE toutes les agences sans client.</w:t>
      </w:r>
    </w:p>
    <w:p w:rsidR="0072261A" w:rsidRDefault="0072261A" w:rsidP="0072261A">
      <w:pPr>
        <w:pStyle w:val="Paragraphedeliste"/>
        <w:rPr>
          <w:rFonts w:ascii="Arial" w:hAnsi="Arial" w:cs="Arial"/>
          <w:sz w:val="20"/>
          <w:szCs w:val="20"/>
        </w:rPr>
      </w:pPr>
    </w:p>
    <w:p w:rsidR="0072261A" w:rsidRDefault="0072261A" w:rsidP="0072261A">
      <w:pPr>
        <w:pStyle w:val="Paragraphedeliste"/>
        <w:rPr>
          <w:rFonts w:ascii="Arial" w:hAnsi="Arial" w:cs="Arial"/>
          <w:sz w:val="20"/>
          <w:szCs w:val="20"/>
        </w:rPr>
      </w:pPr>
    </w:p>
    <w:p w:rsidR="0072261A" w:rsidRDefault="0072261A" w:rsidP="0072261A">
      <w:pPr>
        <w:pStyle w:val="Paragraphedeliste"/>
        <w:rPr>
          <w:rFonts w:ascii="Arial" w:hAnsi="Arial" w:cs="Arial"/>
          <w:sz w:val="20"/>
          <w:szCs w:val="20"/>
        </w:rPr>
      </w:pPr>
    </w:p>
    <w:p w:rsidR="0072261A" w:rsidRDefault="0072261A" w:rsidP="0072261A">
      <w:pPr>
        <w:pStyle w:val="Paragraphedeliste"/>
        <w:rPr>
          <w:rFonts w:ascii="Arial" w:hAnsi="Arial" w:cs="Arial"/>
          <w:b/>
          <w:sz w:val="20"/>
          <w:szCs w:val="20"/>
        </w:rPr>
      </w:pPr>
      <w:r w:rsidRPr="0072261A">
        <w:rPr>
          <w:rFonts w:ascii="Arial" w:hAnsi="Arial" w:cs="Arial"/>
          <w:b/>
          <w:sz w:val="20"/>
          <w:szCs w:val="20"/>
        </w:rPr>
        <w:t xml:space="preserve">Devoir Individuel à remettre </w:t>
      </w:r>
      <w:r w:rsidR="00E817C4">
        <w:rPr>
          <w:rFonts w:ascii="Arial" w:hAnsi="Arial" w:cs="Arial"/>
          <w:b/>
          <w:sz w:val="20"/>
          <w:szCs w:val="20"/>
        </w:rPr>
        <w:t>aujourd’hui à 10h00</w:t>
      </w:r>
      <w:bookmarkStart w:id="0" w:name="_GoBack"/>
      <w:bookmarkEnd w:id="0"/>
    </w:p>
    <w:p w:rsidR="0072261A" w:rsidRDefault="0072261A" w:rsidP="0072261A">
      <w:pPr>
        <w:pStyle w:val="Paragraphedeliste"/>
        <w:rPr>
          <w:rFonts w:ascii="Arial" w:hAnsi="Arial" w:cs="Arial"/>
          <w:b/>
          <w:sz w:val="20"/>
          <w:szCs w:val="20"/>
        </w:rPr>
      </w:pPr>
    </w:p>
    <w:p w:rsidR="0072261A" w:rsidRDefault="0072261A" w:rsidP="0072261A">
      <w:pPr>
        <w:pStyle w:val="Paragraphedeliste"/>
        <w:rPr>
          <w:rFonts w:ascii="Arial" w:hAnsi="Arial" w:cs="Arial"/>
          <w:b/>
          <w:sz w:val="20"/>
          <w:szCs w:val="20"/>
        </w:rPr>
      </w:pPr>
    </w:p>
    <w:p w:rsidR="0072261A" w:rsidRDefault="0072261A" w:rsidP="0072261A">
      <w:pPr>
        <w:pStyle w:val="Paragraphedeliste"/>
        <w:rPr>
          <w:rFonts w:ascii="Arial" w:hAnsi="Arial" w:cs="Arial"/>
          <w:b/>
          <w:sz w:val="20"/>
          <w:szCs w:val="20"/>
        </w:rPr>
      </w:pPr>
    </w:p>
    <w:p w:rsidR="0072261A" w:rsidRDefault="0072261A" w:rsidP="0072261A">
      <w:pPr>
        <w:pStyle w:val="Paragraphedeliste"/>
        <w:rPr>
          <w:rFonts w:ascii="Arial" w:hAnsi="Arial" w:cs="Arial"/>
          <w:b/>
          <w:sz w:val="20"/>
          <w:szCs w:val="20"/>
        </w:rPr>
      </w:pPr>
    </w:p>
    <w:p w:rsidR="0072261A" w:rsidRPr="0072261A" w:rsidRDefault="0072261A" w:rsidP="0072261A">
      <w:pPr>
        <w:pStyle w:val="Paragraphedeliste"/>
        <w:rPr>
          <w:b/>
        </w:rPr>
      </w:pPr>
    </w:p>
    <w:sectPr w:rsidR="0072261A" w:rsidRPr="00722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F7453"/>
    <w:multiLevelType w:val="hybridMultilevel"/>
    <w:tmpl w:val="6D329C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5D"/>
    <w:rsid w:val="000F56B8"/>
    <w:rsid w:val="00175AA7"/>
    <w:rsid w:val="005D311D"/>
    <w:rsid w:val="0064095D"/>
    <w:rsid w:val="0072261A"/>
    <w:rsid w:val="007B6C06"/>
    <w:rsid w:val="008A6716"/>
    <w:rsid w:val="009B69AA"/>
    <w:rsid w:val="00A7406B"/>
    <w:rsid w:val="00A95E65"/>
    <w:rsid w:val="00AB0370"/>
    <w:rsid w:val="00B103F4"/>
    <w:rsid w:val="00CB06A3"/>
    <w:rsid w:val="00E605C6"/>
    <w:rsid w:val="00E817C4"/>
    <w:rsid w:val="00ED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4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rodriguenana</dc:creator>
  <cp:lastModifiedBy>rodriguenana</cp:lastModifiedBy>
  <cp:revision>2</cp:revision>
  <dcterms:created xsi:type="dcterms:W3CDTF">2017-03-09T07:08:00Z</dcterms:created>
  <dcterms:modified xsi:type="dcterms:W3CDTF">2017-03-09T07:08:00Z</dcterms:modified>
</cp:coreProperties>
</file>