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67A0B" w14:textId="77777777" w:rsidR="00CA46C8" w:rsidRPr="00CA46C8" w:rsidRDefault="00CA46C8" w:rsidP="00CA46C8">
      <w:r w:rsidRPr="00CA46C8">
        <w:t>Smart Cities &amp; Transportation — </w:t>
      </w:r>
    </w:p>
    <w:p w14:paraId="3134E851" w14:textId="77777777" w:rsidR="00CA46C8" w:rsidRPr="00CA46C8" w:rsidRDefault="00CA46C8" w:rsidP="00CA46C8">
      <w:r w:rsidRPr="00CA46C8">
        <w:t>1) Big idea: “Smart mobility” inside a smart city</w:t>
      </w:r>
    </w:p>
    <w:p w14:paraId="55C1299E" w14:textId="77777777" w:rsidR="00CA46C8" w:rsidRPr="00CA46C8" w:rsidRDefault="00CA46C8" w:rsidP="00CA46C8">
      <w:r w:rsidRPr="00CA46C8">
        <w:t>A </w:t>
      </w:r>
      <w:r w:rsidRPr="00CA46C8">
        <w:rPr>
          <w:b/>
          <w:bCs/>
        </w:rPr>
        <w:t>smart city</w:t>
      </w:r>
      <w:r w:rsidRPr="00CA46C8">
        <w:t> uses connected technology (sensors + networks + computing + AI) to improve day-to-day services like transportation, safety, energy, and the environment. In transportation, the goal is to move from </w:t>
      </w:r>
      <w:r w:rsidRPr="00CA46C8">
        <w:rPr>
          <w:b/>
          <w:bCs/>
        </w:rPr>
        <w:t>manual, reactive systems</w:t>
      </w:r>
      <w:r w:rsidRPr="00CA46C8">
        <w:t> (fixed traffic lights, after-the-fact maintenance, limited data) to </w:t>
      </w:r>
      <w:r w:rsidRPr="00CA46C8">
        <w:rPr>
          <w:b/>
          <w:bCs/>
        </w:rPr>
        <w:t>connected, adaptive, predictive systems</w:t>
      </w:r>
      <w:r w:rsidRPr="00CA46C8">
        <w:t> (real-time data, AI optimization, proactive maintenance, and coordinated response).</w:t>
      </w:r>
    </w:p>
    <w:p w14:paraId="6E666318" w14:textId="77777777" w:rsidR="00CA46C8" w:rsidRPr="00CA46C8" w:rsidRDefault="00CA46C8" w:rsidP="00CA46C8">
      <w:r w:rsidRPr="00CA46C8">
        <w:t>The PDF’s main theme is an evolution:</w:t>
      </w:r>
    </w:p>
    <w:p w14:paraId="68F4819C" w14:textId="77777777" w:rsidR="00CA46C8" w:rsidRPr="00CA46C8" w:rsidRDefault="00CA46C8" w:rsidP="00CA46C8">
      <w:pPr>
        <w:numPr>
          <w:ilvl w:val="0"/>
          <w:numId w:val="1"/>
        </w:numPr>
      </w:pPr>
      <w:r w:rsidRPr="00CA46C8">
        <w:rPr>
          <w:b/>
          <w:bCs/>
        </w:rPr>
        <w:t>Then:</w:t>
      </w:r>
      <w:r w:rsidRPr="00CA46C8">
        <w:t> single-mode travel, limited coordination, manual traffic control, reactive maintenance.</w:t>
      </w:r>
    </w:p>
    <w:p w14:paraId="071D1B1C" w14:textId="77777777" w:rsidR="00CA46C8" w:rsidRPr="00CA46C8" w:rsidRDefault="00CA46C8" w:rsidP="00CA46C8">
      <w:pPr>
        <w:numPr>
          <w:ilvl w:val="0"/>
          <w:numId w:val="1"/>
        </w:numPr>
      </w:pPr>
      <w:r w:rsidRPr="00CA46C8">
        <w:rPr>
          <w:b/>
          <w:bCs/>
        </w:rPr>
        <w:t>Now/Next:</w:t>
      </w:r>
      <w:r w:rsidRPr="00CA46C8">
        <w:t> multimodal integration (transit + rideshare + bikes + walking), AI-driven traffic control, predictive maintenance, and real-time analytics.</w:t>
      </w:r>
    </w:p>
    <w:p w14:paraId="02A5C80F" w14:textId="77777777" w:rsidR="00CA46C8" w:rsidRPr="00CA46C8" w:rsidRDefault="00CA46C8" w:rsidP="00CA46C8">
      <w:r w:rsidRPr="00CA46C8">
        <w:t>2) Smart city building blocks </w:t>
      </w:r>
    </w:p>
    <w:p w14:paraId="2CF8947C" w14:textId="77777777" w:rsidR="00CA46C8" w:rsidRPr="00CA46C8" w:rsidRDefault="00CA46C8" w:rsidP="00CA46C8">
      <w:r w:rsidRPr="00CA46C8">
        <w:t>Smart transportation systems usually follow a simple loop:</w:t>
      </w:r>
    </w:p>
    <w:p w14:paraId="576512E5" w14:textId="77777777" w:rsidR="00CA46C8" w:rsidRPr="00CA46C8" w:rsidRDefault="00CA46C8" w:rsidP="00CA46C8">
      <w:r w:rsidRPr="00CA46C8">
        <w:rPr>
          <w:b/>
          <w:bCs/>
        </w:rPr>
        <w:t>Data collection → analysis → action → real-time response</w:t>
      </w:r>
      <w:r w:rsidRPr="00CA46C8">
        <w:t>, with cross-system communication (traffic, transit, parking, emergency services, and environmental monitoring working together).</w:t>
      </w:r>
    </w:p>
    <w:p w14:paraId="5B92AE5C" w14:textId="77777777" w:rsidR="00CA46C8" w:rsidRPr="00CA46C8" w:rsidRDefault="00CA46C8" w:rsidP="00CA46C8">
      <w:r w:rsidRPr="00CA46C8">
        <w:t>Core enabling technologies (from your slides):</w:t>
      </w:r>
    </w:p>
    <w:p w14:paraId="2537F117" w14:textId="77777777" w:rsidR="00CA46C8" w:rsidRPr="00CA46C8" w:rsidRDefault="00CA46C8" w:rsidP="00CA46C8">
      <w:pPr>
        <w:numPr>
          <w:ilvl w:val="0"/>
          <w:numId w:val="2"/>
        </w:numPr>
      </w:pPr>
      <w:r w:rsidRPr="00CA46C8">
        <w:rPr>
          <w:b/>
          <w:bCs/>
        </w:rPr>
        <w:t>IoT sensor networks:</w:t>
      </w:r>
      <w:r w:rsidRPr="00CA46C8">
        <w:t> cameras, road sensors, parking sensors, air-quality monitors, etc.</w:t>
      </w:r>
    </w:p>
    <w:p w14:paraId="6E28C7E2" w14:textId="77777777" w:rsidR="00CA46C8" w:rsidRPr="00CA46C8" w:rsidRDefault="00CA46C8" w:rsidP="00CA46C8">
      <w:pPr>
        <w:numPr>
          <w:ilvl w:val="0"/>
          <w:numId w:val="2"/>
        </w:numPr>
      </w:pPr>
      <w:r w:rsidRPr="00CA46C8">
        <w:rPr>
          <w:b/>
          <w:bCs/>
        </w:rPr>
        <w:t>High-speed connectivity (often 5G):</w:t>
      </w:r>
      <w:r w:rsidRPr="00CA46C8">
        <w:t> fast, reliable links for vehicles and infrastructure.</w:t>
      </w:r>
    </w:p>
    <w:p w14:paraId="2D8922B6" w14:textId="77777777" w:rsidR="00CA46C8" w:rsidRPr="00CA46C8" w:rsidRDefault="00CA46C8" w:rsidP="00CA46C8">
      <w:pPr>
        <w:numPr>
          <w:ilvl w:val="0"/>
          <w:numId w:val="2"/>
        </w:numPr>
      </w:pPr>
      <w:r w:rsidRPr="00CA46C8">
        <w:rPr>
          <w:b/>
          <w:bCs/>
        </w:rPr>
        <w:t>Edge computing:</w:t>
      </w:r>
      <w:r w:rsidRPr="00CA46C8">
        <w:t> processing closer to where data is produced (faster decisions, less bandwidth).</w:t>
      </w:r>
    </w:p>
    <w:p w14:paraId="01057278" w14:textId="77777777" w:rsidR="00CA46C8" w:rsidRPr="00CA46C8" w:rsidRDefault="00CA46C8" w:rsidP="00CA46C8">
      <w:pPr>
        <w:numPr>
          <w:ilvl w:val="0"/>
          <w:numId w:val="2"/>
        </w:numPr>
      </w:pPr>
      <w:r w:rsidRPr="00CA46C8">
        <w:rPr>
          <w:b/>
          <w:bCs/>
        </w:rPr>
        <w:t>AI/ML platforms:</w:t>
      </w:r>
      <w:r w:rsidRPr="00CA46C8">
        <w:t> prediction, optimization, computer vision (detecting vehicles/pedestrians/incidents).</w:t>
      </w:r>
    </w:p>
    <w:p w14:paraId="49050A9C" w14:textId="77777777" w:rsidR="00CA46C8" w:rsidRPr="00CA46C8" w:rsidRDefault="00CA46C8" w:rsidP="00CA46C8">
      <w:pPr>
        <w:numPr>
          <w:ilvl w:val="0"/>
          <w:numId w:val="2"/>
        </w:numPr>
      </w:pPr>
      <w:r w:rsidRPr="00CA46C8">
        <w:rPr>
          <w:b/>
          <w:bCs/>
        </w:rPr>
        <w:t>Blockchain/security tools (mentioned as security layer):</w:t>
      </w:r>
      <w:r w:rsidRPr="00CA46C8">
        <w:t> stronger integrity and trust where needed.</w:t>
      </w:r>
    </w:p>
    <w:p w14:paraId="6174D22C" w14:textId="77777777" w:rsidR="00CA46C8" w:rsidRPr="00CA46C8" w:rsidRDefault="00CA46C8" w:rsidP="00CA46C8">
      <w:r w:rsidRPr="00CA46C8">
        <w:t>Key “smart infrastructure” examples:</w:t>
      </w:r>
    </w:p>
    <w:p w14:paraId="59AFBC92" w14:textId="77777777" w:rsidR="00CA46C8" w:rsidRPr="00CA46C8" w:rsidRDefault="00CA46C8" w:rsidP="00CA46C8">
      <w:pPr>
        <w:numPr>
          <w:ilvl w:val="0"/>
          <w:numId w:val="3"/>
        </w:numPr>
      </w:pPr>
      <w:r w:rsidRPr="00CA46C8">
        <w:rPr>
          <w:b/>
          <w:bCs/>
        </w:rPr>
        <w:t>Smart roads/signals:</w:t>
      </w:r>
      <w:r w:rsidRPr="00CA46C8">
        <w:t> adaptive signal timing, dynamic speed management, emergency priority.</w:t>
      </w:r>
    </w:p>
    <w:p w14:paraId="45E21E08" w14:textId="77777777" w:rsidR="00CA46C8" w:rsidRPr="00CA46C8" w:rsidRDefault="00CA46C8" w:rsidP="00CA46C8">
      <w:pPr>
        <w:numPr>
          <w:ilvl w:val="0"/>
          <w:numId w:val="3"/>
        </w:numPr>
      </w:pPr>
      <w:r w:rsidRPr="00CA46C8">
        <w:rPr>
          <w:b/>
          <w:bCs/>
        </w:rPr>
        <w:t>Intelligent bridges:</w:t>
      </w:r>
      <w:r w:rsidRPr="00CA46C8">
        <w:t> structural health monitoring (vibration/strain sensors), load management, predictive maintenance.</w:t>
      </w:r>
    </w:p>
    <w:p w14:paraId="0EA6EF74" w14:textId="77777777" w:rsidR="00CA46C8" w:rsidRPr="00CA46C8" w:rsidRDefault="00CA46C8" w:rsidP="00CA46C8">
      <w:pPr>
        <w:numPr>
          <w:ilvl w:val="0"/>
          <w:numId w:val="3"/>
        </w:numPr>
      </w:pPr>
      <w:r w:rsidRPr="00CA46C8">
        <w:rPr>
          <w:b/>
          <w:bCs/>
        </w:rPr>
        <w:lastRenderedPageBreak/>
        <w:t>Intelligent parking systems:</w:t>
      </w:r>
      <w:r w:rsidRPr="00CA46C8">
        <w:t> space detection + guidance + payment + EV charging coordination.</w:t>
      </w:r>
    </w:p>
    <w:p w14:paraId="353CE0C0" w14:textId="77777777" w:rsidR="00CA46C8" w:rsidRPr="00CA46C8" w:rsidRDefault="00CA46C8" w:rsidP="00CA46C8">
      <w:pPr>
        <w:numPr>
          <w:ilvl w:val="0"/>
          <w:numId w:val="3"/>
        </w:numPr>
      </w:pPr>
      <w:r w:rsidRPr="00CA46C8">
        <w:rPr>
          <w:b/>
          <w:bCs/>
        </w:rPr>
        <w:t>Environmental monitors:</w:t>
      </w:r>
      <w:r w:rsidRPr="00CA46C8">
        <w:t> pollution/noise/weather to adjust city operations.</w:t>
      </w:r>
    </w:p>
    <w:p w14:paraId="7B86F4A5" w14:textId="77777777" w:rsidR="00CA46C8" w:rsidRPr="00CA46C8" w:rsidRDefault="00CA46C8" w:rsidP="00CA46C8">
      <w:r w:rsidRPr="00CA46C8">
        <w:t>3) AI in transportation </w:t>
      </w:r>
    </w:p>
    <w:p w14:paraId="0364686A" w14:textId="77777777" w:rsidR="00CA46C8" w:rsidRPr="00CA46C8" w:rsidRDefault="00CA46C8" w:rsidP="00CA46C8">
      <w:r w:rsidRPr="00CA46C8">
        <w:t>AI shows up in three practical ways:</w:t>
      </w:r>
    </w:p>
    <w:p w14:paraId="3E065165" w14:textId="77777777" w:rsidR="00CA46C8" w:rsidRPr="00CA46C8" w:rsidRDefault="00CA46C8" w:rsidP="00CA46C8">
      <w:pPr>
        <w:numPr>
          <w:ilvl w:val="0"/>
          <w:numId w:val="4"/>
        </w:numPr>
      </w:pPr>
      <w:r w:rsidRPr="00CA46C8">
        <w:rPr>
          <w:b/>
          <w:bCs/>
        </w:rPr>
        <w:t>Predictive analytics</w:t>
      </w:r>
      <w:r w:rsidRPr="00CA46C8">
        <w:t> (forecasting what’s about to happen)</w:t>
      </w:r>
      <w:r w:rsidRPr="00CA46C8">
        <w:br/>
        <w:t>Example: predicting congestion </w:t>
      </w:r>
      <w:r w:rsidRPr="00CA46C8">
        <w:rPr>
          <w:b/>
          <w:bCs/>
        </w:rPr>
        <w:t>30–60 minutes ahead</w:t>
      </w:r>
      <w:r w:rsidRPr="00CA46C8">
        <w:t>, accounting for weather and events.</w:t>
      </w:r>
    </w:p>
    <w:p w14:paraId="136D73F3" w14:textId="77777777" w:rsidR="00CA46C8" w:rsidRPr="00CA46C8" w:rsidRDefault="00CA46C8" w:rsidP="00CA46C8">
      <w:pPr>
        <w:numPr>
          <w:ilvl w:val="0"/>
          <w:numId w:val="4"/>
        </w:numPr>
      </w:pPr>
      <w:r w:rsidRPr="00CA46C8">
        <w:rPr>
          <w:b/>
          <w:bCs/>
        </w:rPr>
        <w:t>Computer vision</w:t>
      </w:r>
      <w:r w:rsidRPr="00CA46C8">
        <w:t> (understanding video feeds)</w:t>
      </w:r>
      <w:r w:rsidRPr="00CA46C8">
        <w:br/>
        <w:t>Example tasks: real-time vehicle detection, pedestrian tracking, incident recognition.</w:t>
      </w:r>
    </w:p>
    <w:p w14:paraId="6905E61A" w14:textId="77777777" w:rsidR="00CA46C8" w:rsidRPr="00CA46C8" w:rsidRDefault="00CA46C8" w:rsidP="00CA46C8">
      <w:pPr>
        <w:numPr>
          <w:ilvl w:val="0"/>
          <w:numId w:val="4"/>
        </w:numPr>
      </w:pPr>
      <w:r w:rsidRPr="00CA46C8">
        <w:rPr>
          <w:b/>
          <w:bCs/>
        </w:rPr>
        <w:t>Decision support &amp; automation</w:t>
      </w:r>
      <w:r w:rsidRPr="00CA46C8">
        <w:t> (taking action fast and consistently)</w:t>
      </w:r>
      <w:r w:rsidRPr="00CA46C8">
        <w:br/>
        <w:t>Example actions: re-timing traffic lights, dispatching responders, rerouting transit, pushing alerts to drivers.</w:t>
      </w:r>
    </w:p>
    <w:p w14:paraId="22594F76" w14:textId="77777777" w:rsidR="00CA46C8" w:rsidRPr="00CA46C8" w:rsidRDefault="00CA46C8" w:rsidP="00CA46C8">
      <w:r w:rsidRPr="00CA46C8">
        <w:t>Your slides also emphasized measurable outcomes (typical targets):</w:t>
      </w:r>
    </w:p>
    <w:p w14:paraId="574A1771" w14:textId="77777777" w:rsidR="00CA46C8" w:rsidRPr="00CA46C8" w:rsidRDefault="00CA46C8" w:rsidP="00CA46C8">
      <w:pPr>
        <w:numPr>
          <w:ilvl w:val="0"/>
          <w:numId w:val="5"/>
        </w:numPr>
      </w:pPr>
      <w:r w:rsidRPr="00CA46C8">
        <w:t>Reduced travel time</w:t>
      </w:r>
    </w:p>
    <w:p w14:paraId="50721F05" w14:textId="77777777" w:rsidR="00CA46C8" w:rsidRPr="00CA46C8" w:rsidRDefault="00CA46C8" w:rsidP="00CA46C8">
      <w:pPr>
        <w:numPr>
          <w:ilvl w:val="0"/>
          <w:numId w:val="5"/>
        </w:numPr>
      </w:pPr>
      <w:r w:rsidRPr="00CA46C8">
        <w:t>Lower emissions</w:t>
      </w:r>
    </w:p>
    <w:p w14:paraId="451CDBE8" w14:textId="77777777" w:rsidR="00CA46C8" w:rsidRPr="00CA46C8" w:rsidRDefault="00CA46C8" w:rsidP="00CA46C8">
      <w:pPr>
        <w:numPr>
          <w:ilvl w:val="0"/>
          <w:numId w:val="5"/>
        </w:numPr>
      </w:pPr>
      <w:r w:rsidRPr="00CA46C8">
        <w:t>Faster incident response</w:t>
      </w:r>
    </w:p>
    <w:p w14:paraId="7F2D2BFE" w14:textId="77777777" w:rsidR="00CA46C8" w:rsidRPr="00CA46C8" w:rsidRDefault="00CA46C8" w:rsidP="00CA46C8">
      <w:r w:rsidRPr="00CA46C8">
        <w:t>4) Intelligent traffic management </w:t>
      </w:r>
    </w:p>
    <w:p w14:paraId="02FDB1E1" w14:textId="77777777" w:rsidR="00CA46C8" w:rsidRPr="00CA46C8" w:rsidRDefault="00CA46C8" w:rsidP="00CA46C8">
      <w:r w:rsidRPr="00CA46C8">
        <w:t>A modern traffic management system acts like a </w:t>
      </w:r>
      <w:r w:rsidRPr="00CA46C8">
        <w:rPr>
          <w:b/>
          <w:bCs/>
        </w:rPr>
        <w:t>real-time monitoring hub</w:t>
      </w:r>
      <w:r w:rsidRPr="00CA46C8">
        <w:t>:</w:t>
      </w:r>
    </w:p>
    <w:p w14:paraId="599DA8ED" w14:textId="77777777" w:rsidR="00CA46C8" w:rsidRPr="00CA46C8" w:rsidRDefault="00CA46C8" w:rsidP="00CA46C8">
      <w:pPr>
        <w:numPr>
          <w:ilvl w:val="0"/>
          <w:numId w:val="6"/>
        </w:numPr>
      </w:pPr>
      <w:r w:rsidRPr="00CA46C8">
        <w:rPr>
          <w:b/>
          <w:bCs/>
        </w:rPr>
        <w:t>AI-powered signal timing:</w:t>
      </w:r>
      <w:r w:rsidRPr="00CA46C8">
        <w:t> lights adapt to demand rather than staying fixed.</w:t>
      </w:r>
    </w:p>
    <w:p w14:paraId="1066820A" w14:textId="77777777" w:rsidR="00CA46C8" w:rsidRPr="00CA46C8" w:rsidRDefault="00CA46C8" w:rsidP="00CA46C8">
      <w:pPr>
        <w:numPr>
          <w:ilvl w:val="0"/>
          <w:numId w:val="6"/>
        </w:numPr>
      </w:pPr>
      <w:r w:rsidRPr="00CA46C8">
        <w:rPr>
          <w:b/>
          <w:bCs/>
        </w:rPr>
        <w:t>Congestion prevention:</w:t>
      </w:r>
      <w:r w:rsidRPr="00CA46C8">
        <w:t> detect buildup early and intervene (signal changes, variable speed signs, routing).</w:t>
      </w:r>
    </w:p>
    <w:p w14:paraId="4797805D" w14:textId="77777777" w:rsidR="00CA46C8" w:rsidRPr="00CA46C8" w:rsidRDefault="00CA46C8" w:rsidP="00CA46C8">
      <w:pPr>
        <w:numPr>
          <w:ilvl w:val="0"/>
          <w:numId w:val="6"/>
        </w:numPr>
      </w:pPr>
      <w:r w:rsidRPr="00CA46C8">
        <w:rPr>
          <w:b/>
          <w:bCs/>
        </w:rPr>
        <w:t>Emergency vehicle priority:</w:t>
      </w:r>
      <w:r w:rsidRPr="00CA46C8">
        <w:t> clear routes by coordinating signals.</w:t>
      </w:r>
    </w:p>
    <w:p w14:paraId="1A245B9C" w14:textId="77777777" w:rsidR="00CA46C8" w:rsidRPr="00CA46C8" w:rsidRDefault="00CA46C8" w:rsidP="00CA46C8">
      <w:pPr>
        <w:numPr>
          <w:ilvl w:val="0"/>
          <w:numId w:val="6"/>
        </w:numPr>
      </w:pPr>
      <w:r w:rsidRPr="00CA46C8">
        <w:rPr>
          <w:b/>
          <w:bCs/>
        </w:rPr>
        <w:t>Incident response coordination:</w:t>
      </w:r>
      <w:r w:rsidRPr="00CA46C8">
        <w:t> detect crashes/disabled vehicles and dispatch help faster.</w:t>
      </w:r>
    </w:p>
    <w:p w14:paraId="7FDB31C1" w14:textId="77777777" w:rsidR="00CA46C8" w:rsidRPr="00CA46C8" w:rsidRDefault="00CA46C8" w:rsidP="00CA46C8">
      <w:r w:rsidRPr="00CA46C8">
        <w:t>The important point: it’s not one gadget—it’s an integrated system combining sensors, AI models, communications, and coordinated operations (often across agencies).</w:t>
      </w:r>
    </w:p>
    <w:p w14:paraId="1710C143" w14:textId="77777777" w:rsidR="00CA46C8" w:rsidRPr="00CA46C8" w:rsidRDefault="00CA46C8" w:rsidP="00CA46C8">
      <w:r w:rsidRPr="00CA46C8">
        <w:t>5) Connected vehicles (V2X) and safety</w:t>
      </w:r>
    </w:p>
    <w:p w14:paraId="78D2DC76" w14:textId="77777777" w:rsidR="00CA46C8" w:rsidRPr="00CA46C8" w:rsidRDefault="00CA46C8" w:rsidP="00CA46C8">
      <w:r w:rsidRPr="00CA46C8">
        <w:t>Connected vehicle tech is often described as </w:t>
      </w:r>
      <w:r w:rsidRPr="00CA46C8">
        <w:rPr>
          <w:b/>
          <w:bCs/>
        </w:rPr>
        <w:t>V2X</w:t>
      </w:r>
      <w:r w:rsidRPr="00CA46C8">
        <w:t>:</w:t>
      </w:r>
    </w:p>
    <w:p w14:paraId="4C6092C1" w14:textId="77777777" w:rsidR="00CA46C8" w:rsidRPr="00CA46C8" w:rsidRDefault="00CA46C8" w:rsidP="00CA46C8">
      <w:pPr>
        <w:numPr>
          <w:ilvl w:val="0"/>
          <w:numId w:val="7"/>
        </w:numPr>
      </w:pPr>
      <w:r w:rsidRPr="00CA46C8">
        <w:rPr>
          <w:b/>
          <w:bCs/>
        </w:rPr>
        <w:lastRenderedPageBreak/>
        <w:t>V2V (vehicle-to-vehicle):</w:t>
      </w:r>
      <w:r w:rsidRPr="00CA46C8">
        <w:t> alerts, collision avoidance, platooning.</w:t>
      </w:r>
    </w:p>
    <w:p w14:paraId="2FEAC191" w14:textId="77777777" w:rsidR="00CA46C8" w:rsidRPr="00CA46C8" w:rsidRDefault="00CA46C8" w:rsidP="00CA46C8">
      <w:pPr>
        <w:numPr>
          <w:ilvl w:val="0"/>
          <w:numId w:val="7"/>
        </w:numPr>
      </w:pPr>
      <w:r w:rsidRPr="00CA46C8">
        <w:rPr>
          <w:b/>
          <w:bCs/>
        </w:rPr>
        <w:t>V2I (vehicle-to-infrastructure):</w:t>
      </w:r>
      <w:r w:rsidRPr="00CA46C8">
        <w:t> traffic signal interaction, road condition alerts, dynamic routing.</w:t>
      </w:r>
    </w:p>
    <w:p w14:paraId="5C10AE24" w14:textId="77777777" w:rsidR="00CA46C8" w:rsidRPr="00CA46C8" w:rsidRDefault="00CA46C8" w:rsidP="00CA46C8">
      <w:pPr>
        <w:numPr>
          <w:ilvl w:val="0"/>
          <w:numId w:val="7"/>
        </w:numPr>
      </w:pPr>
      <w:r w:rsidRPr="00CA46C8">
        <w:rPr>
          <w:b/>
          <w:bCs/>
        </w:rPr>
        <w:t>V2P (vehicle-to-pedestrian):</w:t>
      </w:r>
      <w:r w:rsidRPr="00CA46C8">
        <w:t> safety warnings, crosswalk integration, mobility assistance.</w:t>
      </w:r>
    </w:p>
    <w:p w14:paraId="06F58C73" w14:textId="77777777" w:rsidR="00CA46C8" w:rsidRPr="00CA46C8" w:rsidRDefault="00CA46C8" w:rsidP="00CA46C8">
      <w:r w:rsidRPr="00CA46C8">
        <w:t>A major requirement is </w:t>
      </w:r>
      <w:r w:rsidRPr="00CA46C8">
        <w:rPr>
          <w:b/>
          <w:bCs/>
        </w:rPr>
        <w:t>security + privacy</w:t>
      </w:r>
      <w:r w:rsidRPr="00CA46C8">
        <w:t> (encryption, anonymized data, threat detection), because transportation data can be sensitive and systems can be safety-critical.</w:t>
      </w:r>
    </w:p>
    <w:p w14:paraId="1519C470" w14:textId="77777777" w:rsidR="00CA46C8" w:rsidRPr="00CA46C8" w:rsidRDefault="00CA46C8" w:rsidP="00CA46C8">
      <w:r w:rsidRPr="00CA46C8">
        <w:rPr>
          <w:b/>
          <w:bCs/>
        </w:rPr>
        <w:t>Example — Tesla technology (ties to class concepts):</w:t>
      </w:r>
    </w:p>
    <w:p w14:paraId="1891BA0E" w14:textId="77777777" w:rsidR="00CA46C8" w:rsidRPr="00CA46C8" w:rsidRDefault="00CA46C8" w:rsidP="00CA46C8">
      <w:pPr>
        <w:numPr>
          <w:ilvl w:val="0"/>
          <w:numId w:val="8"/>
        </w:numPr>
      </w:pPr>
      <w:r w:rsidRPr="00CA46C8">
        <w:t>Tesla’s driver-assistance/automated driving work (camera-based perception + onboard compute) fits the “AI in action” theme: computer vision, real-time decision-making, and continuous updates.</w:t>
      </w:r>
    </w:p>
    <w:p w14:paraId="299B7BDC" w14:textId="77777777" w:rsidR="00CA46C8" w:rsidRPr="00CA46C8" w:rsidRDefault="00CA46C8" w:rsidP="00CA46C8">
      <w:pPr>
        <w:numPr>
          <w:ilvl w:val="0"/>
          <w:numId w:val="8"/>
        </w:numPr>
      </w:pPr>
      <w:r w:rsidRPr="00CA46C8">
        <w:t>In a smart-city context, the bigger idea is how vehicles (Tesla or others) can become mobile sensors and participants in connected networks (where regulations allow), supporting safer driving, routing, and future mobility services.</w:t>
      </w:r>
    </w:p>
    <w:p w14:paraId="4CEB796B" w14:textId="77777777" w:rsidR="00CA46C8" w:rsidRPr="00CA46C8" w:rsidRDefault="00CA46C8" w:rsidP="00CA46C8">
      <w:r w:rsidRPr="00CA46C8">
        <w:t xml:space="preserve">6) Smart public transit &amp; </w:t>
      </w:r>
      <w:proofErr w:type="spellStart"/>
      <w:r w:rsidRPr="00CA46C8">
        <w:t>MaaS</w:t>
      </w:r>
      <w:proofErr w:type="spellEnd"/>
      <w:r w:rsidRPr="00CA46C8">
        <w:t xml:space="preserve"> (Mobility as a Service)</w:t>
      </w:r>
    </w:p>
    <w:p w14:paraId="009DD731" w14:textId="77777777" w:rsidR="00CA46C8" w:rsidRPr="00CA46C8" w:rsidRDefault="00CA46C8" w:rsidP="00CA46C8">
      <w:r w:rsidRPr="00CA46C8">
        <w:t>The slides describe a shift toward </w:t>
      </w:r>
      <w:r w:rsidRPr="00CA46C8">
        <w:rPr>
          <w:b/>
          <w:bCs/>
        </w:rPr>
        <w:t>next-generation public transit</w:t>
      </w:r>
      <w:r w:rsidRPr="00CA46C8">
        <w:t>:</w:t>
      </w:r>
    </w:p>
    <w:p w14:paraId="425513B2" w14:textId="77777777" w:rsidR="00CA46C8" w:rsidRPr="00CA46C8" w:rsidRDefault="00CA46C8" w:rsidP="00CA46C8">
      <w:pPr>
        <w:numPr>
          <w:ilvl w:val="0"/>
          <w:numId w:val="9"/>
        </w:numPr>
      </w:pPr>
      <w:r w:rsidRPr="00CA46C8">
        <w:t>Real-time operations: tracking, demand-responsive service, predictive maintenance, fleet management.</w:t>
      </w:r>
    </w:p>
    <w:p w14:paraId="54E1638A" w14:textId="77777777" w:rsidR="00CA46C8" w:rsidRPr="00CA46C8" w:rsidRDefault="00CA46C8" w:rsidP="00CA46C8">
      <w:pPr>
        <w:numPr>
          <w:ilvl w:val="0"/>
          <w:numId w:val="9"/>
        </w:numPr>
      </w:pPr>
      <w:r w:rsidRPr="00CA46C8">
        <w:t>Better passenger experience: real-time updates, personalized routing, accessibility features.</w:t>
      </w:r>
    </w:p>
    <w:p w14:paraId="65B47C33" w14:textId="77777777" w:rsidR="00CA46C8" w:rsidRPr="00CA46C8" w:rsidRDefault="00CA46C8" w:rsidP="00CA46C8">
      <w:pPr>
        <w:numPr>
          <w:ilvl w:val="0"/>
          <w:numId w:val="9"/>
        </w:numPr>
      </w:pPr>
      <w:r w:rsidRPr="00CA46C8">
        <w:t>Smarter stops/stations: energy management, crowd flow analysis, environmental monitoring.</w:t>
      </w:r>
    </w:p>
    <w:p w14:paraId="580D8CEA" w14:textId="77777777" w:rsidR="00CA46C8" w:rsidRPr="00CA46C8" w:rsidRDefault="00CA46C8" w:rsidP="00CA46C8">
      <w:r w:rsidRPr="00CA46C8">
        <w:rPr>
          <w:b/>
          <w:bCs/>
        </w:rPr>
        <w:t>Mobility as a Service (</w:t>
      </w:r>
      <w:proofErr w:type="spellStart"/>
      <w:r w:rsidRPr="00CA46C8">
        <w:rPr>
          <w:b/>
          <w:bCs/>
        </w:rPr>
        <w:t>MaaS</w:t>
      </w:r>
      <w:proofErr w:type="spellEnd"/>
      <w:r w:rsidRPr="00CA46C8">
        <w:rPr>
          <w:b/>
          <w:bCs/>
        </w:rPr>
        <w:t>)</w:t>
      </w:r>
      <w:r w:rsidRPr="00CA46C8">
        <w:t> is the “one platform for many modes” idea:</w:t>
      </w:r>
    </w:p>
    <w:p w14:paraId="1AE3C56D" w14:textId="77777777" w:rsidR="00CA46C8" w:rsidRPr="00CA46C8" w:rsidRDefault="00CA46C8" w:rsidP="00CA46C8">
      <w:pPr>
        <w:numPr>
          <w:ilvl w:val="0"/>
          <w:numId w:val="10"/>
        </w:numPr>
      </w:pPr>
      <w:r w:rsidRPr="00CA46C8">
        <w:t>Multi-modal journey planning (bus + rail + rideshare + scooters + walking).</w:t>
      </w:r>
    </w:p>
    <w:p w14:paraId="2F19A6F6" w14:textId="77777777" w:rsidR="00CA46C8" w:rsidRPr="00CA46C8" w:rsidRDefault="00CA46C8" w:rsidP="00CA46C8">
      <w:pPr>
        <w:numPr>
          <w:ilvl w:val="0"/>
          <w:numId w:val="10"/>
        </w:numPr>
      </w:pPr>
      <w:r w:rsidRPr="00CA46C8">
        <w:t>Single payment platform (one account/payment).</w:t>
      </w:r>
    </w:p>
    <w:p w14:paraId="06270656" w14:textId="77777777" w:rsidR="00CA46C8" w:rsidRPr="00CA46C8" w:rsidRDefault="00CA46C8" w:rsidP="00CA46C8">
      <w:pPr>
        <w:numPr>
          <w:ilvl w:val="0"/>
          <w:numId w:val="10"/>
        </w:numPr>
      </w:pPr>
      <w:r w:rsidRPr="00CA46C8">
        <w:t>Personalized solutions and real-time adaptability.</w:t>
      </w:r>
    </w:p>
    <w:p w14:paraId="222AB1FD" w14:textId="77777777" w:rsidR="00CA46C8" w:rsidRPr="00CA46C8" w:rsidRDefault="00CA46C8" w:rsidP="00CA46C8">
      <w:pPr>
        <w:numPr>
          <w:ilvl w:val="0"/>
          <w:numId w:val="10"/>
        </w:numPr>
      </w:pPr>
      <w:r w:rsidRPr="00CA46C8">
        <w:t>Business models: subscription, pay-as-you-go, corporate programs, public-private partnerships.</w:t>
      </w:r>
    </w:p>
    <w:p w14:paraId="5AFAF8D9" w14:textId="77777777" w:rsidR="00CA46C8" w:rsidRPr="00CA46C8" w:rsidRDefault="00CA46C8" w:rsidP="00CA46C8">
      <w:r w:rsidRPr="00CA46C8">
        <w:t>7) Smart parking </w:t>
      </w:r>
    </w:p>
    <w:p w14:paraId="692970AD" w14:textId="77777777" w:rsidR="00CA46C8" w:rsidRPr="00CA46C8" w:rsidRDefault="00CA46C8" w:rsidP="00CA46C8">
      <w:r w:rsidRPr="00CA46C8">
        <w:lastRenderedPageBreak/>
        <w:t>Smart parking directly reduces “circling,” which is wasted time, fuel, and congestion. A typical smart parking setup includes:</w:t>
      </w:r>
    </w:p>
    <w:p w14:paraId="75D48080" w14:textId="77777777" w:rsidR="00CA46C8" w:rsidRPr="00CA46C8" w:rsidRDefault="00CA46C8" w:rsidP="00CA46C8">
      <w:pPr>
        <w:numPr>
          <w:ilvl w:val="0"/>
          <w:numId w:val="11"/>
        </w:numPr>
      </w:pPr>
      <w:r w:rsidRPr="00CA46C8">
        <w:rPr>
          <w:b/>
          <w:bCs/>
        </w:rPr>
        <w:t>Real-time space monitoring</w:t>
      </w:r>
      <w:r w:rsidRPr="00CA46C8">
        <w:t> (ground sensors or camera-based detection).</w:t>
      </w:r>
    </w:p>
    <w:p w14:paraId="74529EAA" w14:textId="77777777" w:rsidR="00CA46C8" w:rsidRPr="00CA46C8" w:rsidRDefault="00CA46C8" w:rsidP="00CA46C8">
      <w:pPr>
        <w:numPr>
          <w:ilvl w:val="0"/>
          <w:numId w:val="11"/>
        </w:numPr>
      </w:pPr>
      <w:r w:rsidRPr="00CA46C8">
        <w:rPr>
          <w:b/>
          <w:bCs/>
        </w:rPr>
        <w:t>AI occupancy prediction</w:t>
      </w:r>
      <w:r w:rsidRPr="00CA46C8">
        <w:t> (forecasting when areas will fill up).</w:t>
      </w:r>
    </w:p>
    <w:p w14:paraId="209DDCD1" w14:textId="77777777" w:rsidR="00CA46C8" w:rsidRPr="00CA46C8" w:rsidRDefault="00CA46C8" w:rsidP="00CA46C8">
      <w:pPr>
        <w:numPr>
          <w:ilvl w:val="0"/>
          <w:numId w:val="11"/>
        </w:numPr>
      </w:pPr>
      <w:r w:rsidRPr="00CA46C8">
        <w:rPr>
          <w:b/>
          <w:bCs/>
        </w:rPr>
        <w:t>Guidance</w:t>
      </w:r>
      <w:r w:rsidRPr="00CA46C8">
        <w:t> via signage and apps (direct drivers to open spaces).</w:t>
      </w:r>
    </w:p>
    <w:p w14:paraId="632CF78B" w14:textId="77777777" w:rsidR="00CA46C8" w:rsidRPr="00CA46C8" w:rsidRDefault="00CA46C8" w:rsidP="00CA46C8">
      <w:pPr>
        <w:numPr>
          <w:ilvl w:val="0"/>
          <w:numId w:val="11"/>
        </w:numPr>
      </w:pPr>
      <w:r w:rsidRPr="00CA46C8">
        <w:rPr>
          <w:b/>
          <w:bCs/>
        </w:rPr>
        <w:t>User experience features:</w:t>
      </w:r>
      <w:r w:rsidRPr="00CA46C8">
        <w:t> mobile app integration, automated payment, reserved parking.</w:t>
      </w:r>
    </w:p>
    <w:p w14:paraId="4F21837C" w14:textId="77777777" w:rsidR="00CA46C8" w:rsidRPr="00CA46C8" w:rsidRDefault="00CA46C8" w:rsidP="00CA46C8">
      <w:pPr>
        <w:numPr>
          <w:ilvl w:val="0"/>
          <w:numId w:val="11"/>
        </w:numPr>
      </w:pPr>
      <w:r w:rsidRPr="00CA46C8">
        <w:rPr>
          <w:b/>
          <w:bCs/>
        </w:rPr>
        <w:t>EV charging coordination:</w:t>
      </w:r>
      <w:r w:rsidRPr="00CA46C8">
        <w:t> match open stalls with charging availability.</w:t>
      </w:r>
    </w:p>
    <w:p w14:paraId="53BE0CC7" w14:textId="77777777" w:rsidR="00CA46C8" w:rsidRPr="00CA46C8" w:rsidRDefault="00CA46C8" w:rsidP="00CA46C8">
      <w:r w:rsidRPr="00CA46C8">
        <w:t>Slide-reported benefits include reduced parking search time, decreased parking-related traffic, increased parking revenue, and reduced emissions.</w:t>
      </w:r>
    </w:p>
    <w:p w14:paraId="3CFD1B3D" w14:textId="77777777" w:rsidR="00CA46C8" w:rsidRPr="00CA46C8" w:rsidRDefault="00CA46C8" w:rsidP="00CA46C8">
      <w:r w:rsidRPr="00CA46C8">
        <w:t> </w:t>
      </w:r>
    </w:p>
    <w:p w14:paraId="550AD10B" w14:textId="77777777" w:rsidR="00CA46C8" w:rsidRPr="00CA46C8" w:rsidRDefault="00CA46C8" w:rsidP="00CA46C8">
      <w:r w:rsidRPr="00CA46C8">
        <w:t>8) Real-world “future mobility” examples </w:t>
      </w:r>
    </w:p>
    <w:p w14:paraId="1B0283B1" w14:textId="77777777" w:rsidR="00CA46C8" w:rsidRPr="00CA46C8" w:rsidRDefault="00CA46C8" w:rsidP="00CA46C8">
      <w:r w:rsidRPr="00CA46C8">
        <w:rPr>
          <w:b/>
          <w:bCs/>
        </w:rPr>
        <w:t>Dubai flying police vehicles (assistance use-case):</w:t>
      </w:r>
      <w:r w:rsidRPr="00CA46C8">
        <w:br/>
        <w:t>Dubai Police have experimented with “flying” personal vehicles (like hoverbikes) and other advanced mobility tools to support patrol, rapid response, and high-visibility tech trials—an example of cities testing emerging transportation tech for public safety support.</w:t>
      </w:r>
    </w:p>
    <w:p w14:paraId="4A82D7F8" w14:textId="77777777" w:rsidR="00CA46C8" w:rsidRPr="00CA46C8" w:rsidRDefault="00CA46C8" w:rsidP="00CA46C8">
      <w:r w:rsidRPr="00CA46C8">
        <w:rPr>
          <w:b/>
          <w:bCs/>
        </w:rPr>
        <w:t>Bridge “frequency / resonance” story (engineering lesson):</w:t>
      </w:r>
      <w:r w:rsidRPr="00CA46C8">
        <w:br/>
        <w:t>A common class example is that synchronized marching can excite a bridge’s natural frequency (resonance). One historical incident often cited is the </w:t>
      </w:r>
      <w:r w:rsidRPr="00CA46C8">
        <w:rPr>
          <w:b/>
          <w:bCs/>
        </w:rPr>
        <w:t>Angers Bridge</w:t>
      </w:r>
      <w:r w:rsidRPr="00CA46C8">
        <w:t> (France, 1850), where marching troops and wind contributed to oscillations and collapse; this is why soldiers are taught to </w:t>
      </w:r>
      <w:r w:rsidRPr="00CA46C8">
        <w:rPr>
          <w:b/>
          <w:bCs/>
        </w:rPr>
        <w:t>break step</w:t>
      </w:r>
      <w:r w:rsidRPr="00CA46C8">
        <w:t> on bridges. The takeaway for smart cities: structural monitoring + vibration sensing + predictive maintenance can prevent failures and detect issues early.</w:t>
      </w:r>
    </w:p>
    <w:p w14:paraId="18A4278D" w14:textId="77777777" w:rsidR="00CA46C8" w:rsidRPr="00CA46C8" w:rsidRDefault="00CA46C8" w:rsidP="00CA46C8">
      <w:r w:rsidRPr="00CA46C8">
        <w:rPr>
          <w:b/>
          <w:bCs/>
        </w:rPr>
        <w:t>EV roads that charge while driving (Germany/Sweden idea):</w:t>
      </w:r>
      <w:r w:rsidRPr="00CA46C8">
        <w:br/>
        <w:t>Some countries have tested or planned </w:t>
      </w:r>
      <w:r w:rsidRPr="00CA46C8">
        <w:rPr>
          <w:b/>
          <w:bCs/>
        </w:rPr>
        <w:t>electrified road systems</w:t>
      </w:r>
      <w:r w:rsidRPr="00CA46C8">
        <w:t> that charge EVs dynamically (either via conductive rails in the road or inductive charging beneath it). The purpose is to reduce range anxiety and potentially allow smaller batteries—an example of infrastructure innovation for sustainable transport.</w:t>
      </w:r>
    </w:p>
    <w:p w14:paraId="6C8E199F" w14:textId="77777777" w:rsidR="00CA46C8" w:rsidRPr="00CA46C8" w:rsidRDefault="00CA46C8" w:rsidP="00CA46C8">
      <w:r w:rsidRPr="00CA46C8">
        <w:t>9) Social, economic, and security impacts </w:t>
      </w:r>
    </w:p>
    <w:p w14:paraId="2279DAF4" w14:textId="77777777" w:rsidR="00CA46C8" w:rsidRPr="00CA46C8" w:rsidRDefault="00CA46C8" w:rsidP="00CA46C8">
      <w:r w:rsidRPr="00CA46C8">
        <w:t>Smart transportation isn’t only technical; it affects:</w:t>
      </w:r>
    </w:p>
    <w:p w14:paraId="37D19596" w14:textId="77777777" w:rsidR="00CA46C8" w:rsidRPr="00CA46C8" w:rsidRDefault="00CA46C8" w:rsidP="00CA46C8">
      <w:pPr>
        <w:numPr>
          <w:ilvl w:val="0"/>
          <w:numId w:val="12"/>
        </w:numPr>
      </w:pPr>
      <w:r w:rsidRPr="00CA46C8">
        <w:rPr>
          <w:b/>
          <w:bCs/>
        </w:rPr>
        <w:t>Accessibility &amp; quality of life:</w:t>
      </w:r>
      <w:r w:rsidRPr="00CA46C8">
        <w:t> universal design, reduced commute times, safer streets.</w:t>
      </w:r>
    </w:p>
    <w:p w14:paraId="7E647840" w14:textId="77777777" w:rsidR="00CA46C8" w:rsidRPr="00CA46C8" w:rsidRDefault="00CA46C8" w:rsidP="00CA46C8">
      <w:pPr>
        <w:numPr>
          <w:ilvl w:val="0"/>
          <w:numId w:val="12"/>
        </w:numPr>
      </w:pPr>
      <w:r w:rsidRPr="00CA46C8">
        <w:rPr>
          <w:b/>
          <w:bCs/>
        </w:rPr>
        <w:t>Equity &amp; digital divide:</w:t>
      </w:r>
      <w:r w:rsidRPr="00CA46C8">
        <w:t> who benefits if tech requires smartphones/data plans?</w:t>
      </w:r>
    </w:p>
    <w:p w14:paraId="6F662A81" w14:textId="77777777" w:rsidR="00CA46C8" w:rsidRPr="00CA46C8" w:rsidRDefault="00CA46C8" w:rsidP="00CA46C8">
      <w:pPr>
        <w:numPr>
          <w:ilvl w:val="0"/>
          <w:numId w:val="12"/>
        </w:numPr>
      </w:pPr>
      <w:r w:rsidRPr="00CA46C8">
        <w:rPr>
          <w:b/>
          <w:bCs/>
        </w:rPr>
        <w:lastRenderedPageBreak/>
        <w:t>Jobs &amp; skills:</w:t>
      </w:r>
      <w:r w:rsidRPr="00CA46C8">
        <w:t> growth in roles like IoT specialists, data scientists, urban AI engineers, system architects.</w:t>
      </w:r>
    </w:p>
    <w:p w14:paraId="3D798F6C" w14:textId="77777777" w:rsidR="00CA46C8" w:rsidRPr="00CA46C8" w:rsidRDefault="00CA46C8" w:rsidP="00CA46C8">
      <w:pPr>
        <w:numPr>
          <w:ilvl w:val="0"/>
          <w:numId w:val="12"/>
        </w:numPr>
      </w:pPr>
      <w:r w:rsidRPr="00CA46C8">
        <w:rPr>
          <w:b/>
          <w:bCs/>
        </w:rPr>
        <w:t>Cybersecurity:</w:t>
      </w:r>
      <w:r w:rsidRPr="00CA46C8">
        <w:t> transportation systems must protect against attacks while preserving privacy.</w:t>
      </w:r>
    </w:p>
    <w:p w14:paraId="7B80061C" w14:textId="77777777" w:rsidR="00CA46C8" w:rsidRPr="00CA46C8" w:rsidRDefault="00CA46C8" w:rsidP="00CA46C8">
      <w:r w:rsidRPr="00CA46C8">
        <w:t> </w:t>
      </w:r>
    </w:p>
    <w:p w14:paraId="5AEE146C" w14:textId="77777777" w:rsidR="00AD4A35" w:rsidRDefault="00AD4A35"/>
    <w:sectPr w:rsidR="00AD4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6268"/>
    <w:multiLevelType w:val="multilevel"/>
    <w:tmpl w:val="E8BC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24B86"/>
    <w:multiLevelType w:val="multilevel"/>
    <w:tmpl w:val="17C4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F3E6B"/>
    <w:multiLevelType w:val="multilevel"/>
    <w:tmpl w:val="BA5E4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57AEB"/>
    <w:multiLevelType w:val="multilevel"/>
    <w:tmpl w:val="BAD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653EE"/>
    <w:multiLevelType w:val="multilevel"/>
    <w:tmpl w:val="1C86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B14F2"/>
    <w:multiLevelType w:val="multilevel"/>
    <w:tmpl w:val="626E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70EBB"/>
    <w:multiLevelType w:val="multilevel"/>
    <w:tmpl w:val="79E4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50F23"/>
    <w:multiLevelType w:val="multilevel"/>
    <w:tmpl w:val="C6CA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E32E6"/>
    <w:multiLevelType w:val="multilevel"/>
    <w:tmpl w:val="AC3C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90E1E"/>
    <w:multiLevelType w:val="multilevel"/>
    <w:tmpl w:val="A3AA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65C80"/>
    <w:multiLevelType w:val="multilevel"/>
    <w:tmpl w:val="DF2E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71695"/>
    <w:multiLevelType w:val="multilevel"/>
    <w:tmpl w:val="1188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877966">
    <w:abstractNumId w:val="4"/>
  </w:num>
  <w:num w:numId="2" w16cid:durableId="1550610933">
    <w:abstractNumId w:val="3"/>
  </w:num>
  <w:num w:numId="3" w16cid:durableId="2140881110">
    <w:abstractNumId w:val="0"/>
  </w:num>
  <w:num w:numId="4" w16cid:durableId="877549819">
    <w:abstractNumId w:val="2"/>
  </w:num>
  <w:num w:numId="5" w16cid:durableId="1515336368">
    <w:abstractNumId w:val="10"/>
  </w:num>
  <w:num w:numId="6" w16cid:durableId="17391663">
    <w:abstractNumId w:val="9"/>
  </w:num>
  <w:num w:numId="7" w16cid:durableId="1349791684">
    <w:abstractNumId w:val="8"/>
  </w:num>
  <w:num w:numId="8" w16cid:durableId="997728335">
    <w:abstractNumId w:val="7"/>
  </w:num>
  <w:num w:numId="9" w16cid:durableId="1526481091">
    <w:abstractNumId w:val="6"/>
  </w:num>
  <w:num w:numId="10" w16cid:durableId="1331984050">
    <w:abstractNumId w:val="5"/>
  </w:num>
  <w:num w:numId="11" w16cid:durableId="1522667874">
    <w:abstractNumId w:val="11"/>
  </w:num>
  <w:num w:numId="12" w16cid:durableId="537864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6C8"/>
    <w:rsid w:val="002E30E2"/>
    <w:rsid w:val="004714E0"/>
    <w:rsid w:val="00665DD1"/>
    <w:rsid w:val="00A93739"/>
    <w:rsid w:val="00AD4A35"/>
    <w:rsid w:val="00B6595F"/>
    <w:rsid w:val="00CA46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1CA77"/>
  <w15:chartTrackingRefBased/>
  <w15:docId w15:val="{9719E555-79B1-4854-866E-A48705C13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6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6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6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6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6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6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6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6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6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6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6C8"/>
    <w:rPr>
      <w:rFonts w:eastAsiaTheme="majorEastAsia" w:cstheme="majorBidi"/>
      <w:color w:val="272727" w:themeColor="text1" w:themeTint="D8"/>
    </w:rPr>
  </w:style>
  <w:style w:type="paragraph" w:styleId="Title">
    <w:name w:val="Title"/>
    <w:basedOn w:val="Normal"/>
    <w:next w:val="Normal"/>
    <w:link w:val="TitleChar"/>
    <w:uiPriority w:val="10"/>
    <w:qFormat/>
    <w:rsid w:val="00CA4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6C8"/>
    <w:pPr>
      <w:spacing w:before="160"/>
      <w:jc w:val="center"/>
    </w:pPr>
    <w:rPr>
      <w:i/>
      <w:iCs/>
      <w:color w:val="404040" w:themeColor="text1" w:themeTint="BF"/>
    </w:rPr>
  </w:style>
  <w:style w:type="character" w:customStyle="1" w:styleId="QuoteChar">
    <w:name w:val="Quote Char"/>
    <w:basedOn w:val="DefaultParagraphFont"/>
    <w:link w:val="Quote"/>
    <w:uiPriority w:val="29"/>
    <w:rsid w:val="00CA46C8"/>
    <w:rPr>
      <w:i/>
      <w:iCs/>
      <w:color w:val="404040" w:themeColor="text1" w:themeTint="BF"/>
    </w:rPr>
  </w:style>
  <w:style w:type="paragraph" w:styleId="ListParagraph">
    <w:name w:val="List Paragraph"/>
    <w:basedOn w:val="Normal"/>
    <w:uiPriority w:val="34"/>
    <w:qFormat/>
    <w:rsid w:val="00CA46C8"/>
    <w:pPr>
      <w:ind w:left="720"/>
      <w:contextualSpacing/>
    </w:pPr>
  </w:style>
  <w:style w:type="character" w:styleId="IntenseEmphasis">
    <w:name w:val="Intense Emphasis"/>
    <w:basedOn w:val="DefaultParagraphFont"/>
    <w:uiPriority w:val="21"/>
    <w:qFormat/>
    <w:rsid w:val="00CA46C8"/>
    <w:rPr>
      <w:i/>
      <w:iCs/>
      <w:color w:val="2F5496" w:themeColor="accent1" w:themeShade="BF"/>
    </w:rPr>
  </w:style>
  <w:style w:type="paragraph" w:styleId="IntenseQuote">
    <w:name w:val="Intense Quote"/>
    <w:basedOn w:val="Normal"/>
    <w:next w:val="Normal"/>
    <w:link w:val="IntenseQuoteChar"/>
    <w:uiPriority w:val="30"/>
    <w:qFormat/>
    <w:rsid w:val="00CA46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6C8"/>
    <w:rPr>
      <w:i/>
      <w:iCs/>
      <w:color w:val="2F5496" w:themeColor="accent1" w:themeShade="BF"/>
    </w:rPr>
  </w:style>
  <w:style w:type="character" w:styleId="IntenseReference">
    <w:name w:val="Intense Reference"/>
    <w:basedOn w:val="DefaultParagraphFont"/>
    <w:uiPriority w:val="32"/>
    <w:qFormat/>
    <w:rsid w:val="00CA46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1101</Words>
  <Characters>6276</Characters>
  <Application>Microsoft Office Word</Application>
  <DocSecurity>0</DocSecurity>
  <Lines>52</Lines>
  <Paragraphs>14</Paragraphs>
  <ScaleCrop>false</ScaleCrop>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TIKS KALANI</dc:creator>
  <cp:keywords/>
  <dc:description/>
  <cp:lastModifiedBy>TIKS KALANI</cp:lastModifiedBy>
  <cp:revision>1</cp:revision>
  <dcterms:created xsi:type="dcterms:W3CDTF">2026-05-03T18:34:00Z</dcterms:created>
  <dcterms:modified xsi:type="dcterms:W3CDTF">2026-05-03T18:35:00Z</dcterms:modified>
</cp:coreProperties>
</file>