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Title: Sterilizer Door Pressure Interlock Fault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Document ID: DOC-2026-IPMS-STR-004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Category: Sterilizer Station Maintenance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Keywords: sterilizer door, interlock fault, steam pressure, door stuck, emergency exhaust, safety lock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Overview: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Occurs when the sterilizer door safety interlock sensor fails to disengage after steam discharge, preventing operators from opening the vessel door.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Symptoms: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Door handle mechanical lock will not turn.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Control panel displays "Interlock Active - Residual Pressure Detected".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Pressure gauge needle oscillates near 0.1 to 0.3 bar.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Step-by-Step Resolution: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1. Ensure the main steam inlet valve is in the locked-closed (LOTO) position.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2. Manually open the auxiliary manual blow-down valve at the base of the sterilizer to vent trapped condensate and residual steam.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3. Wait until the auxiliary pressure dial reads exactly 0.0 bar (0 psi).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4. Inspect the mechanical interlock solenoid pin on the upper door hinge to ensure it has retracted completely.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5. If the solenoid pin remains extended, depress the manual safety release lever using a 10 mm brass rod.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6. Once the interlock disengages, rotate the handwheel counter-clockwise to swing the sterilizer door open.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7. Clean any oil palm fruit debris or sludge buildup around the door perimeter gasket before restarting the batch.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