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EA62" w14:textId="77777777" w:rsidR="003124A9" w:rsidRDefault="008121EB" w:rsidP="008121EB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</w:t>
      </w:r>
    </w:p>
    <w:p w14:paraId="4DCE921C" w14:textId="77777777" w:rsidR="008121EB" w:rsidRDefault="008121EB" w:rsidP="008121EB">
      <w:pPr>
        <w:jc w:val="center"/>
        <w:rPr>
          <w:rFonts w:ascii="Sylfaen" w:hAnsi="Sylfaen"/>
          <w:lang w:val="ka-GE"/>
        </w:rPr>
      </w:pPr>
    </w:p>
    <w:p w14:paraId="08C81437" w14:textId="77777777" w:rsidR="008121EB" w:rsidRDefault="008121EB" w:rsidP="008121EB">
      <w:pPr>
        <w:jc w:val="center"/>
        <w:rPr>
          <w:rFonts w:ascii="Sylfaen" w:hAnsi="Sylfaen"/>
          <w:lang w:val="ka-GE"/>
        </w:rPr>
      </w:pPr>
    </w:p>
    <w:p w14:paraId="7EBC45DD" w14:textId="77777777" w:rsidR="008121EB" w:rsidRDefault="00BA0A0D" w:rsidP="008121E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დაალება უნდა აკმაყოფილებდეს შემდეგ პუნქტებს: </w:t>
      </w:r>
    </w:p>
    <w:p w14:paraId="4168DC19" w14:textId="4339DBB4" w:rsidR="001607C7" w:rsidRPr="00A569DE" w:rsidRDefault="001607C7" w:rsidP="00A569DE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>Json data-</w:t>
      </w:r>
      <w:r>
        <w:rPr>
          <w:rFonts w:ascii="Sylfaen" w:hAnsi="Sylfaen"/>
          <w:lang w:val="ka-GE"/>
        </w:rPr>
        <w:t>ის წამოღება სერვისიდან</w:t>
      </w:r>
      <w:r w:rsidR="00A569DE">
        <w:rPr>
          <w:rFonts w:ascii="Sylfaen" w:hAnsi="Sylfaen"/>
          <w:lang w:val="ka-GE"/>
        </w:rPr>
        <w:t>(</w:t>
      </w:r>
      <w:r w:rsidR="008E4DD9" w:rsidRPr="00A569DE">
        <w:rPr>
          <w:rFonts w:ascii="Menlo-Regular" w:hAnsi="Menlo-Regular" w:cs="Menlo-Regular"/>
          <w:sz w:val="18"/>
          <w:szCs w:val="18"/>
        </w:rPr>
        <w:fldChar w:fldCharType="begin"/>
      </w:r>
      <w:r w:rsidR="008E4DD9" w:rsidRPr="00A569DE">
        <w:rPr>
          <w:rFonts w:ascii="Menlo-Regular" w:hAnsi="Menlo-Regular" w:cs="Menlo-Regular"/>
          <w:sz w:val="18"/>
          <w:szCs w:val="18"/>
        </w:rPr>
        <w:instrText xml:space="preserve"> HYPERLINK "http://www.mocky.io/v2/5b9264193300006b00205fb9" </w:instrText>
      </w:r>
      <w:r w:rsidR="008E4DD9" w:rsidRPr="00A569DE">
        <w:rPr>
          <w:rFonts w:ascii="Menlo-Regular" w:hAnsi="Menlo-Regular" w:cs="Menlo-Regular"/>
          <w:sz w:val="18"/>
          <w:szCs w:val="18"/>
        </w:rPr>
        <w:fldChar w:fldCharType="separate"/>
      </w:r>
      <w:r w:rsidR="008E4DD9" w:rsidRPr="00A569DE">
        <w:rPr>
          <w:rStyle w:val="Hyperlink"/>
          <w:rFonts w:ascii="Helvetica" w:hAnsi="Helvetica" w:cs="Helvetica"/>
          <w:color w:val="0950D0"/>
          <w:sz w:val="18"/>
          <w:szCs w:val="18"/>
        </w:rPr>
        <w:t>http://www.mocky.io/v2/5b9264193300006b00205fb9</w:t>
      </w:r>
      <w:r w:rsidR="008E4DD9" w:rsidRPr="00A569DE">
        <w:rPr>
          <w:rFonts w:ascii="Menlo-Regular" w:hAnsi="Menlo-Regular" w:cs="Menlo-Regular"/>
          <w:sz w:val="18"/>
          <w:szCs w:val="18"/>
        </w:rPr>
        <w:fldChar w:fldCharType="end"/>
      </w:r>
      <w:r w:rsidR="00A569DE">
        <w:rPr>
          <w:rFonts w:ascii="Sylfaen" w:hAnsi="Sylfaen" w:cs="Menlo-Regular"/>
          <w:sz w:val="18"/>
          <w:szCs w:val="18"/>
          <w:lang w:val="ka-GE"/>
        </w:rPr>
        <w:t xml:space="preserve"> )</w:t>
      </w:r>
      <w:bookmarkStart w:id="0" w:name="_GoBack"/>
      <w:bookmarkEnd w:id="0"/>
    </w:p>
    <w:p w14:paraId="4C997CDE" w14:textId="55AB93FC" w:rsidR="001607C7" w:rsidRPr="001607C7" w:rsidRDefault="001607C7" w:rsidP="001607C7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მოდელის შექმნა, </w:t>
      </w:r>
      <w:r>
        <w:rPr>
          <w:rFonts w:ascii="Sylfaen" w:hAnsi="Sylfaen"/>
        </w:rPr>
        <w:t>json data</w:t>
      </w:r>
      <w:r>
        <w:rPr>
          <w:rFonts w:ascii="Sylfaen" w:hAnsi="Sylfaen"/>
          <w:lang w:val="ka-GE"/>
        </w:rPr>
        <w:t>-ის მიხედვით</w:t>
      </w:r>
      <w:r>
        <w:rPr>
          <w:rFonts w:ascii="Sylfaen" w:hAnsi="Sylfaen"/>
        </w:rPr>
        <w:t>;</w:t>
      </w:r>
    </w:p>
    <w:p w14:paraId="79467D7F" w14:textId="786270AB" w:rsidR="008E4DD9" w:rsidRDefault="001607C7" w:rsidP="008E4DD9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შექმნილი მოდელის მომხმარებლის ინტერფეისზე(</w:t>
      </w:r>
      <w:r>
        <w:rPr>
          <w:rFonts w:ascii="Sylfaen" w:hAnsi="Sylfaen"/>
        </w:rPr>
        <w:t>UI</w:t>
      </w:r>
      <w:r>
        <w:rPr>
          <w:rFonts w:ascii="Sylfaen" w:hAnsi="Sylfaen"/>
          <w:lang w:val="ka-GE"/>
        </w:rPr>
        <w:t>)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მორგება, მითითებული დიზაინის მიხედვით</w:t>
      </w:r>
      <w:r w:rsidR="00A569DE">
        <w:rPr>
          <w:rFonts w:ascii="Sylfaen" w:hAnsi="Sylfaen"/>
          <w:lang w:val="ka-GE"/>
        </w:rPr>
        <w:t>(იხილეთ მიბმული ფაილი)</w:t>
      </w:r>
      <w:r>
        <w:rPr>
          <w:rFonts w:ascii="Sylfaen" w:hAnsi="Sylfaen"/>
          <w:lang w:val="ka-GE"/>
        </w:rPr>
        <w:t>;</w:t>
      </w:r>
    </w:p>
    <w:p w14:paraId="0119F90F" w14:textId="4DCAD7C3" w:rsidR="008E4DD9" w:rsidRDefault="008E4DD9" w:rsidP="008E4DD9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მითითებული ენამები გამოიყენეთ დინამიური </w:t>
      </w:r>
      <w:r>
        <w:rPr>
          <w:rFonts w:ascii="Sylfaen" w:hAnsi="Sylfaen"/>
        </w:rPr>
        <w:t xml:space="preserve">UI </w:t>
      </w:r>
      <w:r>
        <w:rPr>
          <w:rFonts w:ascii="Sylfaen" w:hAnsi="Sylfaen"/>
          <w:lang w:val="ka-GE"/>
        </w:rPr>
        <w:t>შექმნისთვის:</w:t>
      </w:r>
    </w:p>
    <w:p w14:paraId="106C2006" w14:textId="77777777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proofErr w:type="gramStart"/>
      <w:r w:rsidRPr="0016139A">
        <w:rPr>
          <w:rFonts w:ascii="Menlo-Regular" w:hAnsi="Menlo-Regular" w:cs="Menlo-Regular"/>
          <w:sz w:val="16"/>
          <w:szCs w:val="16"/>
        </w:rPr>
        <w:t>MatchActionType :</w:t>
      </w:r>
      <w:proofErr w:type="gramEnd"/>
    </w:p>
    <w:p w14:paraId="1F1551DD" w14:textId="55CCE464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GOAL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r w:rsidRPr="0016139A">
        <w:rPr>
          <w:rFonts w:ascii="Menlo-Regular" w:hAnsi="Menlo-Regular" w:cs="Menlo-Regular"/>
          <w:color w:val="0000FF"/>
          <w:sz w:val="16"/>
          <w:szCs w:val="16"/>
        </w:rPr>
        <w:t>1</w:t>
      </w:r>
      <w:r w:rsidRPr="0016139A">
        <w:rPr>
          <w:rFonts w:ascii="Sylfaen" w:hAnsi="Sylfaen" w:cs="Menlo-Regular"/>
          <w:color w:val="0000FF"/>
          <w:sz w:val="16"/>
          <w:szCs w:val="16"/>
          <w:lang w:val="ka-GE"/>
        </w:rPr>
        <w:t>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0FF240F0" w14:textId="79D23EFD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YELLOW_CARD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r w:rsidRPr="0016139A">
        <w:rPr>
          <w:rFonts w:ascii="Menlo-Regular" w:hAnsi="Menlo-Regular" w:cs="Menlo-Regular"/>
          <w:color w:val="0000FF"/>
          <w:sz w:val="16"/>
          <w:szCs w:val="16"/>
        </w:rPr>
        <w:t>2</w:t>
      </w:r>
      <w:r w:rsidRPr="0016139A">
        <w:rPr>
          <w:rFonts w:ascii="Sylfaen" w:hAnsi="Sylfaen" w:cs="Menlo-Regular"/>
          <w:color w:val="0000FF"/>
          <w:sz w:val="16"/>
          <w:szCs w:val="16"/>
          <w:lang w:val="ka-GE"/>
        </w:rPr>
        <w:t>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5BB1ECC3" w14:textId="7EFFA7B7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RED_CARD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r w:rsidRPr="0016139A">
        <w:rPr>
          <w:rFonts w:ascii="Menlo-Regular" w:hAnsi="Menlo-Regular" w:cs="Menlo-Regular"/>
          <w:color w:val="0000FF"/>
          <w:sz w:val="16"/>
          <w:szCs w:val="16"/>
        </w:rPr>
        <w:t>3</w:t>
      </w:r>
      <w:r w:rsidRPr="0016139A">
        <w:rPr>
          <w:rFonts w:ascii="Sylfaen" w:hAnsi="Sylfaen" w:cs="Menlo-Regular"/>
          <w:color w:val="0000FF"/>
          <w:sz w:val="16"/>
          <w:szCs w:val="16"/>
          <w:lang w:val="ka-GE"/>
        </w:rPr>
        <w:t>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53D4C9CF" w14:textId="60E53A7D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SUBSTITUTION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r w:rsidRPr="0016139A">
        <w:rPr>
          <w:rFonts w:ascii="Menlo-Regular" w:hAnsi="Menlo-Regular" w:cs="Menlo-Regular"/>
          <w:color w:val="0000FF"/>
          <w:sz w:val="16"/>
          <w:szCs w:val="16"/>
        </w:rPr>
        <w:t>4</w:t>
      </w:r>
      <w:r w:rsidRPr="0016139A">
        <w:rPr>
          <w:rFonts w:ascii="Sylfaen" w:hAnsi="Sylfaen" w:cs="Menlo-Regular"/>
          <w:color w:val="0000FF"/>
          <w:sz w:val="16"/>
          <w:szCs w:val="16"/>
          <w:lang w:val="ka-GE"/>
        </w:rPr>
        <w:t>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3B9C925F" w14:textId="4871C818" w:rsidR="008E4DD9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</w:p>
    <w:p w14:paraId="50162D97" w14:textId="77777777" w:rsidR="00A569DE" w:rsidRPr="0016139A" w:rsidRDefault="00A569DE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</w:p>
    <w:p w14:paraId="254EE34A" w14:textId="5501A826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proofErr w:type="gramStart"/>
      <w:r w:rsidRPr="0016139A">
        <w:rPr>
          <w:rFonts w:ascii="Menlo-Regular" w:hAnsi="Menlo-Regular" w:cs="Menlo-Regular"/>
          <w:sz w:val="16"/>
          <w:szCs w:val="16"/>
        </w:rPr>
        <w:t>GoalType :</w:t>
      </w:r>
      <w:proofErr w:type="gramEnd"/>
    </w:p>
    <w:p w14:paraId="5E726699" w14:textId="1901F999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proofErr w:type="gramStart"/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>GOAL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proofErr w:type="gramEnd"/>
      <w:r w:rsidRPr="0016139A">
        <w:rPr>
          <w:rFonts w:ascii="Sylfaen" w:hAnsi="Sylfaen" w:cs="Menlo-Regular"/>
          <w:sz w:val="16"/>
          <w:szCs w:val="16"/>
          <w:lang w:val="ka-GE"/>
        </w:rPr>
        <w:t>1)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65D6D7D1" w14:textId="4B69A859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>OWN_</w:t>
      </w:r>
      <w:proofErr w:type="gramStart"/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>GOAL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proofErr w:type="gramEnd"/>
      <w:r w:rsidRPr="0016139A">
        <w:rPr>
          <w:rFonts w:ascii="Menlo-Regular" w:hAnsi="Menlo-Regular" w:cs="Menlo-Regular"/>
          <w:sz w:val="16"/>
          <w:szCs w:val="16"/>
        </w:rPr>
        <w:t>2</w:t>
      </w:r>
      <w:r w:rsidRPr="0016139A">
        <w:rPr>
          <w:rFonts w:ascii="Sylfaen" w:hAnsi="Sylfaen" w:cs="Menlo-Regular"/>
          <w:sz w:val="16"/>
          <w:szCs w:val="16"/>
          <w:lang w:val="ka-GE"/>
        </w:rPr>
        <w:t>)</w:t>
      </w:r>
      <w:r w:rsidRPr="0016139A">
        <w:rPr>
          <w:rFonts w:ascii="Menlo-Regular" w:hAnsi="Menlo-Regular" w:cs="Menlo-Regular"/>
          <w:sz w:val="16"/>
          <w:szCs w:val="16"/>
        </w:rPr>
        <w:t>;</w:t>
      </w:r>
    </w:p>
    <w:p w14:paraId="7E225DC4" w14:textId="77777777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</w:p>
    <w:p w14:paraId="0774172D" w14:textId="77777777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proofErr w:type="spellStart"/>
      <w:r w:rsidRPr="0016139A">
        <w:rPr>
          <w:rFonts w:ascii="Menlo-Regular" w:hAnsi="Menlo-Regular" w:cs="Menlo-Regular"/>
          <w:sz w:val="16"/>
          <w:szCs w:val="16"/>
        </w:rPr>
        <w:t>MatchTeamType</w:t>
      </w:r>
      <w:proofErr w:type="spellEnd"/>
      <w:r w:rsidRPr="0016139A">
        <w:rPr>
          <w:rFonts w:ascii="Menlo-Regular" w:hAnsi="Menlo-Regular" w:cs="Menlo-Regular"/>
          <w:sz w:val="16"/>
          <w:szCs w:val="16"/>
        </w:rPr>
        <w:t>:</w:t>
      </w:r>
    </w:p>
    <w:p w14:paraId="0BA9CD47" w14:textId="3914BC12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Regular" w:hAnsi="Menlo-Regular" w:cs="Menlo-Regular"/>
          <w:sz w:val="16"/>
          <w:szCs w:val="16"/>
        </w:rPr>
        <w:t xml:space="preserve">    </w:t>
      </w: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>TEAM</w:t>
      </w:r>
      <w:proofErr w:type="gramStart"/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>1</w:t>
      </w:r>
      <w:r w:rsidRPr="0016139A">
        <w:rPr>
          <w:rFonts w:ascii="Sylfaen" w:hAnsi="Sylfaen" w:cs="Menlo-Regular"/>
          <w:sz w:val="16"/>
          <w:szCs w:val="16"/>
          <w:lang w:val="ka-GE"/>
        </w:rPr>
        <w:t xml:space="preserve"> 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proofErr w:type="gramEnd"/>
      <w:r w:rsidRPr="0016139A">
        <w:rPr>
          <w:rFonts w:ascii="Sylfaen" w:hAnsi="Sylfaen" w:cs="Menlo-Regular"/>
          <w:sz w:val="16"/>
          <w:szCs w:val="16"/>
          <w:lang w:val="ka-GE"/>
        </w:rPr>
        <w:t>1</w:t>
      </w:r>
      <w:r w:rsidR="0016139A" w:rsidRPr="0016139A">
        <w:rPr>
          <w:rFonts w:ascii="Sylfaen" w:hAnsi="Sylfaen" w:cs="Menlo-Regular"/>
          <w:sz w:val="16"/>
          <w:szCs w:val="16"/>
          <w:lang w:val="ka-GE"/>
        </w:rPr>
        <w:t>)</w:t>
      </w:r>
      <w:r w:rsidRPr="0016139A">
        <w:rPr>
          <w:rFonts w:ascii="Sylfaen" w:hAnsi="Sylfaen" w:cs="Menlo-Regular"/>
          <w:sz w:val="16"/>
          <w:szCs w:val="16"/>
          <w:lang w:val="ka-GE"/>
        </w:rPr>
        <w:t>;</w:t>
      </w:r>
    </w:p>
    <w:p w14:paraId="0C34CB8D" w14:textId="7EDB051A" w:rsidR="008E4DD9" w:rsidRPr="0016139A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16"/>
          <w:szCs w:val="16"/>
        </w:rPr>
      </w:pPr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    TEAM</w:t>
      </w:r>
      <w:proofErr w:type="gramStart"/>
      <w:r w:rsidRPr="0016139A">
        <w:rPr>
          <w:rFonts w:ascii="Menlo-BoldItalic" w:hAnsi="Menlo-BoldItalic" w:cs="Menlo-BoldItalic"/>
          <w:b/>
          <w:bCs/>
          <w:i/>
          <w:iCs/>
          <w:color w:val="520067"/>
          <w:sz w:val="16"/>
          <w:szCs w:val="16"/>
        </w:rPr>
        <w:t xml:space="preserve">2 </w:t>
      </w:r>
      <w:r w:rsidRPr="0016139A">
        <w:rPr>
          <w:rFonts w:ascii="Sylfaen" w:hAnsi="Sylfaen" w:cs="Menlo-BoldItalic"/>
          <w:b/>
          <w:bCs/>
          <w:i/>
          <w:iCs/>
          <w:color w:val="520067"/>
          <w:sz w:val="16"/>
          <w:szCs w:val="16"/>
          <w:lang w:val="ka-GE"/>
        </w:rPr>
        <w:t xml:space="preserve"> </w:t>
      </w:r>
      <w:r w:rsidRPr="0016139A">
        <w:rPr>
          <w:rFonts w:ascii="Sylfaen" w:hAnsi="Sylfaen" w:cs="Menlo-Regular"/>
          <w:sz w:val="16"/>
          <w:szCs w:val="16"/>
          <w:lang w:val="ka-GE"/>
        </w:rPr>
        <w:t>(</w:t>
      </w:r>
      <w:proofErr w:type="gramEnd"/>
      <w:r w:rsidRPr="0016139A">
        <w:rPr>
          <w:rFonts w:ascii="Sylfaen" w:hAnsi="Sylfaen" w:cs="Menlo-Regular"/>
          <w:sz w:val="16"/>
          <w:szCs w:val="16"/>
          <w:lang w:val="ka-GE"/>
        </w:rPr>
        <w:t>2</w:t>
      </w:r>
      <w:r w:rsidRPr="0016139A">
        <w:rPr>
          <w:rFonts w:ascii="Sylfaen" w:hAnsi="Sylfaen" w:cs="Menlo-Regular"/>
          <w:sz w:val="16"/>
          <w:szCs w:val="16"/>
          <w:lang w:val="ka-GE"/>
        </w:rPr>
        <w:t>)</w:t>
      </w:r>
      <w:r w:rsidRPr="0016139A">
        <w:rPr>
          <w:rFonts w:ascii="Sylfaen" w:hAnsi="Sylfaen" w:cs="Menlo-Regular"/>
          <w:sz w:val="16"/>
          <w:szCs w:val="16"/>
          <w:lang w:val="ka-GE"/>
        </w:rPr>
        <w:t>;</w:t>
      </w:r>
    </w:p>
    <w:p w14:paraId="6071A0E2" w14:textId="77777777" w:rsidR="008E4DD9" w:rsidRPr="008E4DD9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24"/>
          <w:szCs w:val="24"/>
        </w:rPr>
      </w:pPr>
    </w:p>
    <w:p w14:paraId="0235F4F1" w14:textId="77777777" w:rsidR="008E4DD9" w:rsidRPr="008E4DD9" w:rsidRDefault="008E4DD9" w:rsidP="008E4DD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Menlo-Regular" w:hAnsi="Menlo-Regular" w:cs="Menlo-Regular"/>
          <w:sz w:val="24"/>
          <w:szCs w:val="24"/>
        </w:rPr>
      </w:pPr>
    </w:p>
    <w:p w14:paraId="79C432EC" w14:textId="77777777" w:rsidR="008E4DD9" w:rsidRPr="008E4DD9" w:rsidRDefault="008E4DD9" w:rsidP="008E4DD9">
      <w:pPr>
        <w:rPr>
          <w:rFonts w:ascii="Sylfaen" w:hAnsi="Sylfaen"/>
          <w:lang w:val="ka-GE"/>
        </w:rPr>
      </w:pPr>
    </w:p>
    <w:sectPr w:rsidR="008E4DD9" w:rsidRPr="008E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C6B"/>
    <w:multiLevelType w:val="hybridMultilevel"/>
    <w:tmpl w:val="71E6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B"/>
    <w:rsid w:val="001607C7"/>
    <w:rsid w:val="0016139A"/>
    <w:rsid w:val="008121EB"/>
    <w:rsid w:val="008B2DDA"/>
    <w:rsid w:val="008E4DD9"/>
    <w:rsid w:val="00995D97"/>
    <w:rsid w:val="00A569DE"/>
    <w:rsid w:val="00BA0A0D"/>
    <w:rsid w:val="00C1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F449"/>
  <w15:chartTrackingRefBased/>
  <w15:docId w15:val="{4C235076-CC3D-413F-8DDF-BE7AAEEF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Giorgadze</dc:creator>
  <cp:keywords/>
  <dc:description/>
  <cp:lastModifiedBy>Giorgi Giorgadze</cp:lastModifiedBy>
  <cp:revision>6</cp:revision>
  <dcterms:created xsi:type="dcterms:W3CDTF">2018-09-07T14:00:00Z</dcterms:created>
  <dcterms:modified xsi:type="dcterms:W3CDTF">2018-09-07T14:20:00Z</dcterms:modified>
</cp:coreProperties>
</file>