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9B10" w14:textId="17E173F6" w:rsidR="00C56E29" w:rsidRDefault="00611722">
      <w:pPr>
        <w:rPr>
          <w:rFonts w:ascii="Times New Roman" w:hAnsi="Times New Roman" w:cs="Times New Roman"/>
          <w:sz w:val="24"/>
          <w:szCs w:val="24"/>
        </w:rPr>
      </w:pPr>
      <w:r w:rsidRPr="00611722">
        <w:rPr>
          <w:rFonts w:ascii="Times New Roman" w:hAnsi="Times New Roman" w:cs="Times New Roman"/>
          <w:sz w:val="24"/>
          <w:szCs w:val="24"/>
        </w:rPr>
        <w:t xml:space="preserve">By the age of seven the local librarians knew me by name.   This wasn’t surprising as I was always in their space asking questions, getting recommendations, and learning everything I could about whatever was in front of me.  </w:t>
      </w:r>
      <w:r w:rsidR="00E90A6B">
        <w:rPr>
          <w:rFonts w:ascii="Times New Roman" w:hAnsi="Times New Roman" w:cs="Times New Roman"/>
          <w:sz w:val="24"/>
          <w:szCs w:val="24"/>
        </w:rPr>
        <w:t xml:space="preserve">Not much changed.  Interested from one subject to another I went to a charter high school called High Tech High Media Arts, which focused on presentations and project-based learning.  In college at the University of California San Diego, I majored in Anthropology while taking enough outside courses I received two minors in different areas of Literature.  </w:t>
      </w:r>
      <w:r w:rsidR="008E5799">
        <w:rPr>
          <w:rFonts w:ascii="Times New Roman" w:hAnsi="Times New Roman" w:cs="Times New Roman"/>
          <w:sz w:val="24"/>
          <w:szCs w:val="24"/>
        </w:rPr>
        <w:t xml:space="preserve">Professionally I interned at W.W. Norton Publishing Inc. in their editorial department, worked for a consulting agency researching and writing published journal articles and reference books, all running a small side business helping businesses and households.  When my need to study more reached another fever pitch, I went back to receive my M.A. in Literature at San Diego State University.  While being a full-time student I worked as a Rhetoric and Writing Fellow and an Instructional Student Assistant, helping students learn how to write convincing arguments and grading their efforts.  This culminated in becoming a Teaching Assistant, allowing me to research, develop, and teach my own course.  This occurred during the </w:t>
      </w:r>
      <w:proofErr w:type="gramStart"/>
      <w:r w:rsidR="008E5799">
        <w:rPr>
          <w:rFonts w:ascii="Times New Roman" w:hAnsi="Times New Roman" w:cs="Times New Roman"/>
          <w:sz w:val="24"/>
          <w:szCs w:val="24"/>
        </w:rPr>
        <w:t>pandemic</w:t>
      </w:r>
      <w:proofErr w:type="gramEnd"/>
      <w:r w:rsidR="008E5799">
        <w:rPr>
          <w:rFonts w:ascii="Times New Roman" w:hAnsi="Times New Roman" w:cs="Times New Roman"/>
          <w:sz w:val="24"/>
          <w:szCs w:val="24"/>
        </w:rPr>
        <w:t xml:space="preserve"> and I was so motivated to fulfill my responsibilities that I created supplemental videos on my own time to help students.  (I was later told to stop because I was raising the standard of expectations too high for other teachers).  </w:t>
      </w:r>
    </w:p>
    <w:p w14:paraId="57A0DDD2" w14:textId="5867C7F4" w:rsidR="008E5799" w:rsidRDefault="008E5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is simply to be able to keep learning.  I love analyzing information and enjoy presenting that information to others.  Whether it be to other professionals in journal articles or to beginners through lectures, graphs, and videos, I remain as devoted as I was while pestering librarians.  </w:t>
      </w:r>
    </w:p>
    <w:p w14:paraId="02EE70ED" w14:textId="26463A06" w:rsidR="008E5799" w:rsidRPr="00611722" w:rsidRDefault="008E5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personality is easy-going.  While I might be focused on a goal, I am more than happy to collaborate with others.  </w:t>
      </w:r>
      <w:r w:rsidR="007D0923">
        <w:rPr>
          <w:rFonts w:ascii="Times New Roman" w:hAnsi="Times New Roman" w:cs="Times New Roman"/>
          <w:sz w:val="24"/>
          <w:szCs w:val="24"/>
        </w:rPr>
        <w:t xml:space="preserve">I’m delighted to learn about my coworkers and am happy to share my interests.  </w:t>
      </w:r>
      <w:r w:rsidR="00CB1E25">
        <w:rPr>
          <w:rFonts w:ascii="Times New Roman" w:hAnsi="Times New Roman" w:cs="Times New Roman"/>
          <w:sz w:val="24"/>
          <w:szCs w:val="24"/>
        </w:rPr>
        <w:t xml:space="preserve">I’m a fan of indie cartoons, fantasy books, and cozy mystery shows.  My next goal for </w:t>
      </w:r>
      <w:r w:rsidR="00CB1E25">
        <w:rPr>
          <w:rFonts w:ascii="Times New Roman" w:hAnsi="Times New Roman" w:cs="Times New Roman"/>
          <w:sz w:val="24"/>
          <w:szCs w:val="24"/>
        </w:rPr>
        <w:lastRenderedPageBreak/>
        <w:t xml:space="preserve">my hobbies </w:t>
      </w:r>
      <w:r w:rsidR="00AA473C">
        <w:rPr>
          <w:rFonts w:ascii="Times New Roman" w:hAnsi="Times New Roman" w:cs="Times New Roman"/>
          <w:sz w:val="24"/>
          <w:szCs w:val="24"/>
        </w:rPr>
        <w:t>is</w:t>
      </w:r>
      <w:r w:rsidR="00CB1E25">
        <w:rPr>
          <w:rFonts w:ascii="Times New Roman" w:hAnsi="Times New Roman" w:cs="Times New Roman"/>
          <w:sz w:val="24"/>
          <w:szCs w:val="24"/>
        </w:rPr>
        <w:t xml:space="preserve"> to learn to sew historical costumes.</w:t>
      </w:r>
      <w:r w:rsidR="007C4473">
        <w:rPr>
          <w:rFonts w:ascii="Times New Roman" w:hAnsi="Times New Roman" w:cs="Times New Roman"/>
          <w:sz w:val="24"/>
          <w:szCs w:val="24"/>
        </w:rPr>
        <w:t xml:space="preserve">  Feel free to message me to talk about new opportunities or nerdy interests!</w:t>
      </w:r>
      <w:r w:rsidR="00CB1E2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5799" w:rsidRPr="0061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22"/>
    <w:rsid w:val="00571DCA"/>
    <w:rsid w:val="00611722"/>
    <w:rsid w:val="007C4473"/>
    <w:rsid w:val="007D0923"/>
    <w:rsid w:val="008E5799"/>
    <w:rsid w:val="00AA473C"/>
    <w:rsid w:val="00C56E29"/>
    <w:rsid w:val="00CB1E25"/>
    <w:rsid w:val="00E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FE57"/>
  <w15:chartTrackingRefBased/>
  <w15:docId w15:val="{75A1F991-9425-47B7-9D3F-C928CA1E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Tikva Cohen</dc:creator>
  <cp:keywords/>
  <dc:description/>
  <cp:lastModifiedBy>Tikva Cohen</cp:lastModifiedBy>
  <cp:revision>6</cp:revision>
  <dcterms:created xsi:type="dcterms:W3CDTF">2024-03-28T23:16:00Z</dcterms:created>
  <dcterms:modified xsi:type="dcterms:W3CDTF">2024-03-28T23:39:00Z</dcterms:modified>
</cp:coreProperties>
</file>