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hd w:fill="1A0533" w:val="clear"/>
        <w:spacing w:after="0" w:before="0"/>
        <w:jc w:val="center"/>
      </w:pPr>
      <w:r>
        <w:rPr>
          <w:rFonts w:ascii="Arial" w:cs="Arial" w:eastAsia="Arial" w:hAnsi="Arial"/>
          <w:b/>
          <w:bCs/>
          <w:color w:val="D4AF37"/>
          <w:sz w:val="72"/>
          <w:szCs w:val="72"/>
        </w:rPr>
        <w:t xml:space="preserve">  ⚡  JUJUTSU KAISEN  ⚡  </w:t>
      </w:r>
    </w:p>
    <w:p>
      <w:pPr>
        <w:shd w:fill="1A0533" w:val="clear"/>
        <w:spacing w:after="0" w:before="0"/>
        <w:jc w:val="center"/>
      </w:pPr>
      <w:r>
        <w:rPr>
          <w:rFonts w:ascii="Arial" w:cs="Arial" w:eastAsia="Arial" w:hAnsi="Arial"/>
          <w:b/>
          <w:bCs/>
          <w:color w:val="FFFFFF"/>
          <w:sz w:val="48"/>
          <w:szCs w:val="48"/>
        </w:rPr>
        <w:t xml:space="preserve">呪術廻戦</w:t>
      </w:r>
    </w:p>
    <w:p>
      <w:pPr>
        <w:shd w:fill="4A1C8A" w:val="clear"/>
        <w:spacing w:after="0" w:before="0"/>
        <w:jc w:val="center"/>
      </w:pPr>
      <w:r>
        <w:rPr>
          <w:rFonts w:ascii="Arial" w:cs="Arial" w:eastAsia="Arial" w:hAnsi="Arial"/>
          <w:b/>
          <w:bCs/>
          <w:color w:val="D4AF37"/>
          <w:sz w:val="32"/>
          <w:szCs w:val="32"/>
        </w:rPr>
        <w:t xml:space="preserve">ENCYCLOPÉDIE COMPLÈTE DES PERSONNAGES</w:t>
      </w:r>
    </w:p>
    <w:p>
      <w:pPr>
        <w:shd w:fill="7B2FBE" w:val="clear"/>
        <w:spacing w:after="200" w:before="0"/>
        <w:jc w:val="center"/>
      </w:pPr>
      <w:r>
        <w:rPr>
          <w:rFonts w:ascii="Arial" w:cs="Arial" w:eastAsia="Arial" w:hAnsi="Arial"/>
          <w:b w:val="false"/>
          <w:bCs w:val="false"/>
          <w:color w:val="FFFFFF"/>
          <w:sz w:val="22"/>
          <w:szCs w:val="22"/>
        </w:rPr>
        <w:t xml:space="preserve">  Édition enrichie &amp; corrigée — v2.0 | Mai 2026  </w:t>
      </w:r>
    </w:p>
    <w:p>
      <w:pPr>
        <w:pBdr>
          <w:bottom w:val="single" w:color="4A1C8A" w:sz="6"/>
        </w:pBdr>
        <w:spacing w:after="120" w:before="120"/>
      </w:pPr>
    </w:p>
    <w:p>
      <w:pPr>
        <w:spacing w:after="80" w:before="200"/>
        <w:jc w:val="center"/>
      </w:pPr>
      <w:r>
        <w:rPr>
          <w:rFonts w:ascii="Arial" w:cs="Arial" w:eastAsia="Arial" w:hAnsi="Arial"/>
          <w:b/>
          <w:bCs/>
          <w:color w:val="4A1C8A"/>
          <w:sz w:val="24"/>
          <w:szCs w:val="24"/>
        </w:rPr>
        <w:t xml:space="preserve">Auteur : Gege Akutami  |  Studio : MAPPA  |  Éditeur VF : Ki-oon</w:t>
      </w:r>
    </w:p>
    <w:p>
      <w:pPr>
        <w:spacing w:after="400" w:before="80"/>
        <w:jc w:val="center"/>
      </w:pPr>
      <w:r>
        <w:rPr>
          <w:rFonts w:ascii="Arial" w:cs="Arial" w:eastAsia="Arial" w:hAnsi="Arial"/>
          <w:i/>
          <w:iCs/>
          <w:color w:val="1A1A1A"/>
          <w:sz w:val="20"/>
          <w:szCs w:val="20"/>
        </w:rPr>
        <w:t xml:space="preserve">20 personnages classés par popularité — Document de recherche analytique OTADEX</w:t>
      </w:r>
    </w:p>
    <w:p>
      <w:r>
        <w:br w:type="page"/>
      </w:r>
    </w:p>
    <w:p>
      <w:pPr>
        <w:pStyle w:val="Heading1"/>
        <w:shd w:fill="1A0533" w:val="clear"/>
        <w:spacing w:after="200" w:before="200"/>
        <w:jc w:val="center"/>
      </w:pPr>
      <w:r>
        <w:rPr>
          <w:rFonts w:ascii="Arial" w:cs="Arial" w:eastAsia="Arial" w:hAnsi="Arial"/>
          <w:b/>
          <w:bCs/>
          <w:color w:val="D4AF37"/>
          <w:sz w:val="40"/>
          <w:szCs w:val="40"/>
        </w:rPr>
        <w:t xml:space="preserve">🌟 Présentation de l'Œuvre</w:t>
      </w:r>
    </w:p>
    <w:p>
      <w:pPr>
        <w:spacing w:after="60" w:before="60"/>
      </w:pPr>
      <w:r>
        <w:rPr>
          <w:rFonts w:ascii="Arial" w:cs="Arial" w:eastAsia="Arial" w:hAnsi="Arial"/>
          <w:i w:val="false"/>
          <w:iCs w:val="false"/>
          <w:color w:val="1A1A1A"/>
          <w:sz w:val="22"/>
          <w:szCs w:val="22"/>
        </w:rPr>
        <w:t xml:space="preserve">Jujutsu Kaisen (呪術廻戦 — litt. "Combat de Sorcellerie") est un manga shōnen japonais écrit et dessiné par Gege Akutami, sérialisé dans le Weekly Shōnen Jump de l'éditeur Shūeisha du 5 mars 2018 au 30 septembre 2024. L'histoire se déroule dans un Japon moderne où des entités surnaturelles appelées fléaux (Curses), nées des émotions négatives humaines, menacent la population. Des exorcistes capables de manipuler l'énergie occulte sont chargés de les combattre dans l'ombre.</w:t>
      </w:r>
    </w:p>
    <w:p>
      <w:pPr>
        <w:spacing w:before="80"/>
      </w:pPr>
    </w:p>
    <w:p>
      <w:pPr>
        <w:spacing w:after="60" w:before="60"/>
      </w:pPr>
      <w:r>
        <w:rPr>
          <w:rFonts w:ascii="Arial" w:cs="Arial" w:eastAsia="Arial" w:hAnsi="Arial"/>
          <w:i w:val="false"/>
          <w:iCs w:val="false"/>
          <w:color w:val="1A1A1A"/>
          <w:sz w:val="22"/>
          <w:szCs w:val="22"/>
        </w:rPr>
        <w:t xml:space="preserve">La série s'est rapidement imposée comme l'une des meilleures ventes de manga de l'histoire, avec plus de 150 millions de copies en circulation à décembre 2025 (incluant volumes, romans et éditions numériques). Son adaptation animée, produite par le studio MAPPA, a remporté le prix de l'Anime de l'Année aux Crunchyroll Anime Awards 2021.</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Genre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Shōnen, Dark Fantasy, Action, Surnaturel, Horreur</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original</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Shūeisha (Weekly Shōnen Jump)</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VF</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Ki-oon (France)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Distributeur anime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Toho Animation / Crunchyroll</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Saison 1</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3 octobre 2020 – 27 mars 2021 (24 épisodes)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Film JJK 0</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24 décembre 2021 (Japon) — Préquel</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Saison 2</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6 juillet – 28 décembre 2023 (23 épisodes)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Saison 3</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8 janvier – 26 mars 2026 (12 épisodes, Partie 1)</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Saison 4</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 Annoncée (date TBA — estimée 2028)</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Volumes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30 volumes tankōbon (série principale)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Suite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 Modulo (2025–2026, avec Yuji Iwasaki)</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Copies vendues</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Plus de 150 millions dans le monde (décembre 2025)</w:t>
            </w:r>
          </w:p>
        </w:tc>
      </w:tr>
    </w:tbl>
    <w:p>
      <w:r>
        <w:br w:type="page"/>
      </w:r>
    </w:p>
    <w:p>
      <w:pPr>
        <w:pStyle w:val="Heading1"/>
        <w:shd w:fill="1A0533" w:val="clear"/>
        <w:spacing w:after="200" w:before="200"/>
        <w:jc w:val="center"/>
      </w:pPr>
      <w:r>
        <w:rPr>
          <w:rFonts w:ascii="Arial" w:cs="Arial" w:eastAsia="Arial" w:hAnsi="Arial"/>
          <w:b/>
          <w:bCs/>
          <w:color w:val="D4AF37"/>
          <w:sz w:val="40"/>
          <w:szCs w:val="40"/>
        </w:rPr>
        <w:t xml:space="preserve">🗂 Sommaire des 20 Personnages</w:t>
      </w:r>
    </w:p>
    <w:p>
      <w:pPr>
        <w:spacing w:after="40" w:before="40"/>
      </w:pPr>
      <w:r>
        <w:rPr>
          <w:rFonts w:ascii="Arial" w:cs="Arial" w:eastAsia="Arial" w:hAnsi="Arial"/>
          <w:b/>
          <w:bCs/>
          <w:color w:val="D4AF37"/>
          <w:sz w:val="22"/>
          <w:szCs w:val="22"/>
        </w:rPr>
        <w:t xml:space="preserve">  #1  </w:t>
      </w:r>
      <w:r>
        <w:rPr>
          <w:rFonts w:ascii="Arial" w:cs="Arial" w:eastAsia="Arial" w:hAnsi="Arial"/>
          <w:b/>
          <w:bCs/>
          <w:color w:val="4A1C8A"/>
          <w:sz w:val="22"/>
          <w:szCs w:val="22"/>
        </w:rPr>
        <w:t xml:space="preserve">Satoru Gojo  </w:t>
      </w:r>
      <w:r>
        <w:rPr>
          <w:rFonts w:ascii="Arial" w:cs="Arial" w:eastAsia="Arial" w:hAnsi="Arial"/>
          <w:color w:val="7B2FBE"/>
          <w:sz w:val="20"/>
          <w:szCs w:val="20"/>
        </w:rPr>
        <w:t xml:space="preserve">(五条 悟) — </w:t>
      </w:r>
      <w:r>
        <w:rPr>
          <w:rFonts w:ascii="Arial" w:cs="Arial" w:eastAsia="Arial" w:hAnsi="Arial"/>
          <w:color w:val="1A1A1A"/>
          <w:sz w:val="20"/>
          <w:szCs w:val="20"/>
        </w:rPr>
        <w:t xml:space="preserve">Sorcier de Grade Spécial</w:t>
      </w:r>
    </w:p>
    <w:p>
      <w:pPr>
        <w:spacing w:after="40" w:before="40"/>
      </w:pPr>
      <w:r>
        <w:rPr>
          <w:rFonts w:ascii="Arial" w:cs="Arial" w:eastAsia="Arial" w:hAnsi="Arial"/>
          <w:b/>
          <w:bCs/>
          <w:color w:val="D4AF37"/>
          <w:sz w:val="22"/>
          <w:szCs w:val="22"/>
        </w:rPr>
        <w:t xml:space="preserve">  #2  </w:t>
      </w:r>
      <w:r>
        <w:rPr>
          <w:rFonts w:ascii="Arial" w:cs="Arial" w:eastAsia="Arial" w:hAnsi="Arial"/>
          <w:b/>
          <w:bCs/>
          <w:color w:val="4A1C8A"/>
          <w:sz w:val="22"/>
          <w:szCs w:val="22"/>
        </w:rPr>
        <w:t xml:space="preserve">Yuji Itadori  </w:t>
      </w:r>
      <w:r>
        <w:rPr>
          <w:rFonts w:ascii="Arial" w:cs="Arial" w:eastAsia="Arial" w:hAnsi="Arial"/>
          <w:color w:val="7B2FBE"/>
          <w:sz w:val="20"/>
          <w:szCs w:val="20"/>
        </w:rPr>
        <w:t xml:space="preserve">(虎杖 悠仁) — </w:t>
      </w:r>
      <w:r>
        <w:rPr>
          <w:rFonts w:ascii="Arial" w:cs="Arial" w:eastAsia="Arial" w:hAnsi="Arial"/>
          <w:color w:val="1A1A1A"/>
          <w:sz w:val="20"/>
          <w:szCs w:val="20"/>
        </w:rPr>
        <w:t xml:space="preserve">Exorciste 1ère année</w:t>
      </w:r>
    </w:p>
    <w:p>
      <w:pPr>
        <w:spacing w:after="40" w:before="40"/>
      </w:pPr>
      <w:r>
        <w:rPr>
          <w:rFonts w:ascii="Arial" w:cs="Arial" w:eastAsia="Arial" w:hAnsi="Arial"/>
          <w:b/>
          <w:bCs/>
          <w:color w:val="D4AF37"/>
          <w:sz w:val="22"/>
          <w:szCs w:val="22"/>
        </w:rPr>
        <w:t xml:space="preserve">  #3  </w:t>
      </w:r>
      <w:r>
        <w:rPr>
          <w:rFonts w:ascii="Arial" w:cs="Arial" w:eastAsia="Arial" w:hAnsi="Arial"/>
          <w:b/>
          <w:bCs/>
          <w:color w:val="4A1C8A"/>
          <w:sz w:val="22"/>
          <w:szCs w:val="22"/>
        </w:rPr>
        <w:t xml:space="preserve">Ryomen Sukuna  </w:t>
      </w:r>
      <w:r>
        <w:rPr>
          <w:rFonts w:ascii="Arial" w:cs="Arial" w:eastAsia="Arial" w:hAnsi="Arial"/>
          <w:color w:val="7B2FBE"/>
          <w:sz w:val="20"/>
          <w:szCs w:val="20"/>
        </w:rPr>
        <w:t xml:space="preserve">(両面 宿儺) — </w:t>
      </w:r>
      <w:r>
        <w:rPr>
          <w:rFonts w:ascii="Arial" w:cs="Arial" w:eastAsia="Arial" w:hAnsi="Arial"/>
          <w:color w:val="1A1A1A"/>
          <w:sz w:val="20"/>
          <w:szCs w:val="20"/>
        </w:rPr>
        <w:t xml:space="preserve">Fléau de Grade Spécial</w:t>
      </w:r>
    </w:p>
    <w:p>
      <w:pPr>
        <w:spacing w:after="40" w:before="40"/>
      </w:pPr>
      <w:r>
        <w:rPr>
          <w:rFonts w:ascii="Arial" w:cs="Arial" w:eastAsia="Arial" w:hAnsi="Arial"/>
          <w:b/>
          <w:bCs/>
          <w:color w:val="D4AF37"/>
          <w:sz w:val="22"/>
          <w:szCs w:val="22"/>
        </w:rPr>
        <w:t xml:space="preserve">  #4  </w:t>
      </w:r>
      <w:r>
        <w:rPr>
          <w:rFonts w:ascii="Arial" w:cs="Arial" w:eastAsia="Arial" w:hAnsi="Arial"/>
          <w:b/>
          <w:bCs/>
          <w:color w:val="4A1C8A"/>
          <w:sz w:val="22"/>
          <w:szCs w:val="22"/>
        </w:rPr>
        <w:t xml:space="preserve">Megumi Fushiguro  </w:t>
      </w:r>
      <w:r>
        <w:rPr>
          <w:rFonts w:ascii="Arial" w:cs="Arial" w:eastAsia="Arial" w:hAnsi="Arial"/>
          <w:color w:val="7B2FBE"/>
          <w:sz w:val="20"/>
          <w:szCs w:val="20"/>
        </w:rPr>
        <w:t xml:space="preserve">(伏黒 恵) — </w:t>
      </w:r>
      <w:r>
        <w:rPr>
          <w:rFonts w:ascii="Arial" w:cs="Arial" w:eastAsia="Arial" w:hAnsi="Arial"/>
          <w:color w:val="1A1A1A"/>
          <w:sz w:val="20"/>
          <w:szCs w:val="20"/>
        </w:rPr>
        <w:t xml:space="preserve">Exorciste Grade 2</w:t>
      </w:r>
    </w:p>
    <w:p>
      <w:pPr>
        <w:spacing w:after="40" w:before="40"/>
      </w:pPr>
      <w:r>
        <w:rPr>
          <w:rFonts w:ascii="Arial" w:cs="Arial" w:eastAsia="Arial" w:hAnsi="Arial"/>
          <w:b/>
          <w:bCs/>
          <w:color w:val="D4AF37"/>
          <w:sz w:val="22"/>
          <w:szCs w:val="22"/>
        </w:rPr>
        <w:t xml:space="preserve">  #5  </w:t>
      </w:r>
      <w:r>
        <w:rPr>
          <w:rFonts w:ascii="Arial" w:cs="Arial" w:eastAsia="Arial" w:hAnsi="Arial"/>
          <w:b/>
          <w:bCs/>
          <w:color w:val="4A1C8A"/>
          <w:sz w:val="22"/>
          <w:szCs w:val="22"/>
        </w:rPr>
        <w:t xml:space="preserve">Nobara Kugisaki  </w:t>
      </w:r>
      <w:r>
        <w:rPr>
          <w:rFonts w:ascii="Arial" w:cs="Arial" w:eastAsia="Arial" w:hAnsi="Arial"/>
          <w:color w:val="7B2FBE"/>
          <w:sz w:val="20"/>
          <w:szCs w:val="20"/>
        </w:rPr>
        <w:t xml:space="preserve">(釘崎 野薔薇) — </w:t>
      </w:r>
      <w:r>
        <w:rPr>
          <w:rFonts w:ascii="Arial" w:cs="Arial" w:eastAsia="Arial" w:hAnsi="Arial"/>
          <w:color w:val="1A1A1A"/>
          <w:sz w:val="20"/>
          <w:szCs w:val="20"/>
        </w:rPr>
        <w:t xml:space="preserve">Exorciste Grade 3</w:t>
      </w:r>
    </w:p>
    <w:p>
      <w:pPr>
        <w:spacing w:after="40" w:before="40"/>
      </w:pPr>
      <w:r>
        <w:rPr>
          <w:rFonts w:ascii="Arial" w:cs="Arial" w:eastAsia="Arial" w:hAnsi="Arial"/>
          <w:b/>
          <w:bCs/>
          <w:color w:val="D4AF37"/>
          <w:sz w:val="22"/>
          <w:szCs w:val="22"/>
        </w:rPr>
        <w:t xml:space="preserve">  #6  </w:t>
      </w:r>
      <w:r>
        <w:rPr>
          <w:rFonts w:ascii="Arial" w:cs="Arial" w:eastAsia="Arial" w:hAnsi="Arial"/>
          <w:b/>
          <w:bCs/>
          <w:color w:val="4A1C8A"/>
          <w:sz w:val="22"/>
          <w:szCs w:val="22"/>
        </w:rPr>
        <w:t xml:space="preserve">Suguru Geto  </w:t>
      </w:r>
      <w:r>
        <w:rPr>
          <w:rFonts w:ascii="Arial" w:cs="Arial" w:eastAsia="Arial" w:hAnsi="Arial"/>
          <w:color w:val="7B2FBE"/>
          <w:sz w:val="20"/>
          <w:szCs w:val="20"/>
        </w:rPr>
        <w:t xml:space="preserve">(夏油 傑) — </w:t>
      </w:r>
      <w:r>
        <w:rPr>
          <w:rFonts w:ascii="Arial" w:cs="Arial" w:eastAsia="Arial" w:hAnsi="Arial"/>
          <w:color w:val="1A1A1A"/>
          <w:sz w:val="20"/>
          <w:szCs w:val="20"/>
        </w:rPr>
        <w:t xml:space="preserve">Sorcier de Grade Spécial (ancien)</w:t>
      </w:r>
    </w:p>
    <w:p>
      <w:pPr>
        <w:spacing w:after="40" w:before="40"/>
      </w:pPr>
      <w:r>
        <w:rPr>
          <w:rFonts w:ascii="Arial" w:cs="Arial" w:eastAsia="Arial" w:hAnsi="Arial"/>
          <w:b/>
          <w:bCs/>
          <w:color w:val="D4AF37"/>
          <w:sz w:val="22"/>
          <w:szCs w:val="22"/>
        </w:rPr>
        <w:t xml:space="preserve">  #7  </w:t>
      </w:r>
      <w:r>
        <w:rPr>
          <w:rFonts w:ascii="Arial" w:cs="Arial" w:eastAsia="Arial" w:hAnsi="Arial"/>
          <w:b/>
          <w:bCs/>
          <w:color w:val="4A1C8A"/>
          <w:sz w:val="22"/>
          <w:szCs w:val="22"/>
        </w:rPr>
        <w:t xml:space="preserve">Kento Nanami  </w:t>
      </w:r>
      <w:r>
        <w:rPr>
          <w:rFonts w:ascii="Arial" w:cs="Arial" w:eastAsia="Arial" w:hAnsi="Arial"/>
          <w:color w:val="7B2FBE"/>
          <w:sz w:val="20"/>
          <w:szCs w:val="20"/>
        </w:rPr>
        <w:t xml:space="preserve">(七海 健人) — </w:t>
      </w:r>
      <w:r>
        <w:rPr>
          <w:rFonts w:ascii="Arial" w:cs="Arial" w:eastAsia="Arial" w:hAnsi="Arial"/>
          <w:color w:val="1A1A1A"/>
          <w:sz w:val="20"/>
          <w:szCs w:val="20"/>
        </w:rPr>
        <w:t xml:space="preserve">Sorcier de Grade 1</w:t>
      </w:r>
    </w:p>
    <w:p>
      <w:pPr>
        <w:spacing w:after="40" w:before="40"/>
      </w:pPr>
      <w:r>
        <w:rPr>
          <w:rFonts w:ascii="Arial" w:cs="Arial" w:eastAsia="Arial" w:hAnsi="Arial"/>
          <w:b/>
          <w:bCs/>
          <w:color w:val="D4AF37"/>
          <w:sz w:val="22"/>
          <w:szCs w:val="22"/>
        </w:rPr>
        <w:t xml:space="preserve">  #8  </w:t>
      </w:r>
      <w:r>
        <w:rPr>
          <w:rFonts w:ascii="Arial" w:cs="Arial" w:eastAsia="Arial" w:hAnsi="Arial"/>
          <w:b/>
          <w:bCs/>
          <w:color w:val="4A1C8A"/>
          <w:sz w:val="22"/>
          <w:szCs w:val="22"/>
        </w:rPr>
        <w:t xml:space="preserve">Yuta Okkotsu  </w:t>
      </w:r>
      <w:r>
        <w:rPr>
          <w:rFonts w:ascii="Arial" w:cs="Arial" w:eastAsia="Arial" w:hAnsi="Arial"/>
          <w:color w:val="7B2FBE"/>
          <w:sz w:val="20"/>
          <w:szCs w:val="20"/>
        </w:rPr>
        <w:t xml:space="preserve">(乙骨 憂太) — </w:t>
      </w:r>
      <w:r>
        <w:rPr>
          <w:rFonts w:ascii="Arial" w:cs="Arial" w:eastAsia="Arial" w:hAnsi="Arial"/>
          <w:color w:val="1A1A1A"/>
          <w:sz w:val="20"/>
          <w:szCs w:val="20"/>
        </w:rPr>
        <w:t xml:space="preserve">Sorcier de Grade Spécial</w:t>
      </w:r>
    </w:p>
    <w:p>
      <w:pPr>
        <w:spacing w:after="40" w:before="40"/>
      </w:pPr>
      <w:r>
        <w:rPr>
          <w:rFonts w:ascii="Arial" w:cs="Arial" w:eastAsia="Arial" w:hAnsi="Arial"/>
          <w:b/>
          <w:bCs/>
          <w:color w:val="D4AF37"/>
          <w:sz w:val="22"/>
          <w:szCs w:val="22"/>
        </w:rPr>
        <w:t xml:space="preserve">  #9  </w:t>
      </w:r>
      <w:r>
        <w:rPr>
          <w:rFonts w:ascii="Arial" w:cs="Arial" w:eastAsia="Arial" w:hAnsi="Arial"/>
          <w:b/>
          <w:bCs/>
          <w:color w:val="4A1C8A"/>
          <w:sz w:val="22"/>
          <w:szCs w:val="22"/>
        </w:rPr>
        <w:t xml:space="preserve">Maki Zenin  </w:t>
      </w:r>
      <w:r>
        <w:rPr>
          <w:rFonts w:ascii="Arial" w:cs="Arial" w:eastAsia="Arial" w:hAnsi="Arial"/>
          <w:color w:val="7B2FBE"/>
          <w:sz w:val="20"/>
          <w:szCs w:val="20"/>
        </w:rPr>
        <w:t xml:space="preserve">(禪院 真希) — </w:t>
      </w:r>
      <w:r>
        <w:rPr>
          <w:rFonts w:ascii="Arial" w:cs="Arial" w:eastAsia="Arial" w:hAnsi="Arial"/>
          <w:color w:val="1A1A1A"/>
          <w:sz w:val="20"/>
          <w:szCs w:val="20"/>
        </w:rPr>
        <w:t xml:space="preserve">Exorciste (sans grade officiel → niveau Grade Spécial de facto)</w:t>
      </w:r>
    </w:p>
    <w:p>
      <w:pPr>
        <w:spacing w:after="40" w:before="40"/>
      </w:pPr>
      <w:r>
        <w:rPr>
          <w:rFonts w:ascii="Arial" w:cs="Arial" w:eastAsia="Arial" w:hAnsi="Arial"/>
          <w:b/>
          <w:bCs/>
          <w:color w:val="D4AF37"/>
          <w:sz w:val="22"/>
          <w:szCs w:val="22"/>
        </w:rPr>
        <w:t xml:space="preserve">  #10  </w:t>
      </w:r>
      <w:r>
        <w:rPr>
          <w:rFonts w:ascii="Arial" w:cs="Arial" w:eastAsia="Arial" w:hAnsi="Arial"/>
          <w:b/>
          <w:bCs/>
          <w:color w:val="4A1C8A"/>
          <w:sz w:val="22"/>
          <w:szCs w:val="22"/>
        </w:rPr>
        <w:t xml:space="preserve">Aoi Todo  </w:t>
      </w:r>
      <w:r>
        <w:rPr>
          <w:rFonts w:ascii="Arial" w:cs="Arial" w:eastAsia="Arial" w:hAnsi="Arial"/>
          <w:color w:val="7B2FBE"/>
          <w:sz w:val="20"/>
          <w:szCs w:val="20"/>
        </w:rPr>
        <w:t xml:space="preserve">(東堂 葵) — </w:t>
      </w:r>
      <w:r>
        <w:rPr>
          <w:rFonts w:ascii="Arial" w:cs="Arial" w:eastAsia="Arial" w:hAnsi="Arial"/>
          <w:color w:val="1A1A1A"/>
          <w:sz w:val="20"/>
          <w:szCs w:val="20"/>
        </w:rPr>
        <w:t xml:space="preserve">Sorcier de Grade 1</w:t>
      </w:r>
    </w:p>
    <w:p>
      <w:pPr>
        <w:spacing w:after="40" w:before="40"/>
      </w:pPr>
      <w:r>
        <w:rPr>
          <w:rFonts w:ascii="Arial" w:cs="Arial" w:eastAsia="Arial" w:hAnsi="Arial"/>
          <w:b/>
          <w:bCs/>
          <w:color w:val="D4AF37"/>
          <w:sz w:val="22"/>
          <w:szCs w:val="22"/>
        </w:rPr>
        <w:t xml:space="preserve">  #11  </w:t>
      </w:r>
      <w:r>
        <w:rPr>
          <w:rFonts w:ascii="Arial" w:cs="Arial" w:eastAsia="Arial" w:hAnsi="Arial"/>
          <w:b/>
          <w:bCs/>
          <w:color w:val="4A1C8A"/>
          <w:sz w:val="22"/>
          <w:szCs w:val="22"/>
        </w:rPr>
        <w:t xml:space="preserve">Toge Inumaki  </w:t>
      </w:r>
      <w:r>
        <w:rPr>
          <w:rFonts w:ascii="Arial" w:cs="Arial" w:eastAsia="Arial" w:hAnsi="Arial"/>
          <w:color w:val="7B2FBE"/>
          <w:sz w:val="20"/>
          <w:szCs w:val="20"/>
        </w:rPr>
        <w:t xml:space="preserve">(狗巻 棘) — </w:t>
      </w:r>
      <w:r>
        <w:rPr>
          <w:rFonts w:ascii="Arial" w:cs="Arial" w:eastAsia="Arial" w:hAnsi="Arial"/>
          <w:color w:val="1A1A1A"/>
          <w:sz w:val="20"/>
          <w:szCs w:val="20"/>
        </w:rPr>
        <w:t xml:space="preserve">Demi-Grade 1</w:t>
      </w:r>
    </w:p>
    <w:p>
      <w:pPr>
        <w:spacing w:after="40" w:before="40"/>
      </w:pPr>
      <w:r>
        <w:rPr>
          <w:rFonts w:ascii="Arial" w:cs="Arial" w:eastAsia="Arial" w:hAnsi="Arial"/>
          <w:b/>
          <w:bCs/>
          <w:color w:val="D4AF37"/>
          <w:sz w:val="22"/>
          <w:szCs w:val="22"/>
        </w:rPr>
        <w:t xml:space="preserve">  #12  </w:t>
      </w:r>
      <w:r>
        <w:rPr>
          <w:rFonts w:ascii="Arial" w:cs="Arial" w:eastAsia="Arial" w:hAnsi="Arial"/>
          <w:b/>
          <w:bCs/>
          <w:color w:val="4A1C8A"/>
          <w:sz w:val="22"/>
          <w:szCs w:val="22"/>
        </w:rPr>
        <w:t xml:space="preserve">Panda  </w:t>
      </w:r>
      <w:r>
        <w:rPr>
          <w:rFonts w:ascii="Arial" w:cs="Arial" w:eastAsia="Arial" w:hAnsi="Arial"/>
          <w:color w:val="7B2FBE"/>
          <w:sz w:val="20"/>
          <w:szCs w:val="20"/>
        </w:rPr>
        <w:t xml:space="preserve">(パンダ) — </w:t>
      </w:r>
      <w:r>
        <w:rPr>
          <w:rFonts w:ascii="Arial" w:cs="Arial" w:eastAsia="Arial" w:hAnsi="Arial"/>
          <w:color w:val="1A1A1A"/>
          <w:sz w:val="20"/>
          <w:szCs w:val="20"/>
        </w:rPr>
        <w:t xml:space="preserve">Demi-Grade 2 → Grade 1</w:t>
      </w:r>
    </w:p>
    <w:p>
      <w:pPr>
        <w:spacing w:after="40" w:before="40"/>
      </w:pPr>
      <w:r>
        <w:rPr>
          <w:rFonts w:ascii="Arial" w:cs="Arial" w:eastAsia="Arial" w:hAnsi="Arial"/>
          <w:b/>
          <w:bCs/>
          <w:color w:val="D4AF37"/>
          <w:sz w:val="22"/>
          <w:szCs w:val="22"/>
        </w:rPr>
        <w:t xml:space="preserve">  #13  </w:t>
      </w:r>
      <w:r>
        <w:rPr>
          <w:rFonts w:ascii="Arial" w:cs="Arial" w:eastAsia="Arial" w:hAnsi="Arial"/>
          <w:b/>
          <w:bCs/>
          <w:color w:val="4A1C8A"/>
          <w:sz w:val="22"/>
          <w:szCs w:val="22"/>
        </w:rPr>
        <w:t xml:space="preserve">Toji Fushiguro  </w:t>
      </w:r>
      <w:r>
        <w:rPr>
          <w:rFonts w:ascii="Arial" w:cs="Arial" w:eastAsia="Arial" w:hAnsi="Arial"/>
          <w:color w:val="7B2FBE"/>
          <w:sz w:val="20"/>
          <w:szCs w:val="20"/>
        </w:rPr>
        <w:t xml:space="preserve">(伏黒 甚爾) — </w:t>
      </w:r>
      <w:r>
        <w:rPr>
          <w:rFonts w:ascii="Arial" w:cs="Arial" w:eastAsia="Arial" w:hAnsi="Arial"/>
          <w:color w:val="1A1A1A"/>
          <w:sz w:val="20"/>
          <w:szCs w:val="20"/>
        </w:rPr>
        <w:t xml:space="preserve">Assassin de sorciers</w:t>
      </w:r>
    </w:p>
    <w:p>
      <w:pPr>
        <w:spacing w:after="40" w:before="40"/>
      </w:pPr>
      <w:r>
        <w:rPr>
          <w:rFonts w:ascii="Arial" w:cs="Arial" w:eastAsia="Arial" w:hAnsi="Arial"/>
          <w:b/>
          <w:bCs/>
          <w:color w:val="D4AF37"/>
          <w:sz w:val="22"/>
          <w:szCs w:val="22"/>
        </w:rPr>
        <w:t xml:space="preserve">  #14  </w:t>
      </w:r>
      <w:r>
        <w:rPr>
          <w:rFonts w:ascii="Arial" w:cs="Arial" w:eastAsia="Arial" w:hAnsi="Arial"/>
          <w:b/>
          <w:bCs/>
          <w:color w:val="4A1C8A"/>
          <w:sz w:val="22"/>
          <w:szCs w:val="22"/>
        </w:rPr>
        <w:t xml:space="preserve">Mahito  </w:t>
      </w:r>
      <w:r>
        <w:rPr>
          <w:rFonts w:ascii="Arial" w:cs="Arial" w:eastAsia="Arial" w:hAnsi="Arial"/>
          <w:color w:val="7B2FBE"/>
          <w:sz w:val="20"/>
          <w:szCs w:val="20"/>
        </w:rPr>
        <w:t xml:space="preserve">(真人) — </w:t>
      </w:r>
      <w:r>
        <w:rPr>
          <w:rFonts w:ascii="Arial" w:cs="Arial" w:eastAsia="Arial" w:hAnsi="Arial"/>
          <w:color w:val="1A1A1A"/>
          <w:sz w:val="20"/>
          <w:szCs w:val="20"/>
        </w:rPr>
        <w:t xml:space="preserve">Esprit Maudit de Grade Spécial</w:t>
      </w:r>
    </w:p>
    <w:p>
      <w:pPr>
        <w:spacing w:after="40" w:before="40"/>
      </w:pPr>
      <w:r>
        <w:rPr>
          <w:rFonts w:ascii="Arial" w:cs="Arial" w:eastAsia="Arial" w:hAnsi="Arial"/>
          <w:b/>
          <w:bCs/>
          <w:color w:val="D4AF37"/>
          <w:sz w:val="22"/>
          <w:szCs w:val="22"/>
        </w:rPr>
        <w:t xml:space="preserve">  #15  </w:t>
      </w:r>
      <w:r>
        <w:rPr>
          <w:rFonts w:ascii="Arial" w:cs="Arial" w:eastAsia="Arial" w:hAnsi="Arial"/>
          <w:b/>
          <w:bCs/>
          <w:color w:val="4A1C8A"/>
          <w:sz w:val="22"/>
          <w:szCs w:val="22"/>
        </w:rPr>
        <w:t xml:space="preserve">Kenjaku  </w:t>
      </w:r>
      <w:r>
        <w:rPr>
          <w:rFonts w:ascii="Arial" w:cs="Arial" w:eastAsia="Arial" w:hAnsi="Arial"/>
          <w:color w:val="7B2FBE"/>
          <w:sz w:val="20"/>
          <w:szCs w:val="20"/>
        </w:rPr>
        <w:t xml:space="preserve">(羂索) — </w:t>
      </w:r>
      <w:r>
        <w:rPr>
          <w:rFonts w:ascii="Arial" w:cs="Arial" w:eastAsia="Arial" w:hAnsi="Arial"/>
          <w:color w:val="1A1A1A"/>
          <w:sz w:val="20"/>
          <w:szCs w:val="20"/>
        </w:rPr>
        <w:t xml:space="preserve">Ancien sorcier</w:t>
      </w:r>
    </w:p>
    <w:p>
      <w:pPr>
        <w:spacing w:after="40" w:before="40"/>
      </w:pPr>
      <w:r>
        <w:rPr>
          <w:rFonts w:ascii="Arial" w:cs="Arial" w:eastAsia="Arial" w:hAnsi="Arial"/>
          <w:b/>
          <w:bCs/>
          <w:color w:val="D4AF37"/>
          <w:sz w:val="22"/>
          <w:szCs w:val="22"/>
        </w:rPr>
        <w:t xml:space="preserve">  #16  </w:t>
      </w:r>
      <w:r>
        <w:rPr>
          <w:rFonts w:ascii="Arial" w:cs="Arial" w:eastAsia="Arial" w:hAnsi="Arial"/>
          <w:b/>
          <w:bCs/>
          <w:color w:val="4A1C8A"/>
          <w:sz w:val="22"/>
          <w:szCs w:val="22"/>
        </w:rPr>
        <w:t xml:space="preserve">Choso  </w:t>
      </w:r>
      <w:r>
        <w:rPr>
          <w:rFonts w:ascii="Arial" w:cs="Arial" w:eastAsia="Arial" w:hAnsi="Arial"/>
          <w:color w:val="7B2FBE"/>
          <w:sz w:val="20"/>
          <w:szCs w:val="20"/>
        </w:rPr>
        <w:t xml:space="preserve">(張相) — </w:t>
      </w:r>
      <w:r>
        <w:rPr>
          <w:rFonts w:ascii="Arial" w:cs="Arial" w:eastAsia="Arial" w:hAnsi="Arial"/>
          <w:color w:val="1A1A1A"/>
          <w:sz w:val="20"/>
          <w:szCs w:val="20"/>
        </w:rPr>
        <w:t xml:space="preserve">Death Painting Womb n°1</w:t>
      </w:r>
    </w:p>
    <w:p>
      <w:pPr>
        <w:spacing w:after="40" w:before="40"/>
      </w:pPr>
      <w:r>
        <w:rPr>
          <w:rFonts w:ascii="Arial" w:cs="Arial" w:eastAsia="Arial" w:hAnsi="Arial"/>
          <w:b/>
          <w:bCs/>
          <w:color w:val="D4AF37"/>
          <w:sz w:val="22"/>
          <w:szCs w:val="22"/>
        </w:rPr>
        <w:t xml:space="preserve">  #17  </w:t>
      </w:r>
      <w:r>
        <w:rPr>
          <w:rFonts w:ascii="Arial" w:cs="Arial" w:eastAsia="Arial" w:hAnsi="Arial"/>
          <w:b/>
          <w:bCs/>
          <w:color w:val="4A1C8A"/>
          <w:sz w:val="22"/>
          <w:szCs w:val="22"/>
        </w:rPr>
        <w:t xml:space="preserve">Shoko Ieiri  </w:t>
      </w:r>
      <w:r>
        <w:rPr>
          <w:rFonts w:ascii="Arial" w:cs="Arial" w:eastAsia="Arial" w:hAnsi="Arial"/>
          <w:color w:val="7B2FBE"/>
          <w:sz w:val="20"/>
          <w:szCs w:val="20"/>
        </w:rPr>
        <w:t xml:space="preserve">(家入 硝子) — </w:t>
      </w:r>
      <w:r>
        <w:rPr>
          <w:rFonts w:ascii="Arial" w:cs="Arial" w:eastAsia="Arial" w:hAnsi="Arial"/>
          <w:color w:val="1A1A1A"/>
          <w:sz w:val="20"/>
          <w:szCs w:val="20"/>
        </w:rPr>
        <w:t xml:space="preserve">Sorcière de Grade 1</w:t>
      </w:r>
    </w:p>
    <w:p>
      <w:pPr>
        <w:spacing w:after="40" w:before="40"/>
      </w:pPr>
      <w:r>
        <w:rPr>
          <w:rFonts w:ascii="Arial" w:cs="Arial" w:eastAsia="Arial" w:hAnsi="Arial"/>
          <w:b/>
          <w:bCs/>
          <w:color w:val="D4AF37"/>
          <w:sz w:val="22"/>
          <w:szCs w:val="22"/>
        </w:rPr>
        <w:t xml:space="preserve">  #18  </w:t>
      </w:r>
      <w:r>
        <w:rPr>
          <w:rFonts w:ascii="Arial" w:cs="Arial" w:eastAsia="Arial" w:hAnsi="Arial"/>
          <w:b/>
          <w:bCs/>
          <w:color w:val="4A1C8A"/>
          <w:sz w:val="22"/>
          <w:szCs w:val="22"/>
        </w:rPr>
        <w:t xml:space="preserve">Mei Mei  </w:t>
      </w:r>
      <w:r>
        <w:rPr>
          <w:rFonts w:ascii="Arial" w:cs="Arial" w:eastAsia="Arial" w:hAnsi="Arial"/>
          <w:color w:val="7B2FBE"/>
          <w:sz w:val="20"/>
          <w:szCs w:val="20"/>
        </w:rPr>
        <w:t xml:space="preserve">(冥冥) — </w:t>
      </w:r>
      <w:r>
        <w:rPr>
          <w:rFonts w:ascii="Arial" w:cs="Arial" w:eastAsia="Arial" w:hAnsi="Arial"/>
          <w:color w:val="1A1A1A"/>
          <w:sz w:val="20"/>
          <w:szCs w:val="20"/>
        </w:rPr>
        <w:t xml:space="preserve">Sorcière de Grade 1</w:t>
      </w:r>
    </w:p>
    <w:p>
      <w:pPr>
        <w:spacing w:after="40" w:before="40"/>
      </w:pPr>
      <w:r>
        <w:rPr>
          <w:rFonts w:ascii="Arial" w:cs="Arial" w:eastAsia="Arial" w:hAnsi="Arial"/>
          <w:b/>
          <w:bCs/>
          <w:color w:val="D4AF37"/>
          <w:sz w:val="22"/>
          <w:szCs w:val="22"/>
        </w:rPr>
        <w:t xml:space="preserve">  #19  </w:t>
      </w:r>
      <w:r>
        <w:rPr>
          <w:rFonts w:ascii="Arial" w:cs="Arial" w:eastAsia="Arial" w:hAnsi="Arial"/>
          <w:b/>
          <w:bCs/>
          <w:color w:val="4A1C8A"/>
          <w:sz w:val="22"/>
          <w:szCs w:val="22"/>
        </w:rPr>
        <w:t xml:space="preserve">Noritoshi Kamo  </w:t>
      </w:r>
      <w:r>
        <w:rPr>
          <w:rFonts w:ascii="Arial" w:cs="Arial" w:eastAsia="Arial" w:hAnsi="Arial"/>
          <w:color w:val="7B2FBE"/>
          <w:sz w:val="20"/>
          <w:szCs w:val="20"/>
        </w:rPr>
        <w:t xml:space="preserve">(加茂 憲紀) — </w:t>
      </w:r>
      <w:r>
        <w:rPr>
          <w:rFonts w:ascii="Arial" w:cs="Arial" w:eastAsia="Arial" w:hAnsi="Arial"/>
          <w:color w:val="1A1A1A"/>
          <w:sz w:val="20"/>
          <w:szCs w:val="20"/>
        </w:rPr>
        <w:t xml:space="preserve">Sorcier de Grade 1</w:t>
      </w:r>
    </w:p>
    <w:p>
      <w:pPr>
        <w:spacing w:after="40" w:before="40"/>
      </w:pPr>
      <w:r>
        <w:rPr>
          <w:rFonts w:ascii="Arial" w:cs="Arial" w:eastAsia="Arial" w:hAnsi="Arial"/>
          <w:b/>
          <w:bCs/>
          <w:color w:val="D4AF37"/>
          <w:sz w:val="22"/>
          <w:szCs w:val="22"/>
        </w:rPr>
        <w:t xml:space="preserve">  #20  </w:t>
      </w:r>
      <w:r>
        <w:rPr>
          <w:rFonts w:ascii="Arial" w:cs="Arial" w:eastAsia="Arial" w:hAnsi="Arial"/>
          <w:b/>
          <w:bCs/>
          <w:color w:val="4A1C8A"/>
          <w:sz w:val="22"/>
          <w:szCs w:val="22"/>
        </w:rPr>
        <w:t xml:space="preserve">Kasumi Miwa  </w:t>
      </w:r>
      <w:r>
        <w:rPr>
          <w:rFonts w:ascii="Arial" w:cs="Arial" w:eastAsia="Arial" w:hAnsi="Arial"/>
          <w:color w:val="7B2FBE"/>
          <w:sz w:val="20"/>
          <w:szCs w:val="20"/>
        </w:rPr>
        <w:t xml:space="preserve">(三輪 霞) — </w:t>
      </w:r>
      <w:r>
        <w:rPr>
          <w:rFonts w:ascii="Arial" w:cs="Arial" w:eastAsia="Arial" w:hAnsi="Arial"/>
          <w:color w:val="1A1A1A"/>
          <w:sz w:val="20"/>
          <w:szCs w:val="20"/>
        </w:rPr>
        <w:t xml:space="preserve">Sorcière de Grade 3</w:t>
      </w:r>
    </w:p>
    <w:p>
      <w:r>
        <w:br w:type="page"/>
      </w:r>
    </w:p>
    <w:p>
      <w:pPr>
        <w:pStyle w:val="Heading1"/>
        <w:shd w:fill="1A0533" w:val="clear"/>
        <w:spacing w:after="200" w:before="200"/>
        <w:jc w:val="center"/>
      </w:pPr>
      <w:r>
        <w:rPr>
          <w:rFonts w:ascii="Arial" w:cs="Arial" w:eastAsia="Arial" w:hAnsi="Arial"/>
          <w:b/>
          <w:bCs/>
          <w:color w:val="D4AF37"/>
          <w:sz w:val="40"/>
          <w:szCs w:val="40"/>
        </w:rPr>
        <w:t xml:space="preserve">✍️ L'Auteur — Gege Akutami (芥見 下々)</w:t>
      </w:r>
    </w:p>
    <w:p>
      <w:pPr>
        <w:pBdr>
          <w:bottom w:val="single" w:color="D4AF37" w:sz="2"/>
        </w:pBdr>
        <w:spacing w:after="80" w:before="200"/>
      </w:pPr>
      <w:r>
        <w:rPr>
          <w:rFonts w:ascii="Arial" w:cs="Arial" w:eastAsia="Arial" w:hAnsi="Arial"/>
          <w:b/>
          <w:bCs/>
          <w:color w:val="7B2FBE"/>
          <w:sz w:val="24"/>
          <w:szCs w:val="24"/>
        </w:rPr>
        <w:t xml:space="preserve">▶ Biographie</w:t>
      </w:r>
    </w:p>
    <w:p>
      <w:pPr>
        <w:spacing w:after="60" w:before="60"/>
      </w:pPr>
      <w:r>
        <w:rPr>
          <w:rFonts w:ascii="Arial" w:cs="Arial" w:eastAsia="Arial" w:hAnsi="Arial"/>
          <w:i w:val="false"/>
          <w:iCs w:val="false"/>
          <w:color w:val="1A1A1A"/>
          <w:sz w:val="22"/>
          <w:szCs w:val="22"/>
        </w:rPr>
        <w:t xml:space="preserve">Gege Akutami est le mangaka japonais créateur de Jujutsu Kaisen. Né le 26 février 1992 dans la préfecture d'Iwate, il déménage à Sendai en CM2. Passionné par les séries du Jump au collège — notamment Togashi et Kubo — il étudie en faculté de cinéma à Fukuoka avant de débuter sa carrière. Il fait ses premières armes comme assistant de Yasuhiro Kanō (Kiss x Death). Extrêmement discret, son vrai nom est inconnu, il ne montre jamais son visage et se représente sous la forme d'un chat borgne ou d'un panda. Lors de sa première apparition publique (24 janvier 2021, Grand Prix Mandō Kobayashi), il portait un cosplay de Mechamaru, personnage de son propre manga.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 de plume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identité réelle inconnue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26 février 1992</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Lieu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Préfecture d'Iwate, Japon (déménagé à Sendai en CM2)</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Université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Faculté de cinéma / sciences sociales de Fukuoka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Assistant de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Yasuhiro Kanō (Kiss x Death) — 2014</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Hobbies</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Radio, marche, animation japonaise, cinéma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Représentation visuelle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Chat borgne ou panda dans les interviews officielles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Couleur aveugle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Daltonien — explique ses choix de couleurs atypiques</w:t>
            </w:r>
          </w:p>
        </w:tc>
      </w:tr>
    </w:tbl>
    <w:p>
      <w:pPr>
        <w:spacing w:before="160"/>
      </w:pPr>
    </w:p>
    <w:p>
      <w:pPr>
        <w:pBdr>
          <w:bottom w:val="single" w:color="D4AF37" w:sz="2"/>
        </w:pBdr>
        <w:spacing w:after="80" w:before="200"/>
      </w:pPr>
      <w:r>
        <w:rPr>
          <w:rFonts w:ascii="Arial" w:cs="Arial" w:eastAsia="Arial" w:hAnsi="Arial"/>
          <w:b/>
          <w:bCs/>
          <w:color w:val="7B2FBE"/>
          <w:sz w:val="24"/>
          <w:szCs w:val="24"/>
        </w:rPr>
        <w:t xml:space="preserve">▶ Bibliographie Complète</w:t>
      </w:r>
    </w:p>
    <w:p>
      <w:pPr>
        <w:pStyle w:val="ListParagraph"/>
        <w:numPr>
          <w:ilvl w:val="0"/>
          <w:numId w:val="2"/>
        </w:numPr>
        <w:spacing w:after="40" w:before="40"/>
      </w:pPr>
      <w:r>
        <w:rPr>
          <w:rFonts w:ascii="Arial" w:cs="Arial" w:eastAsia="Arial" w:hAnsi="Arial"/>
          <w:b w:val="false"/>
          <w:bCs w:val="false"/>
          <w:color w:val="1A1A1A"/>
          <w:sz w:val="22"/>
          <w:szCs w:val="22"/>
        </w:rPr>
        <w:t xml:space="preserve">2014 — Kamishiro Sōsa (神代捜査) — One-shot, Jump NEXT! vol.2 (7 mai 2014) — 45 pages — Débuts professionnels</w:t>
      </w:r>
    </w:p>
    <w:p>
      <w:pPr>
        <w:pStyle w:val="ListParagraph"/>
        <w:numPr>
          <w:ilvl w:val="0"/>
          <w:numId w:val="2"/>
        </w:numPr>
        <w:spacing w:after="40" w:before="40"/>
      </w:pPr>
      <w:r>
        <w:rPr>
          <w:rFonts w:ascii="Arial" w:cs="Arial" w:eastAsia="Arial" w:hAnsi="Arial"/>
          <w:b w:val="false"/>
          <w:bCs w:val="false"/>
          <w:color w:val="1A1A1A"/>
          <w:sz w:val="22"/>
          <w:szCs w:val="22"/>
        </w:rPr>
        <w:t xml:space="preserve">2015 — No.9 (1ère version) — One-shot, Jump NEXT! vol.2 (2015) — 43 pages</w:t>
      </w:r>
    </w:p>
    <w:p>
      <w:pPr>
        <w:pStyle w:val="ListParagraph"/>
        <w:numPr>
          <w:ilvl w:val="0"/>
          <w:numId w:val="2"/>
        </w:numPr>
        <w:spacing w:after="40" w:before="40"/>
      </w:pPr>
      <w:r>
        <w:rPr>
          <w:rFonts w:ascii="Arial" w:cs="Arial" w:eastAsia="Arial" w:hAnsi="Arial"/>
          <w:b w:val="false"/>
          <w:bCs w:val="false"/>
          <w:color w:val="1A1A1A"/>
          <w:sz w:val="22"/>
          <w:szCs w:val="22"/>
        </w:rPr>
        <w:t xml:space="preserve">2015 — No.9 (2ème version, histoire différente) — One-shot, Weekly Shōnen Jump n°46 (2015) — 47 pages — Prix du 10e Jump Treasure Newcomer Manga Awards</w:t>
      </w:r>
    </w:p>
    <w:p>
      <w:pPr>
        <w:pStyle w:val="ListParagraph"/>
        <w:numPr>
          <w:ilvl w:val="0"/>
          <w:numId w:val="2"/>
        </w:numPr>
        <w:spacing w:after="40" w:before="40"/>
      </w:pPr>
      <w:r>
        <w:rPr>
          <w:rFonts w:ascii="Arial" w:cs="Arial" w:eastAsia="Arial" w:hAnsi="Arial"/>
          <w:b w:val="false"/>
          <w:bCs w:val="false"/>
          <w:color w:val="1A1A1A"/>
          <w:sz w:val="22"/>
          <w:szCs w:val="22"/>
        </w:rPr>
        <w:t xml:space="preserve">2016 — Nikai Bongai Barabarujura (二界梵骸バラバルジュラ) — One-shot, Weekly Shōnen Jump n°44 (2016) — 47 pages — Nominé 5e au 11e Gold Future Cup du WSJ</w:t>
      </w:r>
    </w:p>
    <w:p>
      <w:pPr>
        <w:pStyle w:val="ListParagraph"/>
        <w:numPr>
          <w:ilvl w:val="0"/>
          <w:numId w:val="2"/>
        </w:numPr>
        <w:spacing w:after="40" w:before="40"/>
      </w:pPr>
      <w:r>
        <w:rPr>
          <w:rFonts w:ascii="Arial" w:cs="Arial" w:eastAsia="Arial" w:hAnsi="Arial"/>
          <w:b w:val="false"/>
          <w:bCs w:val="false"/>
          <w:color w:val="1A1A1A"/>
          <w:sz w:val="22"/>
          <w:szCs w:val="22"/>
        </w:rPr>
        <w:t xml:space="preserve">2017 — Tōkyō Toritsu Jujutsu Kōtō Senmon Gakkō / Jujutsu Kaisen 0 — 4 chapitres, Jump GIGA (28 avril – 28 juillet 2017) — Préquel de JJK — Renommé JJK 0 après le succès de la série principale (vol. tankōbon décembre 2018)</w:t>
      </w:r>
    </w:p>
    <w:p>
      <w:pPr>
        <w:pStyle w:val="ListParagraph"/>
        <w:numPr>
          <w:ilvl w:val="0"/>
          <w:numId w:val="2"/>
        </w:numPr>
        <w:spacing w:after="40" w:before="40"/>
      </w:pPr>
      <w:r>
        <w:rPr>
          <w:rFonts w:ascii="Arial" w:cs="Arial" w:eastAsia="Arial" w:hAnsi="Arial"/>
          <w:b w:val="false"/>
          <w:bCs w:val="false"/>
          <w:color w:val="1A1A1A"/>
          <w:sz w:val="22"/>
          <w:szCs w:val="22"/>
        </w:rPr>
        <w:t xml:space="preserve">2018–2024 — Jujutsu Kaisen (呪術廻戦) — Weekly Shōnen Jump n°14/2018 au n°44/2024 — 271 chapitres — 30 volumes — Plus de 150 millions de copies (décembre 2025)</w:t>
      </w:r>
    </w:p>
    <w:p>
      <w:pPr>
        <w:pStyle w:val="ListParagraph"/>
        <w:numPr>
          <w:ilvl w:val="0"/>
          <w:numId w:val="2"/>
        </w:numPr>
        <w:spacing w:after="40" w:before="40"/>
      </w:pPr>
      <w:r>
        <w:rPr>
          <w:rFonts w:ascii="Arial" w:cs="Arial" w:eastAsia="Arial" w:hAnsi="Arial"/>
          <w:b w:val="false"/>
          <w:bCs w:val="false"/>
          <w:color w:val="1A1A1A"/>
          <w:sz w:val="22"/>
          <w:szCs w:val="22"/>
        </w:rPr>
        <w:t xml:space="preserve">2025–2026 — Jujutsu Kaisen Modulo (≡-モジュロ-) — Suite directe — Scénario : Gege Akutami / Dessin : Yuji Iwasaki — Weekly Shōnen Jump n°41/2025 au n°15/2026</w:t>
      </w:r>
    </w:p>
    <w:p>
      <w:pPr>
        <w:spacing w:before="160"/>
      </w:pPr>
    </w:p>
    <w:p>
      <w:pPr>
        <w:pBdr>
          <w:bottom w:val="single" w:color="D4AF37" w:sz="2"/>
        </w:pBdr>
        <w:spacing w:after="80" w:before="200"/>
      </w:pPr>
      <w:r>
        <w:rPr>
          <w:rFonts w:ascii="Arial" w:cs="Arial" w:eastAsia="Arial" w:hAnsi="Arial"/>
          <w:b/>
          <w:bCs/>
          <w:color w:val="7B2FBE"/>
          <w:sz w:val="24"/>
          <w:szCs w:val="24"/>
        </w:rPr>
        <w:t xml:space="preserve">▶ Récompenses &amp; Distinctions</w:t>
      </w:r>
    </w:p>
    <w:p>
      <w:pPr>
        <w:pStyle w:val="ListParagraph"/>
        <w:numPr>
          <w:ilvl w:val="0"/>
          <w:numId w:val="2"/>
        </w:numPr>
        <w:spacing w:after="40" w:before="40"/>
      </w:pPr>
      <w:r>
        <w:rPr>
          <w:rFonts w:ascii="Arial" w:cs="Arial" w:eastAsia="Arial" w:hAnsi="Arial"/>
          <w:b w:val="false"/>
          <w:bCs w:val="false"/>
          <w:color w:val="1A1A1A"/>
          <w:sz w:val="22"/>
          <w:szCs w:val="22"/>
        </w:rPr>
        <w:t xml:space="preserve">2015 — Prix du 10e Jump Treasure Newcomer Manga Awards (Weekly Shōnen Jump) pour No.9</w:t>
      </w:r>
    </w:p>
    <w:p>
      <w:pPr>
        <w:pStyle w:val="ListParagraph"/>
        <w:numPr>
          <w:ilvl w:val="0"/>
          <w:numId w:val="2"/>
        </w:numPr>
        <w:spacing w:after="40" w:before="40"/>
      </w:pPr>
      <w:r>
        <w:rPr>
          <w:rFonts w:ascii="Arial" w:cs="Arial" w:eastAsia="Arial" w:hAnsi="Arial"/>
          <w:b w:val="false"/>
          <w:bCs w:val="false"/>
          <w:color w:val="1A1A1A"/>
          <w:sz w:val="22"/>
          <w:szCs w:val="22"/>
        </w:rPr>
        <w:t xml:space="preserve">2016 — Nomination au 11e Gold Future Cup du WSJ pour Nikai Bongai Barabarujura</w:t>
      </w:r>
    </w:p>
    <w:p>
      <w:pPr>
        <w:pStyle w:val="ListParagraph"/>
        <w:numPr>
          <w:ilvl w:val="0"/>
          <w:numId w:val="2"/>
        </w:numPr>
        <w:spacing w:after="40" w:before="40"/>
      </w:pPr>
      <w:r>
        <w:rPr>
          <w:rFonts w:ascii="Arial" w:cs="Arial" w:eastAsia="Arial" w:hAnsi="Arial"/>
          <w:b w:val="false"/>
          <w:bCs w:val="false"/>
          <w:color w:val="1A1A1A"/>
          <w:sz w:val="22"/>
          <w:szCs w:val="22"/>
        </w:rPr>
        <w:t xml:space="preserve">2019 — Nomination au 65e Prix Shōgakukan (catégorie shōnen) pour Jujutsu Kaisen</w:t>
      </w:r>
    </w:p>
    <w:p>
      <w:pPr>
        <w:pStyle w:val="ListParagraph"/>
        <w:numPr>
          <w:ilvl w:val="0"/>
          <w:numId w:val="2"/>
        </w:numPr>
        <w:spacing w:after="40" w:before="40"/>
      </w:pPr>
      <w:r>
        <w:rPr>
          <w:rFonts w:ascii="Arial" w:cs="Arial" w:eastAsia="Arial" w:hAnsi="Arial"/>
          <w:b w:val="false"/>
          <w:bCs w:val="false"/>
          <w:color w:val="1A1A1A"/>
          <w:sz w:val="22"/>
          <w:szCs w:val="22"/>
        </w:rPr>
        <w:t xml:space="preserve">2020 — Grand Prix Mandō Kobayashi Manga pour Jujutsu Kaisen</w:t>
      </w:r>
    </w:p>
    <w:p>
      <w:pPr>
        <w:pStyle w:val="ListParagraph"/>
        <w:numPr>
          <w:ilvl w:val="0"/>
          <w:numId w:val="2"/>
        </w:numPr>
        <w:spacing w:after="40" w:before="40"/>
      </w:pPr>
      <w:r>
        <w:rPr>
          <w:rFonts w:ascii="Arial" w:cs="Arial" w:eastAsia="Arial" w:hAnsi="Arial"/>
          <w:b w:val="false"/>
          <w:bCs w:val="false"/>
          <w:color w:val="1A1A1A"/>
          <w:sz w:val="22"/>
          <w:szCs w:val="22"/>
        </w:rPr>
        <w:t xml:space="preserve">2021 — Nomination au 25e Prix Culturel Osamu Tezuka</w:t>
      </w:r>
    </w:p>
    <w:p>
      <w:pPr>
        <w:pStyle w:val="ListParagraph"/>
        <w:numPr>
          <w:ilvl w:val="0"/>
          <w:numId w:val="2"/>
        </w:numPr>
        <w:spacing w:after="40" w:before="40"/>
      </w:pPr>
      <w:r>
        <w:rPr>
          <w:rFonts w:ascii="Arial" w:cs="Arial" w:eastAsia="Arial" w:hAnsi="Arial"/>
          <w:b w:val="false"/>
          <w:bCs w:val="false"/>
          <w:color w:val="1A1A1A"/>
          <w:sz w:val="22"/>
          <w:szCs w:val="22"/>
        </w:rPr>
        <w:t xml:space="preserve">2021 — Anime de l'Année aux Crunchyroll Anime Awards (Saison 1)</w:t>
      </w:r>
    </w:p>
    <w:p>
      <w:pPr>
        <w:pStyle w:val="ListParagraph"/>
        <w:numPr>
          <w:ilvl w:val="0"/>
          <w:numId w:val="2"/>
        </w:numPr>
        <w:spacing w:after="40" w:before="40"/>
      </w:pPr>
      <w:r>
        <w:rPr>
          <w:rFonts w:ascii="Arial" w:cs="Arial" w:eastAsia="Arial" w:hAnsi="Arial"/>
          <w:b w:val="false"/>
          <w:bCs w:val="false"/>
          <w:color w:val="1A1A1A"/>
          <w:sz w:val="22"/>
          <w:szCs w:val="22"/>
        </w:rPr>
        <w:t xml:space="preserve">2021 / 2022 / 2024 — Manga le plus vendu au Japon sur exercice fiscal</w:t>
      </w:r>
    </w:p>
    <w:p>
      <w:pPr>
        <w:spacing w:before="160"/>
      </w:pPr>
    </w:p>
    <w:p>
      <w:pPr>
        <w:pBdr>
          <w:bottom w:val="single" w:color="D4AF37" w:sz="2"/>
        </w:pBdr>
        <w:spacing w:after="80" w:before="200"/>
      </w:pPr>
      <w:r>
        <w:rPr>
          <w:rFonts w:ascii="Arial" w:cs="Arial" w:eastAsia="Arial" w:hAnsi="Arial"/>
          <w:b/>
          <w:bCs/>
          <w:color w:val="7B2FBE"/>
          <w:sz w:val="24"/>
          <w:szCs w:val="24"/>
        </w:rPr>
        <w:t xml:space="preserve">▶ Influences Déclarées</w:t>
      </w:r>
    </w:p>
    <w:p>
      <w:pPr>
        <w:pStyle w:val="ListParagraph"/>
        <w:numPr>
          <w:ilvl w:val="0"/>
          <w:numId w:val="2"/>
        </w:numPr>
        <w:spacing w:after="40" w:before="40"/>
      </w:pPr>
      <w:r>
        <w:rPr>
          <w:rFonts w:ascii="Arial" w:cs="Arial" w:eastAsia="Arial" w:hAnsi="Arial"/>
          <w:b w:val="false"/>
          <w:bCs w:val="false"/>
          <w:color w:val="1A1A1A"/>
          <w:sz w:val="22"/>
          <w:szCs w:val="22"/>
        </w:rPr>
        <w:t xml:space="preserve">Yoshihiro Togashi (YuYu Hakusho, Hunter x Hunter) — influence principale avouée (intrigues complexes et personnages moralement ambigus)</w:t>
      </w:r>
    </w:p>
    <w:p>
      <w:pPr>
        <w:pStyle w:val="ListParagraph"/>
        <w:numPr>
          <w:ilvl w:val="0"/>
          <w:numId w:val="2"/>
        </w:numPr>
        <w:spacing w:after="40" w:before="40"/>
      </w:pPr>
      <w:r>
        <w:rPr>
          <w:rFonts w:ascii="Arial" w:cs="Arial" w:eastAsia="Arial" w:hAnsi="Arial"/>
          <w:b w:val="false"/>
          <w:bCs w:val="false"/>
          <w:color w:val="1A1A1A"/>
          <w:sz w:val="22"/>
          <w:szCs w:val="22"/>
        </w:rPr>
        <w:t xml:space="preserve">Tite Kubo (Bleach) — "premier éveilleur" à l'ambition de mangaka</w:t>
      </w:r>
    </w:p>
    <w:p>
      <w:pPr>
        <w:pStyle w:val="ListParagraph"/>
        <w:numPr>
          <w:ilvl w:val="0"/>
          <w:numId w:val="2"/>
        </w:numPr>
        <w:spacing w:after="40" w:before="40"/>
      </w:pPr>
      <w:r>
        <w:rPr>
          <w:rFonts w:ascii="Arial" w:cs="Arial" w:eastAsia="Arial" w:hAnsi="Arial"/>
          <w:b w:val="false"/>
          <w:bCs w:val="false"/>
          <w:color w:val="1A1A1A"/>
          <w:sz w:val="22"/>
          <w:szCs w:val="22"/>
        </w:rPr>
        <w:t xml:space="preserve">Masashi Kishimoto (Naruto) — influence shōnen</w:t>
      </w:r>
    </w:p>
    <w:p>
      <w:pPr>
        <w:pStyle w:val="ListParagraph"/>
        <w:numPr>
          <w:ilvl w:val="0"/>
          <w:numId w:val="2"/>
        </w:numPr>
        <w:spacing w:after="40" w:before="40"/>
      </w:pPr>
      <w:r>
        <w:rPr>
          <w:rFonts w:ascii="Arial" w:cs="Arial" w:eastAsia="Arial" w:hAnsi="Arial"/>
          <w:b w:val="false"/>
          <w:bCs w:val="false"/>
          <w:color w:val="1A1A1A"/>
          <w:sz w:val="22"/>
          <w:szCs w:val="22"/>
        </w:rPr>
        <w:t xml:space="preserve">Neon Genesis Evangelion (Hideaki Anno) — symbolisme et cinéma d'animation</w:t>
      </w:r>
    </w:p>
    <w:p>
      <w:pPr>
        <w:pStyle w:val="ListParagraph"/>
        <w:numPr>
          <w:ilvl w:val="0"/>
          <w:numId w:val="2"/>
        </w:numPr>
        <w:spacing w:after="40" w:before="40"/>
      </w:pPr>
      <w:r>
        <w:rPr>
          <w:rFonts w:ascii="Arial" w:cs="Arial" w:eastAsia="Arial" w:hAnsi="Arial"/>
          <w:b w:val="false"/>
          <w:bCs w:val="false"/>
          <w:color w:val="1A1A1A"/>
          <w:sz w:val="22"/>
          <w:szCs w:val="22"/>
        </w:rPr>
        <w:t xml:space="preserve">Quentin Tarantino (Pulp Fiction) — cinéma</w:t>
      </w:r>
    </w:p>
    <w:p>
      <w:pPr>
        <w:pStyle w:val="ListParagraph"/>
        <w:numPr>
          <w:ilvl w:val="0"/>
          <w:numId w:val="2"/>
        </w:numPr>
        <w:spacing w:after="40" w:before="40"/>
      </w:pPr>
      <w:r>
        <w:rPr>
          <w:rFonts w:ascii="Arial" w:cs="Arial" w:eastAsia="Arial" w:hAnsi="Arial"/>
          <w:b w:val="false"/>
          <w:bCs w:val="false"/>
          <w:color w:val="1A1A1A"/>
          <w:sz w:val="22"/>
          <w:szCs w:val="22"/>
        </w:rPr>
        <w:t xml:space="preserve">Christopher Nolan (Interstellar) — cinéma</w:t>
      </w:r>
    </w:p>
    <w:p>
      <w:pPr>
        <w:pStyle w:val="ListParagraph"/>
        <w:numPr>
          <w:ilvl w:val="0"/>
          <w:numId w:val="2"/>
        </w:numPr>
        <w:spacing w:after="40" w:before="40"/>
      </w:pPr>
      <w:r>
        <w:rPr>
          <w:rFonts w:ascii="Arial" w:cs="Arial" w:eastAsia="Arial" w:hAnsi="Arial"/>
          <w:b w:val="false"/>
          <w:bCs w:val="false"/>
          <w:color w:val="1A1A1A"/>
          <w:sz w:val="22"/>
          <w:szCs w:val="22"/>
        </w:rPr>
        <w:t xml:space="preserve">Jack Ketchum (Off Season) — horreur littéraire</w:t>
      </w:r>
    </w:p>
    <w:p>
      <w:pPr>
        <w:pStyle w:val="ListParagraph"/>
        <w:numPr>
          <w:ilvl w:val="0"/>
          <w:numId w:val="2"/>
        </w:numPr>
        <w:spacing w:after="40" w:before="40"/>
      </w:pPr>
      <w:r>
        <w:rPr>
          <w:rFonts w:ascii="Arial" w:cs="Arial" w:eastAsia="Arial" w:hAnsi="Arial"/>
          <w:b w:val="false"/>
          <w:bCs w:val="false"/>
          <w:color w:val="1A1A1A"/>
          <w:sz w:val="22"/>
          <w:szCs w:val="22"/>
        </w:rPr>
        <w:t xml:space="preserve">Kohei Horikoshi (My Hero Academia) — rival amical, amitiés professionnelles</w:t>
      </w:r>
    </w:p>
    <w:p>
      <w:pPr>
        <w:spacing w:before="160"/>
      </w:pPr>
    </w:p>
    <w:p>
      <w:pPr>
        <w:pBdr>
          <w:bottom w:val="single" w:color="D4AF37" w:sz="2"/>
        </w:pBdr>
        <w:spacing w:after="80" w:before="200"/>
      </w:pPr>
      <w:r>
        <w:rPr>
          <w:rFonts w:ascii="Arial" w:cs="Arial" w:eastAsia="Arial" w:hAnsi="Arial"/>
          <w:b/>
          <w:bCs/>
          <w:color w:val="7B2FBE"/>
          <w:sz w:val="24"/>
          <w:szCs w:val="24"/>
        </w:rPr>
        <w:t xml:space="preserve">▶ Studio d'Animation — MAPPA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 du studio</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(株式会社MAPPA)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Fondation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2011 — fondé par Masao Maruyama (ancien co-fondateur de Madhouse)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Siège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Réalisation Saison 1</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Park Sung-hoo</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Réalisation Saison 2</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Shôta Goshozono</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Réalisation Saison 3</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Takamitsu Hirano</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Compositeur musical</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Hiroaki Tsutsumi, Yoshimasa Terui, Alisa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Distributeur anime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Toho Animation / Crunchyroll</w:t>
            </w:r>
          </w:p>
        </w:tc>
      </w:tr>
    </w:tbl>
    <w:p>
      <w:r>
        <w:br w:type="page"/>
      </w:r>
    </w:p>
    <w:p>
      <w:pPr>
        <w:pStyle w:val="Heading2"/>
        <w:shd w:fill="1A0533" w:val="clear"/>
        <w:spacing w:after="0" w:before="300"/>
      </w:pPr>
      <w:r>
        <w:rPr>
          <w:rFonts w:ascii="Arial" w:cs="Arial" w:eastAsia="Arial" w:hAnsi="Arial"/>
          <w:b/>
          <w:bCs/>
          <w:color w:val="D4AF37"/>
          <w:sz w:val="32"/>
          <w:szCs w:val="32"/>
        </w:rPr>
        <w:t xml:space="preserve">  #1 — </w:t>
      </w:r>
      <w:r>
        <w:rPr>
          <w:rFonts w:ascii="Arial" w:cs="Arial" w:eastAsia="Arial" w:hAnsi="Arial"/>
          <w:b/>
          <w:bCs/>
          <w:color w:val="FFFFFF"/>
          <w:sz w:val="32"/>
          <w:szCs w:val="32"/>
        </w:rPr>
        <w:t xml:space="preserve">Satoru Gojo</w:t>
      </w:r>
      <w:r>
        <w:rPr>
          <w:rFonts w:ascii="Arial" w:cs="Arial" w:eastAsia="Arial" w:hAnsi="Arial"/>
          <w:color w:val="D4AF37"/>
          <w:sz w:val="24"/>
          <w:szCs w:val="24"/>
        </w:rPr>
        <w:t xml:space="preserve">  (五条 悟)</w:t>
      </w:r>
    </w:p>
    <w:p>
      <w:pPr>
        <w:shd w:fill="4A1C8A" w:val="clear"/>
        <w:spacing w:after="120" w:before="0"/>
      </w:pPr>
      <w:r>
        <w:rPr>
          <w:rFonts w:ascii="Arial" w:cs="Arial" w:eastAsia="Arial" w:hAnsi="Arial"/>
          <w:i/>
          <w:iCs/>
          <w:color w:val="FFFFFF"/>
          <w:sz w:val="20"/>
          <w:szCs w:val="20"/>
        </w:rPr>
        <w:t xml:space="preserve">  Sorcier de Grade Spécial — Enseignant — Personnage n°1 mondial</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Satoru Gojo (五条 悟)</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28 ans (début de série)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7 décembre 1989 (fictif — source : jujutsu-kaisen.fandom.com / suppléments officiels)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Yuichi Nakamura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Caitlin Glass / Kaiji Tang</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Satoru Gojo est l'exorciste de classe S le plus puissant de son époque et l'un des personnages les plus iconiques du shōnen moderne. Issu du prestigieux clan Gojo, l'une des Trois Grandes Familles de sorciers, il est le premier en 400 ans à maîtriser simultanément le Pouvoir de l'Infini (Limitless) et les Six Yeux (Rokugan). Grand, svelte, arborant des cheveux blancs et des yeux d'un bleu surnaturel dissimulés sous un bandeau noir, il allie charisme insolent et puissance quasi divine. Derrière son humour désinvolte se cache un idéaliste profond, déterminé à réformer le monde des exorcistes par l'éducation. Sa mort face à Sukuna au chapitre 236 du manga — souriant jusqu'au bout — est l'un des moments les plus tragiques de la franchise.</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Technique du Limitless (Mugen) — manipulation atomique de l'espace, créant une distance infinie entre lui et ses adversaires</w:t>
      </w:r>
    </w:p>
    <w:p>
      <w:pPr>
        <w:pStyle w:val="ListParagraph"/>
        <w:numPr>
          <w:ilvl w:val="0"/>
          <w:numId w:val="2"/>
        </w:numPr>
        <w:spacing w:after="40" w:before="40"/>
      </w:pPr>
      <w:r>
        <w:rPr>
          <w:rFonts w:ascii="Arial" w:cs="Arial" w:eastAsia="Arial" w:hAnsi="Arial"/>
          <w:b w:val="false"/>
          <w:bCs w:val="false"/>
          <w:color w:val="1A1A1A"/>
          <w:sz w:val="22"/>
          <w:szCs w:val="22"/>
        </w:rPr>
        <w:t xml:space="preserve">Infinity (Mukagen) — barrière passive rendant toute attaque physique ou occulte impossible</w:t>
      </w:r>
    </w:p>
    <w:p>
      <w:pPr>
        <w:pStyle w:val="ListParagraph"/>
        <w:numPr>
          <w:ilvl w:val="0"/>
          <w:numId w:val="2"/>
        </w:numPr>
        <w:spacing w:after="40" w:before="40"/>
      </w:pPr>
      <w:r>
        <w:rPr>
          <w:rFonts w:ascii="Arial" w:cs="Arial" w:eastAsia="Arial" w:hAnsi="Arial"/>
          <w:b w:val="false"/>
          <w:bCs w:val="false"/>
          <w:color w:val="1A1A1A"/>
          <w:sz w:val="22"/>
          <w:szCs w:val="22"/>
        </w:rPr>
        <w:t xml:space="preserve">Blue (Ao) — attraction d'un point dans l'espace, compression convergente</w:t>
      </w:r>
    </w:p>
    <w:p>
      <w:pPr>
        <w:pStyle w:val="ListParagraph"/>
        <w:numPr>
          <w:ilvl w:val="0"/>
          <w:numId w:val="2"/>
        </w:numPr>
        <w:spacing w:after="40" w:before="40"/>
      </w:pPr>
      <w:r>
        <w:rPr>
          <w:rFonts w:ascii="Arial" w:cs="Arial" w:eastAsia="Arial" w:hAnsi="Arial"/>
          <w:b w:val="false"/>
          <w:bCs w:val="false"/>
          <w:color w:val="1A1A1A"/>
          <w:sz w:val="22"/>
          <w:szCs w:val="22"/>
        </w:rPr>
        <w:t xml:space="preserve">Red (Aka) — répulsion explosive d'un point dans l'espace</w:t>
      </w:r>
    </w:p>
    <w:p>
      <w:pPr>
        <w:pStyle w:val="ListParagraph"/>
        <w:numPr>
          <w:ilvl w:val="0"/>
          <w:numId w:val="2"/>
        </w:numPr>
        <w:spacing w:after="40" w:before="40"/>
      </w:pPr>
      <w:r>
        <w:rPr>
          <w:rFonts w:ascii="Arial" w:cs="Arial" w:eastAsia="Arial" w:hAnsi="Arial"/>
          <w:b w:val="false"/>
          <w:bCs w:val="false"/>
          <w:color w:val="1A1A1A"/>
          <w:sz w:val="22"/>
          <w:szCs w:val="22"/>
        </w:rPr>
        <w:t xml:space="preserve">Purple Hollow — fusion de Blue et Red, attaque de destruction totale linéaire (Mada Minu Asu Ni)</w:t>
      </w:r>
    </w:p>
    <w:p>
      <w:pPr>
        <w:pStyle w:val="ListParagraph"/>
        <w:numPr>
          <w:ilvl w:val="0"/>
          <w:numId w:val="2"/>
        </w:numPr>
        <w:spacing w:after="40" w:before="40"/>
      </w:pPr>
      <w:r>
        <w:rPr>
          <w:rFonts w:ascii="Arial" w:cs="Arial" w:eastAsia="Arial" w:hAnsi="Arial"/>
          <w:b w:val="false"/>
          <w:bCs w:val="false"/>
          <w:color w:val="1A1A1A"/>
          <w:sz w:val="22"/>
          <w:szCs w:val="22"/>
        </w:rPr>
        <w:t xml:space="preserve">Six Eyes (Rokugan) — perception divine du flux d'énergie occulte, permet d'utiliser le Limitless quasi sans dépense énergétique</w:t>
      </w:r>
    </w:p>
    <w:p>
      <w:pPr>
        <w:pStyle w:val="ListParagraph"/>
        <w:numPr>
          <w:ilvl w:val="0"/>
          <w:numId w:val="2"/>
        </w:numPr>
        <w:spacing w:after="40" w:before="40"/>
      </w:pPr>
      <w:r>
        <w:rPr>
          <w:rFonts w:ascii="Arial" w:cs="Arial" w:eastAsia="Arial" w:hAnsi="Arial"/>
          <w:b w:val="false"/>
          <w:bCs w:val="false"/>
          <w:color w:val="1A1A1A"/>
          <w:sz w:val="22"/>
          <w:szCs w:val="22"/>
        </w:rPr>
        <w:t xml:space="preserve">Expansion du Territoire : Infinite Void (Infinite Void) — tempête sensorielle infinie paralysant tout adversaire</w:t>
      </w:r>
    </w:p>
    <w:p>
      <w:pPr>
        <w:pStyle w:val="ListParagraph"/>
        <w:numPr>
          <w:ilvl w:val="0"/>
          <w:numId w:val="2"/>
        </w:numPr>
        <w:spacing w:after="40" w:before="40"/>
      </w:pPr>
      <w:r>
        <w:rPr>
          <w:rFonts w:ascii="Arial" w:cs="Arial" w:eastAsia="Arial" w:hAnsi="Arial"/>
          <w:b w:val="false"/>
          <w:bCs w:val="false"/>
          <w:color w:val="1A1A1A"/>
          <w:sz w:val="22"/>
          <w:szCs w:val="22"/>
        </w:rPr>
        <w:t xml:space="preserve">Technique Occulte Inversée — guérison et régénération corporelle</w:t>
      </w:r>
    </w:p>
    <w:p>
      <w:pPr>
        <w:pStyle w:val="ListParagraph"/>
        <w:numPr>
          <w:ilvl w:val="0"/>
          <w:numId w:val="2"/>
        </w:numPr>
        <w:spacing w:after="40" w:before="40"/>
      </w:pPr>
      <w:r>
        <w:rPr>
          <w:rFonts w:ascii="Arial" w:cs="Arial" w:eastAsia="Arial" w:hAnsi="Arial"/>
          <w:b w:val="false"/>
          <w:bCs w:val="false"/>
          <w:color w:val="1A1A1A"/>
          <w:sz w:val="22"/>
          <w:szCs w:val="22"/>
        </w:rPr>
        <w:t xml:space="preserve">Vitesse et force physiques surhumaines</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Élève de : Masamichi Yaga (directeur de l'École d'Exorcisme de Tokyo)</w:t>
      </w:r>
    </w:p>
    <w:p>
      <w:pPr>
        <w:pStyle w:val="ListParagraph"/>
        <w:numPr>
          <w:ilvl w:val="0"/>
          <w:numId w:val="2"/>
        </w:numPr>
        <w:spacing w:after="40" w:before="40"/>
      </w:pPr>
      <w:r>
        <w:rPr>
          <w:rFonts w:ascii="Arial" w:cs="Arial" w:eastAsia="Arial" w:hAnsi="Arial"/>
          <w:b w:val="false"/>
          <w:bCs w:val="false"/>
          <w:color w:val="1A1A1A"/>
          <w:sz w:val="22"/>
          <w:szCs w:val="22"/>
        </w:rPr>
        <w:t xml:space="preserve">Enseignant de : Yuji Itadori, Megumi Fushiguro, Nobara Kugisaki, Yuta Okkotsu</w:t>
      </w:r>
    </w:p>
    <w:p>
      <w:pPr>
        <w:pStyle w:val="ListParagraph"/>
        <w:numPr>
          <w:ilvl w:val="0"/>
          <w:numId w:val="2"/>
        </w:numPr>
        <w:spacing w:after="40" w:before="40"/>
      </w:pPr>
      <w:r>
        <w:rPr>
          <w:rFonts w:ascii="Arial" w:cs="Arial" w:eastAsia="Arial" w:hAnsi="Arial"/>
          <w:b w:val="false"/>
          <w:bCs w:val="false"/>
          <w:color w:val="1A1A1A"/>
          <w:sz w:val="22"/>
          <w:szCs w:val="22"/>
        </w:rPr>
        <w:t xml:space="preserve">Meilleur ami / Rival : Suguru Geto (ancien condisciple devenu antagoniste)</w:t>
      </w:r>
    </w:p>
    <w:p>
      <w:pPr>
        <w:pStyle w:val="ListParagraph"/>
        <w:numPr>
          <w:ilvl w:val="0"/>
          <w:numId w:val="2"/>
        </w:numPr>
        <w:spacing w:after="40" w:before="40"/>
      </w:pPr>
      <w:r>
        <w:rPr>
          <w:rFonts w:ascii="Arial" w:cs="Arial" w:eastAsia="Arial" w:hAnsi="Arial"/>
          <w:b w:val="false"/>
          <w:bCs w:val="false"/>
          <w:color w:val="1A1A1A"/>
          <w:sz w:val="22"/>
          <w:szCs w:val="22"/>
        </w:rPr>
        <w:t xml:space="preserve">Condisciples : Shoko Ieiri, Utahime Iori, Mei Mei</w:t>
      </w:r>
    </w:p>
    <w:p>
      <w:pPr>
        <w:pStyle w:val="ListParagraph"/>
        <w:numPr>
          <w:ilvl w:val="0"/>
          <w:numId w:val="2"/>
        </w:numPr>
        <w:spacing w:after="40" w:before="40"/>
      </w:pPr>
      <w:r>
        <w:rPr>
          <w:rFonts w:ascii="Arial" w:cs="Arial" w:eastAsia="Arial" w:hAnsi="Arial"/>
          <w:b w:val="false"/>
          <w:bCs w:val="false"/>
          <w:color w:val="1A1A1A"/>
          <w:sz w:val="22"/>
          <w:szCs w:val="22"/>
        </w:rPr>
        <w:t xml:space="preserve">Descendant de : Sugawara no Michizane (grand esprit vengeur du Japon)</w:t>
      </w:r>
    </w:p>
    <w:p>
      <w:pPr>
        <w:pStyle w:val="ListParagraph"/>
        <w:numPr>
          <w:ilvl w:val="0"/>
          <w:numId w:val="2"/>
        </w:numPr>
        <w:spacing w:after="40" w:before="40"/>
      </w:pPr>
      <w:r>
        <w:rPr>
          <w:rFonts w:ascii="Arial" w:cs="Arial" w:eastAsia="Arial" w:hAnsi="Arial"/>
          <w:b w:val="false"/>
          <w:bCs w:val="false"/>
          <w:color w:val="1A1A1A"/>
          <w:sz w:val="22"/>
          <w:szCs w:val="22"/>
        </w:rPr>
        <w:t xml:space="preserve">Adversaire final : Ryomen Sukuna (chapitre 223–236 — duel fatal)</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N°1 mondial selon de nombreux sondages officiels (Weekly Shōnen Jump, Crunchyroll)</w:t>
      </w:r>
    </w:p>
    <w:p>
      <w:pPr>
        <w:pBdr>
          <w:left w:val="single" w:color="D4AF37" w:sz="8"/>
        </w:pBdr>
        <w:shd w:fill="FFF8DC" w:val="clear"/>
        <w:spacing w:after="80" w:before="80"/>
        <w:ind w:left="200"/>
      </w:pPr>
      <w:r>
        <w:rPr>
          <w:rFonts w:ascii="Arial" w:cs="Arial" w:eastAsia="Arial" w:hAnsi="Arial"/>
          <w:i/>
          <w:iCs/>
          <w:color w:val="1A1A1A"/>
          <w:sz w:val="22"/>
          <w:szCs w:val="22"/>
        </w:rPr>
        <w:t xml:space="preserve">🎵 Sa musique thème selon Akutami : 'Mada Minu Asu Ni' (Asian Kung-Fu Generation)</w:t>
      </w:r>
    </w:p>
    <w:p>
      <w:pPr>
        <w:pBdr>
          <w:left w:val="single" w:color="D4AF37" w:sz="8"/>
        </w:pBdr>
        <w:shd w:fill="FFF8DC" w:val="clear"/>
        <w:spacing w:after="80" w:before="80"/>
        <w:ind w:left="200"/>
      </w:pPr>
      <w:r>
        <w:rPr>
          <w:rFonts w:ascii="Arial" w:cs="Arial" w:eastAsia="Arial" w:hAnsi="Arial"/>
          <w:i/>
          <w:iCs/>
          <w:color w:val="1A1A1A"/>
          <w:sz w:val="22"/>
          <w:szCs w:val="22"/>
        </w:rPr>
        <w:t xml:space="preserve">💀 Décédé au chapitre 236 du manga — mort confirmée et définitive à la fin de la série (2024)</w:t>
      </w:r>
    </w:p>
    <w:p>
      <w:pPr>
        <w:pBdr>
          <w:left w:val="single" w:color="D4AF37" w:sz="8"/>
        </w:pBdr>
        <w:shd w:fill="FFF8DC" w:val="clear"/>
        <w:spacing w:after="80" w:before="80"/>
        <w:ind w:left="200"/>
      </w:pPr>
      <w:r>
        <w:rPr>
          <w:rFonts w:ascii="Arial" w:cs="Arial" w:eastAsia="Arial" w:hAnsi="Arial"/>
          <w:i/>
          <w:iCs/>
          <w:color w:val="1A1A1A"/>
          <w:sz w:val="22"/>
          <w:szCs w:val="22"/>
        </w:rPr>
        <w:t xml:space="preserve">🎮 Fan de Digimon selon les extras officiels</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#2 — </w:t>
      </w:r>
      <w:r>
        <w:rPr>
          <w:rFonts w:ascii="Arial" w:cs="Arial" w:eastAsia="Arial" w:hAnsi="Arial"/>
          <w:b/>
          <w:bCs/>
          <w:color w:val="FFFFFF"/>
          <w:sz w:val="32"/>
          <w:szCs w:val="32"/>
        </w:rPr>
        <w:t xml:space="preserve">Yuji Itadori</w:t>
      </w:r>
      <w:r>
        <w:rPr>
          <w:rFonts w:ascii="Arial" w:cs="Arial" w:eastAsia="Arial" w:hAnsi="Arial"/>
          <w:color w:val="D4AF37"/>
          <w:sz w:val="24"/>
          <w:szCs w:val="24"/>
        </w:rPr>
        <w:t xml:space="preserve">  (虎杖 悠仁)</w:t>
      </w:r>
    </w:p>
    <w:p>
      <w:pPr>
        <w:shd w:fill="4A1C8A" w:val="clear"/>
        <w:spacing w:after="120" w:before="0"/>
      </w:pPr>
      <w:r>
        <w:rPr>
          <w:rFonts w:ascii="Arial" w:cs="Arial" w:eastAsia="Arial" w:hAnsi="Arial"/>
          <w:i/>
          <w:iCs/>
          <w:color w:val="FFFFFF"/>
          <w:sz w:val="20"/>
          <w:szCs w:val="20"/>
        </w:rPr>
        <w:t xml:space="preserve">  Exorciste 1ère année — Protagoniste principal — Vessel de Sukuna — Grade Spécial de facto</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Yuji Itadori (虎杖 悠仁)</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15–16 ans (début de série)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20 mars 2003 (fictif — source : guides officiels manga / celuiquidemeure.forumactif.com)</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Junya Enoki</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Adam McArthur</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Yuji Itadori est le protagoniste central de Jujutsu Kaisen et l'un des héros de shōnen les plus emblématiques de sa génération. Lycéen ordinaire de Sendai aux capacités physiques hors du commun, il bascule dans le monde des exorcistes après avoir avalé un doigt de Ryomen Sukuna pour sauver ses amis. Condamné à mort mais obtenant un sursis de Gojo, il entreprend de collecter les 20 doigts de Sukuna pour permettre son exécution. Courageux, empathique, guidé par les dernières paroles de son grand-père Wasuke ("ne meurs pas seul, entouré de tes proches"), il représente l'humanité brute dans un monde de violence. La révélation que Kenjaku possédait le corps de sa mère Kaori Itadori explique sa puissance extraordinaire. Selon Jujutsu Kaisen Modulo, il est devenu immortel à la suite de la défaite de Sukuna.</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Force et vitesse physiques surhumaines — 50 mètres en 3 secondes sans entraînement préalable</w:t>
      </w:r>
    </w:p>
    <w:p>
      <w:pPr>
        <w:pStyle w:val="ListParagraph"/>
        <w:numPr>
          <w:ilvl w:val="0"/>
          <w:numId w:val="2"/>
        </w:numPr>
        <w:spacing w:after="40" w:before="40"/>
      </w:pPr>
      <w:r>
        <w:rPr>
          <w:rFonts w:ascii="Arial" w:cs="Arial" w:eastAsia="Arial" w:hAnsi="Arial"/>
          <w:b w:val="false"/>
          <w:bCs w:val="false"/>
          <w:color w:val="1A1A1A"/>
          <w:sz w:val="22"/>
          <w:szCs w:val="22"/>
        </w:rPr>
        <w:t xml:space="preserve">Résistance exceptionnelle — combat même sévèrement mutilé ou empoisonné</w:t>
      </w:r>
    </w:p>
    <w:p>
      <w:pPr>
        <w:pStyle w:val="ListParagraph"/>
        <w:numPr>
          <w:ilvl w:val="0"/>
          <w:numId w:val="2"/>
        </w:numPr>
        <w:spacing w:after="40" w:before="40"/>
      </w:pPr>
      <w:r>
        <w:rPr>
          <w:rFonts w:ascii="Arial" w:cs="Arial" w:eastAsia="Arial" w:hAnsi="Arial"/>
          <w:b w:val="false"/>
          <w:bCs w:val="false"/>
          <w:color w:val="1A1A1A"/>
          <w:sz w:val="22"/>
          <w:szCs w:val="22"/>
        </w:rPr>
        <w:t xml:space="preserve">Black Flash (Rayon Noir) — concentration d'énergie maudite sur un impact en 0,000001 s, x2,5 de puissance — record de 4 consécutifs / 17 au total sur la série</w:t>
      </w:r>
    </w:p>
    <w:p>
      <w:pPr>
        <w:pStyle w:val="ListParagraph"/>
        <w:numPr>
          <w:ilvl w:val="0"/>
          <w:numId w:val="2"/>
        </w:numPr>
        <w:spacing w:after="40" w:before="40"/>
      </w:pPr>
      <w:r>
        <w:rPr>
          <w:rFonts w:ascii="Arial" w:cs="Arial" w:eastAsia="Arial" w:hAnsi="Arial"/>
          <w:b w:val="false"/>
          <w:bCs w:val="false"/>
          <w:color w:val="1A1A1A"/>
          <w:sz w:val="22"/>
          <w:szCs w:val="22"/>
        </w:rPr>
        <w:t xml:space="preserve">Divergent Fist — frappe avec onde d'énergie décalée destabilisant les adversaires</w:t>
      </w:r>
    </w:p>
    <w:p>
      <w:pPr>
        <w:pStyle w:val="ListParagraph"/>
        <w:numPr>
          <w:ilvl w:val="0"/>
          <w:numId w:val="2"/>
        </w:numPr>
        <w:spacing w:after="40" w:before="40"/>
      </w:pPr>
      <w:r>
        <w:rPr>
          <w:rFonts w:ascii="Arial" w:cs="Arial" w:eastAsia="Arial" w:hAnsi="Arial"/>
          <w:b w:val="false"/>
          <w:bCs w:val="false"/>
          <w:color w:val="1A1A1A"/>
          <w:sz w:val="22"/>
          <w:szCs w:val="22"/>
        </w:rPr>
        <w:t xml:space="preserve">Blood Manipulation (Sekketsu Sōjutsu) — hérité des Death Painting Wombs</w:t>
      </w:r>
    </w:p>
    <w:p>
      <w:pPr>
        <w:pStyle w:val="ListParagraph"/>
        <w:numPr>
          <w:ilvl w:val="0"/>
          <w:numId w:val="2"/>
        </w:numPr>
        <w:spacing w:after="40" w:before="40"/>
      </w:pPr>
      <w:r>
        <w:rPr>
          <w:rFonts w:ascii="Arial" w:cs="Arial" w:eastAsia="Arial" w:hAnsi="Arial"/>
          <w:b w:val="false"/>
          <w:bCs w:val="false"/>
          <w:color w:val="1A1A1A"/>
          <w:sz w:val="22"/>
          <w:szCs w:val="22"/>
        </w:rPr>
        <w:t xml:space="preserve">Shrine (Mizushi) — technique occulte innée de Sukuna éveillée après un Black Flash</w:t>
      </w:r>
    </w:p>
    <w:p>
      <w:pPr>
        <w:pStyle w:val="ListParagraph"/>
        <w:numPr>
          <w:ilvl w:val="0"/>
          <w:numId w:val="2"/>
        </w:numPr>
        <w:spacing w:after="40" w:before="40"/>
      </w:pPr>
      <w:r>
        <w:rPr>
          <w:rFonts w:ascii="Arial" w:cs="Arial" w:eastAsia="Arial" w:hAnsi="Arial"/>
          <w:b w:val="false"/>
          <w:bCs w:val="false"/>
          <w:color w:val="1A1A1A"/>
          <w:sz w:val="22"/>
          <w:szCs w:val="22"/>
        </w:rPr>
        <w:t xml:space="preserve">Expansion du Territoire — débloquée en fin de série pour l'assaut final contre Sukuna</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Grand-père / tuteur : Wasuke Itadori (décédé — influence morale fondatrice)</w:t>
      </w:r>
    </w:p>
    <w:p>
      <w:pPr>
        <w:pStyle w:val="ListParagraph"/>
        <w:numPr>
          <w:ilvl w:val="0"/>
          <w:numId w:val="2"/>
        </w:numPr>
        <w:spacing w:after="40" w:before="40"/>
      </w:pPr>
      <w:r>
        <w:rPr>
          <w:rFonts w:ascii="Arial" w:cs="Arial" w:eastAsia="Arial" w:hAnsi="Arial"/>
          <w:b w:val="false"/>
          <w:bCs w:val="false"/>
          <w:color w:val="1A1A1A"/>
          <w:sz w:val="22"/>
          <w:szCs w:val="22"/>
        </w:rPr>
        <w:t xml:space="preserve">Père biologique : Jin Itadori</w:t>
      </w:r>
    </w:p>
    <w:p>
      <w:pPr>
        <w:pStyle w:val="ListParagraph"/>
        <w:numPr>
          <w:ilvl w:val="0"/>
          <w:numId w:val="2"/>
        </w:numPr>
        <w:spacing w:after="40" w:before="40"/>
      </w:pPr>
      <w:r>
        <w:rPr>
          <w:rFonts w:ascii="Arial" w:cs="Arial" w:eastAsia="Arial" w:hAnsi="Arial"/>
          <w:b w:val="false"/>
          <w:bCs w:val="false"/>
          <w:color w:val="1A1A1A"/>
          <w:sz w:val="22"/>
          <w:szCs w:val="22"/>
        </w:rPr>
        <w:t xml:space="preserve">Mère biologique : Kaori Itadori (corps possédé par Kenjaku)</w:t>
      </w:r>
    </w:p>
    <w:p>
      <w:pPr>
        <w:pStyle w:val="ListParagraph"/>
        <w:numPr>
          <w:ilvl w:val="0"/>
          <w:numId w:val="2"/>
        </w:numPr>
        <w:spacing w:after="40" w:before="40"/>
      </w:pPr>
      <w:r>
        <w:rPr>
          <w:rFonts w:ascii="Arial" w:cs="Arial" w:eastAsia="Arial" w:hAnsi="Arial"/>
          <w:b w:val="false"/>
          <w:bCs w:val="false"/>
          <w:color w:val="1A1A1A"/>
          <w:sz w:val="22"/>
          <w:szCs w:val="22"/>
        </w:rPr>
        <w:t xml:space="preserve">Sensei : Satoru Gojo (a inscrit Yuji à Jujutsu High)</w:t>
      </w:r>
    </w:p>
    <w:p>
      <w:pPr>
        <w:pStyle w:val="ListParagraph"/>
        <w:numPr>
          <w:ilvl w:val="0"/>
          <w:numId w:val="2"/>
        </w:numPr>
        <w:spacing w:after="40" w:before="40"/>
      </w:pPr>
      <w:r>
        <w:rPr>
          <w:rFonts w:ascii="Arial" w:cs="Arial" w:eastAsia="Arial" w:hAnsi="Arial"/>
          <w:b w:val="false"/>
          <w:bCs w:val="false"/>
          <w:color w:val="1A1A1A"/>
          <w:sz w:val="22"/>
          <w:szCs w:val="22"/>
        </w:rPr>
        <w:t xml:space="preserve">Mentor combat : Kento Nanami (décédé à Shibuya — traumatisme majeur)</w:t>
      </w:r>
    </w:p>
    <w:p>
      <w:pPr>
        <w:pStyle w:val="ListParagraph"/>
        <w:numPr>
          <w:ilvl w:val="0"/>
          <w:numId w:val="2"/>
        </w:numPr>
        <w:spacing w:after="40" w:before="40"/>
      </w:pPr>
      <w:r>
        <w:rPr>
          <w:rFonts w:ascii="Arial" w:cs="Arial" w:eastAsia="Arial" w:hAnsi="Arial"/>
          <w:b w:val="false"/>
          <w:bCs w:val="false"/>
          <w:color w:val="1A1A1A"/>
          <w:sz w:val="22"/>
          <w:szCs w:val="22"/>
        </w:rPr>
        <w:t xml:space="preserve">Partenaire entraînement : Aoi Todo ('meilleur frère' autoproclamé)</w:t>
      </w:r>
    </w:p>
    <w:p>
      <w:pPr>
        <w:pStyle w:val="ListParagraph"/>
        <w:numPr>
          <w:ilvl w:val="0"/>
          <w:numId w:val="2"/>
        </w:numPr>
        <w:spacing w:after="40" w:before="40"/>
      </w:pPr>
      <w:r>
        <w:rPr>
          <w:rFonts w:ascii="Arial" w:cs="Arial" w:eastAsia="Arial" w:hAnsi="Arial"/>
          <w:b w:val="false"/>
          <w:bCs w:val="false"/>
          <w:color w:val="1A1A1A"/>
          <w:sz w:val="22"/>
          <w:szCs w:val="22"/>
        </w:rPr>
        <w:t xml:space="preserve">Coéquipiers : Megumi Fushiguro, Nobara Kugisaki</w:t>
      </w:r>
    </w:p>
    <w:p>
      <w:pPr>
        <w:pStyle w:val="ListParagraph"/>
        <w:numPr>
          <w:ilvl w:val="0"/>
          <w:numId w:val="2"/>
        </w:numPr>
        <w:spacing w:after="40" w:before="40"/>
      </w:pPr>
      <w:r>
        <w:rPr>
          <w:rFonts w:ascii="Arial" w:cs="Arial" w:eastAsia="Arial" w:hAnsi="Arial"/>
          <w:b w:val="false"/>
          <w:bCs w:val="false"/>
          <w:color w:val="1A1A1A"/>
          <w:sz w:val="22"/>
          <w:szCs w:val="22"/>
        </w:rPr>
        <w:t xml:space="preserve">Frère de sang : Choso (Death Painting Womb)</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Classé n°1 fan-favorite sur MyAnimeList (juin 2021)</w:t>
      </w:r>
    </w:p>
    <w:p>
      <w:pPr>
        <w:pBdr>
          <w:left w:val="single" w:color="D4AF37" w:sz="8"/>
        </w:pBdr>
        <w:shd w:fill="FFF8DC" w:val="clear"/>
        <w:spacing w:after="80" w:before="80"/>
        <w:ind w:left="200"/>
      </w:pPr>
      <w:r>
        <w:rPr>
          <w:rFonts w:ascii="Arial" w:cs="Arial" w:eastAsia="Arial" w:hAnsi="Arial"/>
          <w:i/>
          <w:iCs/>
          <w:color w:val="1A1A1A"/>
          <w:sz w:val="22"/>
          <w:szCs w:val="22"/>
        </w:rPr>
        <w:t xml:space="preserve">🏆 Vainqueur du prix 'Best Fight Scene' aux Crunchyroll Anime Awards 2022</w:t>
      </w:r>
    </w:p>
    <w:p>
      <w:pPr>
        <w:pBdr>
          <w:left w:val="single" w:color="D4AF37" w:sz="8"/>
        </w:pBdr>
        <w:shd w:fill="FFF8DC" w:val="clear"/>
        <w:spacing w:after="80" w:before="80"/>
        <w:ind w:left="200"/>
      </w:pPr>
      <w:r>
        <w:rPr>
          <w:rFonts w:ascii="Arial" w:cs="Arial" w:eastAsia="Arial" w:hAnsi="Arial"/>
          <w:i/>
          <w:iCs/>
          <w:color w:val="1A1A1A"/>
          <w:sz w:val="22"/>
          <w:szCs w:val="22"/>
        </w:rPr>
        <w:t xml:space="preserve">📖 Inspiré du prénom d'un camarade de classe de Gege Akutami</w:t>
      </w:r>
    </w:p>
    <w:p>
      <w:pPr>
        <w:pBdr>
          <w:left w:val="single" w:color="D4AF37" w:sz="8"/>
        </w:pBdr>
        <w:shd w:fill="FFF8DC" w:val="clear"/>
        <w:spacing w:after="80" w:before="80"/>
        <w:ind w:left="200"/>
      </w:pPr>
      <w:r>
        <w:rPr>
          <w:rFonts w:ascii="Arial" w:cs="Arial" w:eastAsia="Arial" w:hAnsi="Arial"/>
          <w:i/>
          <w:iCs/>
          <w:color w:val="1A1A1A"/>
          <w:sz w:val="22"/>
          <w:szCs w:val="22"/>
        </w:rPr>
        <w:t xml:space="preserve">✨ Selon Jujutsu Kaisen Modulo (2025), Yuji est devenu immortel et est le plus grand sorcier de son ère en 2086</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#3 — </w:t>
      </w:r>
      <w:r>
        <w:rPr>
          <w:rFonts w:ascii="Arial" w:cs="Arial" w:eastAsia="Arial" w:hAnsi="Arial"/>
          <w:b/>
          <w:bCs/>
          <w:color w:val="FFFFFF"/>
          <w:sz w:val="32"/>
          <w:szCs w:val="32"/>
        </w:rPr>
        <w:t xml:space="preserve">Ryomen Sukuna</w:t>
      </w:r>
      <w:r>
        <w:rPr>
          <w:rFonts w:ascii="Arial" w:cs="Arial" w:eastAsia="Arial" w:hAnsi="Arial"/>
          <w:color w:val="D4AF37"/>
          <w:sz w:val="24"/>
          <w:szCs w:val="24"/>
        </w:rPr>
        <w:t xml:space="preserve">  (両面 宿儺)</w:t>
      </w:r>
    </w:p>
    <w:p>
      <w:pPr>
        <w:shd w:fill="4A1C8A" w:val="clear"/>
        <w:spacing w:after="120" w:before="0"/>
      </w:pPr>
      <w:r>
        <w:rPr>
          <w:rFonts w:ascii="Arial" w:cs="Arial" w:eastAsia="Arial" w:hAnsi="Arial"/>
          <w:i/>
          <w:iCs/>
          <w:color w:val="FFFFFF"/>
          <w:sz w:val="20"/>
          <w:szCs w:val="20"/>
        </w:rPr>
        <w:t xml:space="preserve">  Fléau de Grade Spécial — Antagoniste principal — Roi des Fléaux</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Ryomen Sukuna (両面 宿儺)</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Plus de 1 000 ans (entité ancestrale de l'ère Heian)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antique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Époque Heian (794–1185 ap. J.-C.) — date exacte inconnue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Junichi Suwabe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Ray Chase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Ryomen Sukuna, surnommé le Roi des Fléaux, est l'antagoniste principal de Jujutsu Kaisen. Né humain à l'époque Heian, il était un exorciste si puissant que ses pairs ne pouvaient que le sceller après sa mort, disséminant ses 20 doigts aux quatre coins du Japon. Chaque doigt avalé par un être humain lui confère une puissance décuplée. Scellé dans le corps de Yuji Itadori, il attend de recouvrer sa pleine puissance. Froid, arrogant et n'obéissant qu'à ses propres désirs, Sukuna représente la malveillance absolue. Son vrai corps, avec quatre bras et deux visages, est une incarnation de la terreur pure. Il est définitivement vaincu par Yuji Itadori au chapitre 261+ de la série.</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Énergie maudite d'un niveau incomparable — le personnage le plus puissant de l'univers JJK</w:t>
      </w:r>
    </w:p>
    <w:p>
      <w:pPr>
        <w:pStyle w:val="ListParagraph"/>
        <w:numPr>
          <w:ilvl w:val="0"/>
          <w:numId w:val="2"/>
        </w:numPr>
        <w:spacing w:after="40" w:before="40"/>
      </w:pPr>
      <w:r>
        <w:rPr>
          <w:rFonts w:ascii="Arial" w:cs="Arial" w:eastAsia="Arial" w:hAnsi="Arial"/>
          <w:b w:val="false"/>
          <w:bCs w:val="false"/>
          <w:color w:val="1A1A1A"/>
          <w:sz w:val="22"/>
          <w:szCs w:val="22"/>
        </w:rPr>
        <w:t xml:space="preserve">Technique du Sanctuaire (Mizushi) : Dismantle (Kai) — lames tranchantes à distance</w:t>
      </w:r>
    </w:p>
    <w:p>
      <w:pPr>
        <w:pStyle w:val="ListParagraph"/>
        <w:numPr>
          <w:ilvl w:val="0"/>
          <w:numId w:val="2"/>
        </w:numPr>
        <w:spacing w:after="40" w:before="40"/>
      </w:pPr>
      <w:r>
        <w:rPr>
          <w:rFonts w:ascii="Arial" w:cs="Arial" w:eastAsia="Arial" w:hAnsi="Arial"/>
          <w:b w:val="false"/>
          <w:bCs w:val="false"/>
          <w:color w:val="1A1A1A"/>
          <w:sz w:val="22"/>
          <w:szCs w:val="22"/>
        </w:rPr>
        <w:t xml:space="preserve">Technique du Sanctuaire : Cleave (Hachi) — attaques adaptatives s'ajustant à la résistance de la cible</w:t>
      </w:r>
    </w:p>
    <w:p>
      <w:pPr>
        <w:pStyle w:val="ListParagraph"/>
        <w:numPr>
          <w:ilvl w:val="0"/>
          <w:numId w:val="2"/>
        </w:numPr>
        <w:spacing w:after="40" w:before="40"/>
      </w:pPr>
      <w:r>
        <w:rPr>
          <w:rFonts w:ascii="Arial" w:cs="Arial" w:eastAsia="Arial" w:hAnsi="Arial"/>
          <w:b w:val="false"/>
          <w:bCs w:val="false"/>
          <w:color w:val="1A1A1A"/>
          <w:sz w:val="22"/>
          <w:szCs w:val="22"/>
        </w:rPr>
        <w:t xml:space="preserve">Divine Flame (Kamino) — manipulation du feu et de la foudre</w:t>
      </w:r>
    </w:p>
    <w:p>
      <w:pPr>
        <w:pStyle w:val="ListParagraph"/>
        <w:numPr>
          <w:ilvl w:val="0"/>
          <w:numId w:val="2"/>
        </w:numPr>
        <w:spacing w:after="40" w:before="40"/>
      </w:pPr>
      <w:r>
        <w:rPr>
          <w:rFonts w:ascii="Arial" w:cs="Arial" w:eastAsia="Arial" w:hAnsi="Arial"/>
          <w:b w:val="false"/>
          <w:bCs w:val="false"/>
          <w:color w:val="1A1A1A"/>
          <w:sz w:val="22"/>
          <w:szCs w:val="22"/>
        </w:rPr>
        <w:t xml:space="preserve">Expansion du Territoire : Malevolent Shrine (Fukuma Mizushi) — sans barrière, lacère tout dans un rayon de 200 m</w:t>
      </w:r>
    </w:p>
    <w:p>
      <w:pPr>
        <w:pStyle w:val="ListParagraph"/>
        <w:numPr>
          <w:ilvl w:val="0"/>
          <w:numId w:val="2"/>
        </w:numPr>
        <w:spacing w:after="40" w:before="40"/>
      </w:pPr>
      <w:r>
        <w:rPr>
          <w:rFonts w:ascii="Arial" w:cs="Arial" w:eastAsia="Arial" w:hAnsi="Arial"/>
          <w:b w:val="false"/>
          <w:bCs w:val="false"/>
          <w:color w:val="1A1A1A"/>
          <w:sz w:val="22"/>
          <w:szCs w:val="22"/>
        </w:rPr>
        <w:t xml:space="preserve">Mahoraga — invocation du shikigami adaptatif absolu (via le corps de Megumi)</w:t>
      </w:r>
    </w:p>
    <w:p>
      <w:pPr>
        <w:pStyle w:val="ListParagraph"/>
        <w:numPr>
          <w:ilvl w:val="0"/>
          <w:numId w:val="2"/>
        </w:numPr>
        <w:spacing w:after="40" w:before="40"/>
      </w:pPr>
      <w:r>
        <w:rPr>
          <w:rFonts w:ascii="Arial" w:cs="Arial" w:eastAsia="Arial" w:hAnsi="Arial"/>
          <w:b w:val="false"/>
          <w:bCs w:val="false"/>
          <w:color w:val="1A1A1A"/>
          <w:sz w:val="22"/>
          <w:szCs w:val="22"/>
        </w:rPr>
        <w:t xml:space="preserve">Régénération quasi-instantanée</w:t>
      </w:r>
    </w:p>
    <w:p>
      <w:pPr>
        <w:pStyle w:val="ListParagraph"/>
        <w:numPr>
          <w:ilvl w:val="0"/>
          <w:numId w:val="2"/>
        </w:numPr>
        <w:spacing w:after="40" w:before="40"/>
      </w:pPr>
      <w:r>
        <w:rPr>
          <w:rFonts w:ascii="Arial" w:cs="Arial" w:eastAsia="Arial" w:hAnsi="Arial"/>
          <w:b w:val="false"/>
          <w:bCs w:val="false"/>
          <w:color w:val="1A1A1A"/>
          <w:sz w:val="22"/>
          <w:szCs w:val="22"/>
        </w:rPr>
        <w:t xml:space="preserve">Technique Occulte Inversée avancée</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Hôte initial (vessel) : Yuji Itadori</w:t>
      </w:r>
    </w:p>
    <w:p>
      <w:pPr>
        <w:pStyle w:val="ListParagraph"/>
        <w:numPr>
          <w:ilvl w:val="0"/>
          <w:numId w:val="2"/>
        </w:numPr>
        <w:spacing w:after="40" w:before="40"/>
      </w:pPr>
      <w:r>
        <w:rPr>
          <w:rFonts w:ascii="Arial" w:cs="Arial" w:eastAsia="Arial" w:hAnsi="Arial"/>
          <w:b w:val="false"/>
          <w:bCs w:val="false"/>
          <w:color w:val="1A1A1A"/>
          <w:sz w:val="22"/>
          <w:szCs w:val="22"/>
        </w:rPr>
        <w:t xml:space="preserve">Hôte final : Megumi Fushiguro (prise de contrôle complète)</w:t>
      </w:r>
    </w:p>
    <w:p>
      <w:pPr>
        <w:pStyle w:val="ListParagraph"/>
        <w:numPr>
          <w:ilvl w:val="0"/>
          <w:numId w:val="2"/>
        </w:numPr>
        <w:spacing w:after="40" w:before="40"/>
      </w:pPr>
      <w:r>
        <w:rPr>
          <w:rFonts w:ascii="Arial" w:cs="Arial" w:eastAsia="Arial" w:hAnsi="Arial"/>
          <w:b w:val="false"/>
          <w:bCs w:val="false"/>
          <w:color w:val="1A1A1A"/>
          <w:sz w:val="22"/>
          <w:szCs w:val="22"/>
        </w:rPr>
        <w:t xml:space="preserve">Rival principal : Satoru Gojo</w:t>
      </w:r>
    </w:p>
    <w:p>
      <w:pPr>
        <w:pStyle w:val="ListParagraph"/>
        <w:numPr>
          <w:ilvl w:val="0"/>
          <w:numId w:val="2"/>
        </w:numPr>
        <w:spacing w:after="40" w:before="40"/>
      </w:pPr>
      <w:r>
        <w:rPr>
          <w:rFonts w:ascii="Arial" w:cs="Arial" w:eastAsia="Arial" w:hAnsi="Arial"/>
          <w:b w:val="false"/>
          <w:bCs w:val="false"/>
          <w:color w:val="1A1A1A"/>
          <w:sz w:val="22"/>
          <w:szCs w:val="22"/>
        </w:rPr>
        <w:t xml:space="preserve">Servante ancienne : Uraume</w:t>
      </w:r>
    </w:p>
    <w:p>
      <w:pPr>
        <w:pStyle w:val="ListParagraph"/>
        <w:numPr>
          <w:ilvl w:val="0"/>
          <w:numId w:val="2"/>
        </w:numPr>
        <w:spacing w:after="40" w:before="40"/>
      </w:pPr>
      <w:r>
        <w:rPr>
          <w:rFonts w:ascii="Arial" w:cs="Arial" w:eastAsia="Arial" w:hAnsi="Arial"/>
          <w:b w:val="false"/>
          <w:bCs w:val="false"/>
          <w:color w:val="1A1A1A"/>
          <w:sz w:val="22"/>
          <w:szCs w:val="22"/>
        </w:rPr>
        <w:t xml:space="preserve">Allié temporaire : Kenjaku</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Inspiré du folklore japonais — "Ryomen-Sukuna" est cité dans le Nihon Shoki (chroniques historiques, VIIIe siècle) comme un démon à deux visages et huit membres</w:t>
      </w:r>
    </w:p>
    <w:p>
      <w:pPr>
        <w:pBdr>
          <w:left w:val="single" w:color="D4AF37" w:sz="8"/>
        </w:pBdr>
        <w:shd w:fill="FFF8DC" w:val="clear"/>
        <w:spacing w:after="80" w:before="80"/>
        <w:ind w:left="200"/>
      </w:pPr>
      <w:r>
        <w:rPr>
          <w:rFonts w:ascii="Arial" w:cs="Arial" w:eastAsia="Arial" w:hAnsi="Arial"/>
          <w:i/>
          <w:iCs/>
          <w:color w:val="1A1A1A"/>
          <w:sz w:val="22"/>
          <w:szCs w:val="22"/>
        </w:rPr>
        <w:t xml:space="preserve">💀 Définitivement vaincu au chapitre 261+ par Yuji Itadori — fin de la série</w:t>
      </w:r>
    </w:p>
    <w:p>
      <w:pPr>
        <w:pBdr>
          <w:left w:val="single" w:color="D4AF37" w:sz="8"/>
        </w:pBdr>
        <w:shd w:fill="FFF8DC" w:val="clear"/>
        <w:spacing w:after="80" w:before="80"/>
        <w:ind w:left="200"/>
      </w:pPr>
      <w:r>
        <w:rPr>
          <w:rFonts w:ascii="Arial" w:cs="Arial" w:eastAsia="Arial" w:hAnsi="Arial"/>
          <w:i/>
          <w:iCs/>
          <w:color w:val="1A1A1A"/>
          <w:sz w:val="22"/>
          <w:szCs w:val="22"/>
        </w:rPr>
        <w:t xml:space="preserve">📊 Classé #3 selon les sondages officiels internationaux</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#4 — </w:t>
      </w:r>
      <w:r>
        <w:rPr>
          <w:rFonts w:ascii="Arial" w:cs="Arial" w:eastAsia="Arial" w:hAnsi="Arial"/>
          <w:b/>
          <w:bCs/>
          <w:color w:val="FFFFFF"/>
          <w:sz w:val="32"/>
          <w:szCs w:val="32"/>
        </w:rPr>
        <w:t xml:space="preserve">Megumi Fushiguro</w:t>
      </w:r>
      <w:r>
        <w:rPr>
          <w:rFonts w:ascii="Arial" w:cs="Arial" w:eastAsia="Arial" w:hAnsi="Arial"/>
          <w:color w:val="D4AF37"/>
          <w:sz w:val="24"/>
          <w:szCs w:val="24"/>
        </w:rPr>
        <w:t xml:space="preserve">  (伏黒 恵)</w:t>
      </w:r>
    </w:p>
    <w:p>
      <w:pPr>
        <w:shd w:fill="4A1C8A" w:val="clear"/>
        <w:spacing w:after="120" w:before="0"/>
      </w:pPr>
      <w:r>
        <w:rPr>
          <w:rFonts w:ascii="Arial" w:cs="Arial" w:eastAsia="Arial" w:hAnsi="Arial"/>
          <w:i/>
          <w:iCs/>
          <w:color w:val="FFFFFF"/>
          <w:sz w:val="20"/>
          <w:szCs w:val="20"/>
        </w:rPr>
        <w:t xml:space="preserve">  Exorciste Grade 2 — 1ère année — Deutéragoniste — 27e chef du clan Zenin</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Megumi Fushiguro (伏黒 恵)</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15 ans (début de série)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22 décembre 2003 (fictif — source : guides officiels manga)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Yuma Uchida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Robbie Daymond</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Megumi Fushiguro est le deutéragoniste de Jujutsu Kaisen et le personnage le plus mystérieux et stratégique parmi les élèves de Gojo. Fils de Toji Fushiguro, il a été élevé sous la tutelle de Gojo pour éviter au clan Zenin de le récupérer. Héritier de la Technique des Dix Ombres, l'une des plus puissantes techniques héréditaires, il invoque des shikigamis aux formes animales avec une intelligence tactique redoutable. Son caractère froid et utilitariste cache une profonde empathie. Sa possession par Sukuna dans les arcs tardifs constitue l'un des tournants dramatiques les plus forts de la série — son corps est finalement libéré après la défaite de Sukuna.</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Technique des Dix Ombres (Tokusa no Kage Bōjutsu) — invocation de shikigamis depuis les ombres</w:t>
      </w:r>
    </w:p>
    <w:p>
      <w:pPr>
        <w:pStyle w:val="ListParagraph"/>
        <w:numPr>
          <w:ilvl w:val="0"/>
          <w:numId w:val="2"/>
        </w:numPr>
        <w:spacing w:after="40" w:before="40"/>
      </w:pPr>
      <w:r>
        <w:rPr>
          <w:rFonts w:ascii="Arial" w:cs="Arial" w:eastAsia="Arial" w:hAnsi="Arial"/>
          <w:b w:val="false"/>
          <w:bCs w:val="false"/>
          <w:color w:val="1A1A1A"/>
          <w:sz w:val="22"/>
          <w:szCs w:val="22"/>
        </w:rPr>
        <w:t xml:space="preserve">Shikigamis : Chiens Divins (Blanc, Noir, Totalité), Nue (attaques électriques), Toad (capture), Great Serpent, Max Elephant (inondation), Rabbit Escape (diversion), Piercing Ox, Mahoraga (incontrôlable)</w:t>
      </w:r>
    </w:p>
    <w:p>
      <w:pPr>
        <w:pStyle w:val="ListParagraph"/>
        <w:numPr>
          <w:ilvl w:val="0"/>
          <w:numId w:val="2"/>
        </w:numPr>
        <w:spacing w:after="40" w:before="40"/>
      </w:pPr>
      <w:r>
        <w:rPr>
          <w:rFonts w:ascii="Arial" w:cs="Arial" w:eastAsia="Arial" w:hAnsi="Arial"/>
          <w:b w:val="false"/>
          <w:bCs w:val="false"/>
          <w:color w:val="1A1A1A"/>
          <w:sz w:val="22"/>
          <w:szCs w:val="22"/>
        </w:rPr>
        <w:t xml:space="preserve">Stockage d'armes et d'objets dans ses ombres</w:t>
      </w:r>
    </w:p>
    <w:p>
      <w:pPr>
        <w:pStyle w:val="ListParagraph"/>
        <w:numPr>
          <w:ilvl w:val="0"/>
          <w:numId w:val="2"/>
        </w:numPr>
        <w:spacing w:after="40" w:before="40"/>
      </w:pPr>
      <w:r>
        <w:rPr>
          <w:rFonts w:ascii="Arial" w:cs="Arial" w:eastAsia="Arial" w:hAnsi="Arial"/>
          <w:b w:val="false"/>
          <w:bCs w:val="false"/>
          <w:color w:val="1A1A1A"/>
          <w:sz w:val="22"/>
          <w:szCs w:val="22"/>
        </w:rPr>
        <w:t xml:space="preserve">Chimera Shadow Garden — Expansion du Territoire (incomplète au départ)</w:t>
      </w:r>
    </w:p>
    <w:p>
      <w:pPr>
        <w:pStyle w:val="ListParagraph"/>
        <w:numPr>
          <w:ilvl w:val="0"/>
          <w:numId w:val="2"/>
        </w:numPr>
        <w:spacing w:after="40" w:before="40"/>
      </w:pPr>
      <w:r>
        <w:rPr>
          <w:rFonts w:ascii="Arial" w:cs="Arial" w:eastAsia="Arial" w:hAnsi="Arial"/>
          <w:b w:val="false"/>
          <w:bCs w:val="false"/>
          <w:color w:val="1A1A1A"/>
          <w:sz w:val="22"/>
          <w:szCs w:val="22"/>
        </w:rPr>
        <w:t xml:space="preserve">Mahamudra du Néant — attaque finale dévastatrice</w:t>
      </w:r>
    </w:p>
    <w:p>
      <w:pPr>
        <w:pStyle w:val="ListParagraph"/>
        <w:numPr>
          <w:ilvl w:val="0"/>
          <w:numId w:val="2"/>
        </w:numPr>
        <w:spacing w:after="40" w:before="40"/>
      </w:pPr>
      <w:r>
        <w:rPr>
          <w:rFonts w:ascii="Arial" w:cs="Arial" w:eastAsia="Arial" w:hAnsi="Arial"/>
          <w:b w:val="false"/>
          <w:bCs w:val="false"/>
          <w:color w:val="1A1A1A"/>
          <w:sz w:val="22"/>
          <w:szCs w:val="22"/>
        </w:rPr>
        <w:t xml:space="preserve">Combat corps-à-corps — formé par Gojo et Maki</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Père : Toji Fushiguro (décédé)</w:t>
      </w:r>
    </w:p>
    <w:p>
      <w:pPr>
        <w:pStyle w:val="ListParagraph"/>
        <w:numPr>
          <w:ilvl w:val="0"/>
          <w:numId w:val="2"/>
        </w:numPr>
        <w:spacing w:after="40" w:before="40"/>
      </w:pPr>
      <w:r>
        <w:rPr>
          <w:rFonts w:ascii="Arial" w:cs="Arial" w:eastAsia="Arial" w:hAnsi="Arial"/>
          <w:b w:val="false"/>
          <w:bCs w:val="false"/>
          <w:color w:val="1A1A1A"/>
          <w:sz w:val="22"/>
          <w:szCs w:val="22"/>
        </w:rPr>
        <w:t xml:space="preserve">Demi-sœur : Tsumiki Fushiguro (décédée — Culling Games)</w:t>
      </w:r>
    </w:p>
    <w:p>
      <w:pPr>
        <w:pStyle w:val="ListParagraph"/>
        <w:numPr>
          <w:ilvl w:val="0"/>
          <w:numId w:val="2"/>
        </w:numPr>
        <w:spacing w:after="40" w:before="40"/>
      </w:pPr>
      <w:r>
        <w:rPr>
          <w:rFonts w:ascii="Arial" w:cs="Arial" w:eastAsia="Arial" w:hAnsi="Arial"/>
          <w:b w:val="false"/>
          <w:bCs w:val="false"/>
          <w:color w:val="1A1A1A"/>
          <w:sz w:val="22"/>
          <w:szCs w:val="22"/>
        </w:rPr>
        <w:t xml:space="preserve">Sensei/tuteur : Satoru Gojo (depuis l'enfance)</w:t>
      </w:r>
    </w:p>
    <w:p>
      <w:pPr>
        <w:pStyle w:val="ListParagraph"/>
        <w:numPr>
          <w:ilvl w:val="0"/>
          <w:numId w:val="2"/>
        </w:numPr>
        <w:spacing w:after="40" w:before="40"/>
      </w:pPr>
      <w:r>
        <w:rPr>
          <w:rFonts w:ascii="Arial" w:cs="Arial" w:eastAsia="Arial" w:hAnsi="Arial"/>
          <w:b w:val="false"/>
          <w:bCs w:val="false"/>
          <w:color w:val="1A1A1A"/>
          <w:sz w:val="22"/>
          <w:szCs w:val="22"/>
        </w:rPr>
        <w:t xml:space="preserve">Clan d'origine : Clan Zenin (écarté — chef nommé au décès de Naobito)</w:t>
      </w:r>
    </w:p>
    <w:p>
      <w:pPr>
        <w:pStyle w:val="ListParagraph"/>
        <w:numPr>
          <w:ilvl w:val="0"/>
          <w:numId w:val="2"/>
        </w:numPr>
        <w:spacing w:after="40" w:before="40"/>
      </w:pPr>
      <w:r>
        <w:rPr>
          <w:rFonts w:ascii="Arial" w:cs="Arial" w:eastAsia="Arial" w:hAnsi="Arial"/>
          <w:b w:val="false"/>
          <w:bCs w:val="false"/>
          <w:color w:val="1A1A1A"/>
          <w:sz w:val="22"/>
          <w:szCs w:val="22"/>
        </w:rPr>
        <w:t xml:space="preserve">Coéquipiers : Yuji Itadori, Nobara Kugisaki</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2e personnage le plus populaire selon Viz Media (mars 2021)</w:t>
      </w:r>
    </w:p>
    <w:p>
      <w:pPr>
        <w:pBdr>
          <w:left w:val="single" w:color="D4AF37" w:sz="8"/>
        </w:pBdr>
        <w:shd w:fill="FFF8DC" w:val="clear"/>
        <w:spacing w:after="80" w:before="80"/>
        <w:ind w:left="200"/>
      </w:pPr>
      <w:r>
        <w:rPr>
          <w:rFonts w:ascii="Arial" w:cs="Arial" w:eastAsia="Arial" w:hAnsi="Arial"/>
          <w:i/>
          <w:iCs/>
          <w:color w:val="1A1A1A"/>
          <w:sz w:val="22"/>
          <w:szCs w:val="22"/>
        </w:rPr>
        <w:t xml:space="preserve">⚠️ Possédé par Sukuna dans les arcs Culling Games — son corps est définitivement rendu après la défaite de Sukuna</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#5 — </w:t>
      </w:r>
      <w:r>
        <w:rPr>
          <w:rFonts w:ascii="Arial" w:cs="Arial" w:eastAsia="Arial" w:hAnsi="Arial"/>
          <w:b/>
          <w:bCs/>
          <w:color w:val="FFFFFF"/>
          <w:sz w:val="32"/>
          <w:szCs w:val="32"/>
        </w:rPr>
        <w:t xml:space="preserve">Nobara Kugisaki</w:t>
      </w:r>
      <w:r>
        <w:rPr>
          <w:rFonts w:ascii="Arial" w:cs="Arial" w:eastAsia="Arial" w:hAnsi="Arial"/>
          <w:color w:val="D4AF37"/>
          <w:sz w:val="24"/>
          <w:szCs w:val="24"/>
        </w:rPr>
        <w:t xml:space="preserve">  (釘崎 野薔薇)</w:t>
      </w:r>
    </w:p>
    <w:p>
      <w:pPr>
        <w:shd w:fill="4A1C8A" w:val="clear"/>
        <w:spacing w:after="120" w:before="0"/>
      </w:pPr>
      <w:r>
        <w:rPr>
          <w:rFonts w:ascii="Arial" w:cs="Arial" w:eastAsia="Arial" w:hAnsi="Arial"/>
          <w:i/>
          <w:iCs/>
          <w:color w:val="FFFFFF"/>
          <w:sz w:val="20"/>
          <w:szCs w:val="20"/>
        </w:rPr>
        <w:t xml:space="preserve">  Exorciste Grade 3 — 1ère année — Tritagoniste</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Nobara Kugisaki (釘崎 野薔薇)</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16 ans (début de série)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7 août 2002 (fictif — source : guides officiels manga)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Asami Seto</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Anne Yatco</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Nobara Kugisaki est la troisième membre du trio principal de Jujutsu Kaisen. Originaire de la campagne, elle rejoint Tokyo pour vivre pleinement et retrouver son amie d'enfance Saori. Franche, directe, refusant toute convention, sa technique du Vaudou lui permet de créer un lien entre une poupée et sa cible, infligeant des dommages à distance. Sa confiance en elle, parfois perçue comme de l'arrogance, est une force qui lui permet de tenir tête à des adversaires bien plus puissants. Gravement blessée par Mahito à l'arc Drame de Shibuya (chapitre 123), son état reste longtemps indéterminé — elle réapparaît finalement pour porter le coup décisif final contre Sukuna.</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Technique Straw Doll (Poupée de Paille / Kuzu-no-Ha) — frappe avec clous + poupée liée = dégâts transmis à la cible réelle</w:t>
      </w:r>
    </w:p>
    <w:p>
      <w:pPr>
        <w:pStyle w:val="ListParagraph"/>
        <w:numPr>
          <w:ilvl w:val="0"/>
          <w:numId w:val="2"/>
        </w:numPr>
        <w:spacing w:after="40" w:before="40"/>
      </w:pPr>
      <w:r>
        <w:rPr>
          <w:rFonts w:ascii="Arial" w:cs="Arial" w:eastAsia="Arial" w:hAnsi="Arial"/>
          <w:b w:val="false"/>
          <w:bCs w:val="false"/>
          <w:color w:val="1A1A1A"/>
          <w:sz w:val="22"/>
          <w:szCs w:val="22"/>
        </w:rPr>
        <w:t xml:space="preserve">Résonance — amplification des dégâts sur les chairs maudites ou sang partagé</w:t>
      </w:r>
    </w:p>
    <w:p>
      <w:pPr>
        <w:pStyle w:val="ListParagraph"/>
        <w:numPr>
          <w:ilvl w:val="0"/>
          <w:numId w:val="2"/>
        </w:numPr>
        <w:spacing w:after="40" w:before="40"/>
      </w:pPr>
      <w:r>
        <w:rPr>
          <w:rFonts w:ascii="Arial" w:cs="Arial" w:eastAsia="Arial" w:hAnsi="Arial"/>
          <w:b w:val="false"/>
          <w:bCs w:val="false"/>
          <w:color w:val="1A1A1A"/>
          <w:sz w:val="22"/>
          <w:szCs w:val="22"/>
        </w:rPr>
        <w:t xml:space="preserve">Hairpin (Épingle) — déclenchement d'explosions d'énergie maudite sur une zone</w:t>
      </w:r>
    </w:p>
    <w:p>
      <w:pPr>
        <w:pStyle w:val="ListParagraph"/>
        <w:numPr>
          <w:ilvl w:val="0"/>
          <w:numId w:val="2"/>
        </w:numPr>
        <w:spacing w:after="40" w:before="40"/>
      </w:pPr>
      <w:r>
        <w:rPr>
          <w:rFonts w:ascii="Arial" w:cs="Arial" w:eastAsia="Arial" w:hAnsi="Arial"/>
          <w:b w:val="false"/>
          <w:bCs w:val="false"/>
          <w:color w:val="1A1A1A"/>
          <w:sz w:val="22"/>
          <w:szCs w:val="22"/>
        </w:rPr>
        <w:t xml:space="preserve">Marteau maudit — arme physique de corps-à-corps</w:t>
      </w:r>
    </w:p>
    <w:p>
      <w:pPr>
        <w:pStyle w:val="ListParagraph"/>
        <w:numPr>
          <w:ilvl w:val="0"/>
          <w:numId w:val="2"/>
        </w:numPr>
        <w:spacing w:after="40" w:before="40"/>
      </w:pPr>
      <w:r>
        <w:rPr>
          <w:rFonts w:ascii="Arial" w:cs="Arial" w:eastAsia="Arial" w:hAnsi="Arial"/>
          <w:b w:val="false"/>
          <w:bCs w:val="false"/>
          <w:color w:val="1A1A1A"/>
          <w:sz w:val="22"/>
          <w:szCs w:val="22"/>
        </w:rPr>
        <w:t xml:space="preserve">Contrôle précis de l'énergie occulte dans ses techniques</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Sensei : Satoru Gojo</w:t>
      </w:r>
    </w:p>
    <w:p>
      <w:pPr>
        <w:pStyle w:val="ListParagraph"/>
        <w:numPr>
          <w:ilvl w:val="0"/>
          <w:numId w:val="2"/>
        </w:numPr>
        <w:spacing w:after="40" w:before="40"/>
      </w:pPr>
      <w:r>
        <w:rPr>
          <w:rFonts w:ascii="Arial" w:cs="Arial" w:eastAsia="Arial" w:hAnsi="Arial"/>
          <w:b w:val="false"/>
          <w:bCs w:val="false"/>
          <w:color w:val="1A1A1A"/>
          <w:sz w:val="22"/>
          <w:szCs w:val="22"/>
        </w:rPr>
        <w:t xml:space="preserve">Mentor informel : Aoi Todo (entraînement)</w:t>
      </w:r>
    </w:p>
    <w:p>
      <w:pPr>
        <w:pStyle w:val="ListParagraph"/>
        <w:numPr>
          <w:ilvl w:val="0"/>
          <w:numId w:val="2"/>
        </w:numPr>
        <w:spacing w:after="40" w:before="40"/>
      </w:pPr>
      <w:r>
        <w:rPr>
          <w:rFonts w:ascii="Arial" w:cs="Arial" w:eastAsia="Arial" w:hAnsi="Arial"/>
          <w:b w:val="false"/>
          <w:bCs w:val="false"/>
          <w:color w:val="1A1A1A"/>
          <w:sz w:val="22"/>
          <w:szCs w:val="22"/>
        </w:rPr>
        <w:t xml:space="preserve">Coéquipiers : Yuji Itadori, Megumi Fushiguro</w:t>
      </w:r>
    </w:p>
    <w:p>
      <w:pPr>
        <w:pStyle w:val="ListParagraph"/>
        <w:numPr>
          <w:ilvl w:val="0"/>
          <w:numId w:val="2"/>
        </w:numPr>
        <w:spacing w:after="40" w:before="40"/>
      </w:pPr>
      <w:r>
        <w:rPr>
          <w:rFonts w:ascii="Arial" w:cs="Arial" w:eastAsia="Arial" w:hAnsi="Arial"/>
          <w:b w:val="false"/>
          <w:bCs w:val="false"/>
          <w:color w:val="1A1A1A"/>
          <w:sz w:val="22"/>
          <w:szCs w:val="22"/>
        </w:rPr>
        <w:t xml:space="preserve">Amie d'enfance : Saori (motivation principale pour venir à Tokyo)</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Gravement blessée par Mahito au chapitre 123 (arc Shibuya) — état indéterminé pendant de nombreux arcs</w:t>
      </w:r>
    </w:p>
    <w:p>
      <w:pPr>
        <w:pBdr>
          <w:left w:val="single" w:color="D4AF37" w:sz="8"/>
        </w:pBdr>
        <w:shd w:fill="FFF8DC" w:val="clear"/>
        <w:spacing w:after="80" w:before="80"/>
        <w:ind w:left="200"/>
      </w:pPr>
      <w:r>
        <w:rPr>
          <w:rFonts w:ascii="Arial" w:cs="Arial" w:eastAsia="Arial" w:hAnsi="Arial"/>
          <w:i/>
          <w:iCs/>
          <w:color w:val="1A1A1A"/>
          <w:sz w:val="22"/>
          <w:szCs w:val="22"/>
        </w:rPr>
        <w:t xml:space="preserve">⚡ Réapparaît dans les arcs finaux pour infliger le coup décisif qui immobilise Sukuna</w:t>
      </w:r>
    </w:p>
    <w:p>
      <w:pPr>
        <w:pBdr>
          <w:left w:val="single" w:color="D4AF37" w:sz="8"/>
        </w:pBdr>
        <w:shd w:fill="FFF8DC" w:val="clear"/>
        <w:spacing w:after="80" w:before="80"/>
        <w:ind w:left="200"/>
      </w:pPr>
      <w:r>
        <w:rPr>
          <w:rFonts w:ascii="Arial" w:cs="Arial" w:eastAsia="Arial" w:hAnsi="Arial"/>
          <w:i/>
          <w:iCs/>
          <w:color w:val="1A1A1A"/>
          <w:sz w:val="22"/>
          <w:szCs w:val="22"/>
        </w:rPr>
        <w:t xml:space="preserve">💬 Citation culte : "So what? I am me." (Et alors ? Je suis moi.)</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#6 — </w:t>
      </w:r>
      <w:r>
        <w:rPr>
          <w:rFonts w:ascii="Arial" w:cs="Arial" w:eastAsia="Arial" w:hAnsi="Arial"/>
          <w:b/>
          <w:bCs/>
          <w:color w:val="FFFFFF"/>
          <w:sz w:val="32"/>
          <w:szCs w:val="32"/>
        </w:rPr>
        <w:t xml:space="preserve">Suguru Geto</w:t>
      </w:r>
      <w:r>
        <w:rPr>
          <w:rFonts w:ascii="Arial" w:cs="Arial" w:eastAsia="Arial" w:hAnsi="Arial"/>
          <w:color w:val="D4AF37"/>
          <w:sz w:val="24"/>
          <w:szCs w:val="24"/>
        </w:rPr>
        <w:t xml:space="preserve">  (夏油 傑)</w:t>
      </w:r>
    </w:p>
    <w:p>
      <w:pPr>
        <w:shd w:fill="4A1C8A" w:val="clear"/>
        <w:spacing w:after="120" w:before="0"/>
      </w:pPr>
      <w:r>
        <w:rPr>
          <w:rFonts w:ascii="Arial" w:cs="Arial" w:eastAsia="Arial" w:hAnsi="Arial"/>
          <w:i/>
          <w:iCs/>
          <w:color w:val="FFFFFF"/>
          <w:sz w:val="20"/>
          <w:szCs w:val="20"/>
        </w:rPr>
        <w:t xml:space="preserve">  Sorcier de Grade Spécial (ancien) — Antagoniste — Corps usurpé par Kenjaku</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Suguru Geto (夏油 傑)</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 / Jujutsu Kaisen 0</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27–28 ans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3 septembre 1989 (fictif — source : guides officiels manga)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Takahiro Sakurai</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Lex Lang</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Suguru Geto est l'antagoniste principal de Jujutsu Kaisen 0 et l'un des plus complexes de la série. Ancien camarade et meilleur ami de Satoru Gojo, il bascula dans une idéologie radicale après de profonds traumatismes — la souffrance inhérente à son pouvoir (avaler des fléaux inflige des dommages psychologiques) et la mort brutale de Haibara. Charismatique, tragique et intellectuellement cohérent dans son délire, il incarne le villain dont on comprend le chemin sans approuver la destination. Son corps est usurpé post-mortem par Kenjaku, générant une confusion identitaire tout au long de la série.</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Manipulation des Esprits Maudits (Jurei Sōjutsu) — absorption et contrôle de fléaux après les avoir vaincus</w:t>
      </w:r>
    </w:p>
    <w:p>
      <w:pPr>
        <w:pStyle w:val="ListParagraph"/>
        <w:numPr>
          <w:ilvl w:val="0"/>
          <w:numId w:val="2"/>
        </w:numPr>
        <w:spacing w:after="40" w:before="40"/>
      </w:pPr>
      <w:r>
        <w:rPr>
          <w:rFonts w:ascii="Arial" w:cs="Arial" w:eastAsia="Arial" w:hAnsi="Arial"/>
          <w:b w:val="false"/>
          <w:bCs w:val="false"/>
          <w:color w:val="1A1A1A"/>
          <w:sz w:val="22"/>
          <w:szCs w:val="22"/>
        </w:rPr>
        <w:t xml:space="preserve">Stockage de 4 000+ esprits maudits contrôlables simultanément</w:t>
      </w:r>
    </w:p>
    <w:p>
      <w:pPr>
        <w:pStyle w:val="ListParagraph"/>
        <w:numPr>
          <w:ilvl w:val="0"/>
          <w:numId w:val="2"/>
        </w:numPr>
        <w:spacing w:after="40" w:before="40"/>
      </w:pPr>
      <w:r>
        <w:rPr>
          <w:rFonts w:ascii="Arial" w:cs="Arial" w:eastAsia="Arial" w:hAnsi="Arial"/>
          <w:b w:val="false"/>
          <w:bCs w:val="false"/>
          <w:color w:val="1A1A1A"/>
          <w:sz w:val="22"/>
          <w:szCs w:val="22"/>
        </w:rPr>
        <w:t xml:space="preserve">Maximum : Uzumaki — libération simultanée de tous ses fléaux en attaque de masse dévastatrice</w:t>
      </w:r>
    </w:p>
    <w:p>
      <w:pPr>
        <w:pStyle w:val="ListParagraph"/>
        <w:numPr>
          <w:ilvl w:val="0"/>
          <w:numId w:val="2"/>
        </w:numPr>
        <w:spacing w:after="40" w:before="40"/>
      </w:pPr>
      <w:r>
        <w:rPr>
          <w:rFonts w:ascii="Arial" w:cs="Arial" w:eastAsia="Arial" w:hAnsi="Arial"/>
          <w:b w:val="false"/>
          <w:bCs w:val="false"/>
          <w:color w:val="1A1A1A"/>
          <w:sz w:val="22"/>
          <w:szCs w:val="22"/>
        </w:rPr>
        <w:t xml:space="preserve">Extraction de techniques depuis les esprits absorbés (usage unique)</w:t>
      </w:r>
    </w:p>
    <w:p>
      <w:pPr>
        <w:pStyle w:val="ListParagraph"/>
        <w:numPr>
          <w:ilvl w:val="0"/>
          <w:numId w:val="2"/>
        </w:numPr>
        <w:spacing w:after="40" w:before="40"/>
      </w:pPr>
      <w:r>
        <w:rPr>
          <w:rFonts w:ascii="Arial" w:cs="Arial" w:eastAsia="Arial" w:hAnsi="Arial"/>
          <w:b w:val="false"/>
          <w:bCs w:val="false"/>
          <w:color w:val="1A1A1A"/>
          <w:sz w:val="22"/>
          <w:szCs w:val="22"/>
        </w:rPr>
        <w:t xml:space="preserve">Énergie occulte de Grade Spécial</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Meilleur ami devenu ennemi : Satoru Gojo</w:t>
      </w:r>
    </w:p>
    <w:p>
      <w:pPr>
        <w:pStyle w:val="ListParagraph"/>
        <w:numPr>
          <w:ilvl w:val="0"/>
          <w:numId w:val="2"/>
        </w:numPr>
        <w:spacing w:after="40" w:before="40"/>
      </w:pPr>
      <w:r>
        <w:rPr>
          <w:rFonts w:ascii="Arial" w:cs="Arial" w:eastAsia="Arial" w:hAnsi="Arial"/>
          <w:b w:val="false"/>
          <w:bCs w:val="false"/>
          <w:color w:val="1A1A1A"/>
          <w:sz w:val="22"/>
          <w:szCs w:val="22"/>
        </w:rPr>
        <w:t xml:space="preserve">Condisciple : Shoko Ieiri</w:t>
      </w:r>
    </w:p>
    <w:p>
      <w:pPr>
        <w:pStyle w:val="ListParagraph"/>
        <w:numPr>
          <w:ilvl w:val="0"/>
          <w:numId w:val="2"/>
        </w:numPr>
        <w:spacing w:after="40" w:before="40"/>
      </w:pPr>
      <w:r>
        <w:rPr>
          <w:rFonts w:ascii="Arial" w:cs="Arial" w:eastAsia="Arial" w:hAnsi="Arial"/>
          <w:b w:val="false"/>
          <w:bCs w:val="false"/>
          <w:color w:val="1A1A1A"/>
          <w:sz w:val="22"/>
          <w:szCs w:val="22"/>
        </w:rPr>
        <w:t xml:space="preserve">Professeur : Masamichi Yaga</w:t>
      </w:r>
    </w:p>
    <w:p>
      <w:pPr>
        <w:pStyle w:val="ListParagraph"/>
        <w:numPr>
          <w:ilvl w:val="0"/>
          <w:numId w:val="2"/>
        </w:numPr>
        <w:spacing w:after="40" w:before="40"/>
      </w:pPr>
      <w:r>
        <w:rPr>
          <w:rFonts w:ascii="Arial" w:cs="Arial" w:eastAsia="Arial" w:hAnsi="Arial"/>
          <w:b w:val="false"/>
          <w:bCs w:val="false"/>
          <w:color w:val="1A1A1A"/>
          <w:sz w:val="22"/>
          <w:szCs w:val="22"/>
        </w:rPr>
        <w:t xml:space="preserve">Disciples : Miguel Oduol, Larue, Mimiko Hasaba, Nanako Hasaba</w:t>
      </w:r>
    </w:p>
    <w:p>
      <w:pPr>
        <w:pStyle w:val="ListParagraph"/>
        <w:numPr>
          <w:ilvl w:val="0"/>
          <w:numId w:val="2"/>
        </w:numPr>
        <w:spacing w:after="40" w:before="40"/>
      </w:pPr>
      <w:r>
        <w:rPr>
          <w:rFonts w:ascii="Arial" w:cs="Arial" w:eastAsia="Arial" w:hAnsi="Arial"/>
          <w:b w:val="false"/>
          <w:bCs w:val="false"/>
          <w:color w:val="1A1A1A"/>
          <w:sz w:val="22"/>
          <w:szCs w:val="22"/>
        </w:rPr>
        <w:t xml:space="preserve">Corps usurpé par : Kenjaku (parasite cérébral)</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Son corps est usurpé post-mortem par Kenjaku — fonte identitaire tout au long de la série</w:t>
      </w:r>
    </w:p>
    <w:p>
      <w:pPr>
        <w:pBdr>
          <w:left w:val="single" w:color="D4AF37" w:sz="8"/>
        </w:pBdr>
        <w:shd w:fill="FFF8DC" w:val="clear"/>
        <w:spacing w:after="80" w:before="80"/>
        <w:ind w:left="200"/>
      </w:pPr>
      <w:r>
        <w:rPr>
          <w:rFonts w:ascii="Arial" w:cs="Arial" w:eastAsia="Arial" w:hAnsi="Arial"/>
          <w:i/>
          <w:iCs/>
          <w:color w:val="1A1A1A"/>
          <w:sz w:val="22"/>
          <w:szCs w:val="22"/>
        </w:rPr>
        <w:t xml:space="preserve">📺 La relation Gojo/Geto est explorée en profondeur dans l'arc Trésor Caché / Mort Prématurée (Saison 2)</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#7 — </w:t>
      </w:r>
      <w:r>
        <w:rPr>
          <w:rFonts w:ascii="Arial" w:cs="Arial" w:eastAsia="Arial" w:hAnsi="Arial"/>
          <w:b/>
          <w:bCs/>
          <w:color w:val="FFFFFF"/>
          <w:sz w:val="32"/>
          <w:szCs w:val="32"/>
        </w:rPr>
        <w:t xml:space="preserve">Kento Nanami</w:t>
      </w:r>
      <w:r>
        <w:rPr>
          <w:rFonts w:ascii="Arial" w:cs="Arial" w:eastAsia="Arial" w:hAnsi="Arial"/>
          <w:color w:val="D4AF37"/>
          <w:sz w:val="24"/>
          <w:szCs w:val="24"/>
        </w:rPr>
        <w:t xml:space="preserve">  (七海 健人)</w:t>
      </w:r>
    </w:p>
    <w:p>
      <w:pPr>
        <w:shd w:fill="4A1C8A" w:val="clear"/>
        <w:spacing w:after="120" w:before="0"/>
      </w:pPr>
      <w:r>
        <w:rPr>
          <w:rFonts w:ascii="Arial" w:cs="Arial" w:eastAsia="Arial" w:hAnsi="Arial"/>
          <w:i/>
          <w:iCs/>
          <w:color w:val="FFFFFF"/>
          <w:sz w:val="20"/>
          <w:szCs w:val="20"/>
        </w:rPr>
        <w:t xml:space="preserve">  Sorcier de Grade 1 — Exorciste professionnel — Mentor de Yuji</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Kento Nanami (七海 健人)</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28 ans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 — ascendance anglaise suggérée par son patronyme)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20 juillet 1990 (fictif — source : fandom wiki officiel)</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Kenjirou Tsuda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David Vincent</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Kento Nanami est un ancien salaryman reconverti en exorciste de Grade 1. Pragmatique, méthodique et d'une rigueur quasi administrative, il représente l'adulte mature au milieu d'un monde chaotique. Sa relation avec Yuji est celle d'un mentor bienveillant traitant le jeune homme avec un respect que peu d'adultes lui accordent. Sa mort sous les coups de Mahito à Shibuya — ses derniers mots "Je te laisse ça" — est l'une des scènes les plus dévastatrices émotionnellement de toute la franchise.</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Technique Ratio (7:3) — frappe obligatoirement le point faible structurel d'une cible au ratio doré exact</w:t>
      </w:r>
    </w:p>
    <w:p>
      <w:pPr>
        <w:pStyle w:val="ListParagraph"/>
        <w:numPr>
          <w:ilvl w:val="0"/>
          <w:numId w:val="2"/>
        </w:numPr>
        <w:spacing w:after="40" w:before="40"/>
      </w:pPr>
      <w:r>
        <w:rPr>
          <w:rFonts w:ascii="Arial" w:cs="Arial" w:eastAsia="Arial" w:hAnsi="Arial"/>
          <w:b w:val="false"/>
          <w:bCs w:val="false"/>
          <w:color w:val="1A1A1A"/>
          <w:sz w:val="22"/>
          <w:szCs w:val="22"/>
        </w:rPr>
        <w:t xml:space="preserve">Overtime — renforcement exceptionnel de sa puissance hors de ses "heures de travail"</w:t>
      </w:r>
    </w:p>
    <w:p>
      <w:pPr>
        <w:pStyle w:val="ListParagraph"/>
        <w:numPr>
          <w:ilvl w:val="0"/>
          <w:numId w:val="2"/>
        </w:numPr>
        <w:spacing w:after="40" w:before="40"/>
      </w:pPr>
      <w:r>
        <w:rPr>
          <w:rFonts w:ascii="Arial" w:cs="Arial" w:eastAsia="Arial" w:hAnsi="Arial"/>
          <w:b w:val="false"/>
          <w:bCs w:val="false"/>
          <w:color w:val="1A1A1A"/>
          <w:sz w:val="22"/>
          <w:szCs w:val="22"/>
        </w:rPr>
        <w:t xml:space="preserve">Extension du Territoire : Coffin of the Iron Mountain — confinement et frappe concentrée</w:t>
      </w:r>
    </w:p>
    <w:p>
      <w:pPr>
        <w:pStyle w:val="ListParagraph"/>
        <w:numPr>
          <w:ilvl w:val="0"/>
          <w:numId w:val="2"/>
        </w:numPr>
        <w:spacing w:after="40" w:before="40"/>
      </w:pPr>
      <w:r>
        <w:rPr>
          <w:rFonts w:ascii="Arial" w:cs="Arial" w:eastAsia="Arial" w:hAnsi="Arial"/>
          <w:b w:val="false"/>
          <w:bCs w:val="false"/>
          <w:color w:val="1A1A1A"/>
          <w:sz w:val="22"/>
          <w:szCs w:val="22"/>
        </w:rPr>
        <w:t xml:space="preserve">Black Flash maîtrisé</w:t>
      </w:r>
    </w:p>
    <w:p>
      <w:pPr>
        <w:pStyle w:val="ListParagraph"/>
        <w:numPr>
          <w:ilvl w:val="0"/>
          <w:numId w:val="2"/>
        </w:numPr>
        <w:spacing w:after="40" w:before="40"/>
      </w:pPr>
      <w:r>
        <w:rPr>
          <w:rFonts w:ascii="Arial" w:cs="Arial" w:eastAsia="Arial" w:hAnsi="Arial"/>
          <w:b w:val="false"/>
          <w:bCs w:val="false"/>
          <w:color w:val="1A1A1A"/>
          <w:sz w:val="22"/>
          <w:szCs w:val="22"/>
        </w:rPr>
        <w:t xml:space="preserve">Combat corps-à-corps à la lame bandée — style sobre et dévastateur</w:t>
      </w:r>
    </w:p>
    <w:p>
      <w:pPr>
        <w:pStyle w:val="ListParagraph"/>
        <w:numPr>
          <w:ilvl w:val="0"/>
          <w:numId w:val="2"/>
        </w:numPr>
        <w:spacing w:after="40" w:before="40"/>
      </w:pPr>
      <w:r>
        <w:rPr>
          <w:rFonts w:ascii="Arial" w:cs="Arial" w:eastAsia="Arial" w:hAnsi="Arial"/>
          <w:b w:val="false"/>
          <w:bCs w:val="false"/>
          <w:color w:val="1A1A1A"/>
          <w:sz w:val="22"/>
          <w:szCs w:val="22"/>
        </w:rPr>
        <w:t xml:space="preserve">Résistance physique et mentale exceptionnelles</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Anciens camarades : Satoru Gojo, Shoko Ieiri, Haibara Yu (décédé)</w:t>
      </w:r>
    </w:p>
    <w:p>
      <w:pPr>
        <w:pStyle w:val="ListParagraph"/>
        <w:numPr>
          <w:ilvl w:val="0"/>
          <w:numId w:val="2"/>
        </w:numPr>
        <w:spacing w:after="40" w:before="40"/>
      </w:pPr>
      <w:r>
        <w:rPr>
          <w:rFonts w:ascii="Arial" w:cs="Arial" w:eastAsia="Arial" w:hAnsi="Arial"/>
          <w:b w:val="false"/>
          <w:bCs w:val="false"/>
          <w:color w:val="1A1A1A"/>
          <w:sz w:val="22"/>
          <w:szCs w:val="22"/>
        </w:rPr>
        <w:t xml:space="preserve">Mentor informel : Yuji Itadori</w:t>
      </w:r>
    </w:p>
    <w:p>
      <w:pPr>
        <w:pStyle w:val="ListParagraph"/>
        <w:numPr>
          <w:ilvl w:val="0"/>
          <w:numId w:val="2"/>
        </w:numPr>
        <w:spacing w:after="40" w:before="40"/>
      </w:pPr>
      <w:r>
        <w:rPr>
          <w:rFonts w:ascii="Arial" w:cs="Arial" w:eastAsia="Arial" w:hAnsi="Arial"/>
          <w:b w:val="false"/>
          <w:bCs w:val="false"/>
          <w:color w:val="1A1A1A"/>
          <w:sz w:val="22"/>
          <w:szCs w:val="22"/>
        </w:rPr>
        <w:t xml:space="preserve">Collègues : Mei Mei, Atsuya Kusakabe</w:t>
      </w:r>
    </w:p>
    <w:p>
      <w:pPr>
        <w:pStyle w:val="ListParagraph"/>
        <w:numPr>
          <w:ilvl w:val="0"/>
          <w:numId w:val="2"/>
        </w:numPr>
        <w:spacing w:after="40" w:before="40"/>
      </w:pPr>
      <w:r>
        <w:rPr>
          <w:rFonts w:ascii="Arial" w:cs="Arial" w:eastAsia="Arial" w:hAnsi="Arial"/>
          <w:b w:val="false"/>
          <w:bCs w:val="false"/>
          <w:color w:val="1A1A1A"/>
          <w:sz w:val="22"/>
          <w:szCs w:val="22"/>
        </w:rPr>
        <w:t xml:space="preserve">Tué par : Mahito (Incident de Shibuya)</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Plébiscité par les fans adultes pour son réalisme et son code moral rigoureux</w:t>
      </w:r>
    </w:p>
    <w:p>
      <w:pPr>
        <w:pBdr>
          <w:left w:val="single" w:color="D4AF37" w:sz="8"/>
        </w:pBdr>
        <w:shd w:fill="FFF8DC" w:val="clear"/>
        <w:spacing w:after="80" w:before="80"/>
        <w:ind w:left="200"/>
      </w:pPr>
      <w:r>
        <w:rPr>
          <w:rFonts w:ascii="Arial" w:cs="Arial" w:eastAsia="Arial" w:hAnsi="Arial"/>
          <w:i/>
          <w:iCs/>
          <w:color w:val="1A1A1A"/>
          <w:sz w:val="22"/>
          <w:szCs w:val="22"/>
        </w:rPr>
        <w:t xml:space="preserve">💀 Décédé lors de l'arc Drame de Shibuya — l'une des morts les plus marquantes émotionnellement</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#8 — </w:t>
      </w:r>
      <w:r>
        <w:rPr>
          <w:rFonts w:ascii="Arial" w:cs="Arial" w:eastAsia="Arial" w:hAnsi="Arial"/>
          <w:b/>
          <w:bCs/>
          <w:color w:val="FFFFFF"/>
          <w:sz w:val="32"/>
          <w:szCs w:val="32"/>
        </w:rPr>
        <w:t xml:space="preserve">Yuta Okkotsu</w:t>
      </w:r>
      <w:r>
        <w:rPr>
          <w:rFonts w:ascii="Arial" w:cs="Arial" w:eastAsia="Arial" w:hAnsi="Arial"/>
          <w:color w:val="D4AF37"/>
          <w:sz w:val="24"/>
          <w:szCs w:val="24"/>
        </w:rPr>
        <w:t xml:space="preserve">  (乙骨 憂太)</w:t>
      </w:r>
    </w:p>
    <w:p>
      <w:pPr>
        <w:shd w:fill="4A1C8A" w:val="clear"/>
        <w:spacing w:after="120" w:before="0"/>
      </w:pPr>
      <w:r>
        <w:rPr>
          <w:rFonts w:ascii="Arial" w:cs="Arial" w:eastAsia="Arial" w:hAnsi="Arial"/>
          <w:i/>
          <w:iCs/>
          <w:color w:val="FFFFFF"/>
          <w:sz w:val="20"/>
          <w:szCs w:val="20"/>
        </w:rPr>
        <w:t xml:space="preserve">  Sorcier de Grade Spécial — Protagoniste JJK 0 / Personnage secondaire majeur</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Yuta Okkotsu (乙骨 憂太)</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 0 / Jujutsu Kaisen (saisons 3+)</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16 ans (JJK 0) / 17–18 ans (série principale)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7 mars 2000 (fictif — source : fandom wiki officiel)</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Megumi Ogata (film JJK 0) / Gakuto Kajiwara (série TV)</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Kayleigh McKee / Zeno Robinson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Yuta Okkotsu est le protagoniste de Jujutsu Kaisen 0 et l'un des exorcistes les plus puissants de toute la franchise. Hanté par l'esprit vengeur de Rika Orimoto, son amour d'enfance décédée accidentellement, il intègre l'École de Tokyo sous la tutelle de Gojo. Timide et introverti au départ, il se révèle être un exorciste de classe spéciale d'une puissance monumentale. Son retour dans la série principale montre un jeune homme mature capable de prendre des décisions lourdes de conséquences. Il est également descendant de Sugawara no Michizane. Dans les arcs finaux, il utilise temporairement le corps de Gojo décédé via une technique de Kenjaku.</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Rika (shikigami résiduel) — version affaiblie de l'esprit de Rika, puissance colossale</w:t>
      </w:r>
    </w:p>
    <w:p>
      <w:pPr>
        <w:pStyle w:val="ListParagraph"/>
        <w:numPr>
          <w:ilvl w:val="0"/>
          <w:numId w:val="2"/>
        </w:numPr>
        <w:spacing w:after="40" w:before="40"/>
      </w:pPr>
      <w:r>
        <w:rPr>
          <w:rFonts w:ascii="Arial" w:cs="Arial" w:eastAsia="Arial" w:hAnsi="Arial"/>
          <w:b w:val="false"/>
          <w:bCs w:val="false"/>
          <w:color w:val="1A1A1A"/>
          <w:sz w:val="22"/>
          <w:szCs w:val="22"/>
        </w:rPr>
        <w:t xml:space="preserve">Copy (Mōhō) — réplication de n'importe quelle technique occulte après contact</w:t>
      </w:r>
    </w:p>
    <w:p>
      <w:pPr>
        <w:pStyle w:val="ListParagraph"/>
        <w:numPr>
          <w:ilvl w:val="0"/>
          <w:numId w:val="2"/>
        </w:numPr>
        <w:spacing w:after="40" w:before="40"/>
      </w:pPr>
      <w:r>
        <w:rPr>
          <w:rFonts w:ascii="Arial" w:cs="Arial" w:eastAsia="Arial" w:hAnsi="Arial"/>
          <w:b w:val="false"/>
          <w:bCs w:val="false"/>
          <w:color w:val="1A1A1A"/>
          <w:sz w:val="22"/>
          <w:szCs w:val="22"/>
        </w:rPr>
        <w:t xml:space="preserve">Réserves d'énergie occulte comparables ou supérieures à Gojo selon certaines estimations</w:t>
      </w:r>
    </w:p>
    <w:p>
      <w:pPr>
        <w:pStyle w:val="ListParagraph"/>
        <w:numPr>
          <w:ilvl w:val="0"/>
          <w:numId w:val="2"/>
        </w:numPr>
        <w:spacing w:after="40" w:before="40"/>
      </w:pPr>
      <w:r>
        <w:rPr>
          <w:rFonts w:ascii="Arial" w:cs="Arial" w:eastAsia="Arial" w:hAnsi="Arial"/>
          <w:b w:val="false"/>
          <w:bCs w:val="false"/>
          <w:color w:val="1A1A1A"/>
          <w:sz w:val="22"/>
          <w:szCs w:val="22"/>
        </w:rPr>
        <w:t xml:space="preserve">Technique Occulte Inversée — guérison avancée</w:t>
      </w:r>
    </w:p>
    <w:p>
      <w:pPr>
        <w:pStyle w:val="ListParagraph"/>
        <w:numPr>
          <w:ilvl w:val="0"/>
          <w:numId w:val="2"/>
        </w:numPr>
        <w:spacing w:after="40" w:before="40"/>
      </w:pPr>
      <w:r>
        <w:rPr>
          <w:rFonts w:ascii="Arial" w:cs="Arial" w:eastAsia="Arial" w:hAnsi="Arial"/>
          <w:b w:val="false"/>
          <w:bCs w:val="false"/>
          <w:color w:val="1A1A1A"/>
          <w:sz w:val="22"/>
          <w:szCs w:val="22"/>
        </w:rPr>
        <w:t xml:space="preserve">Expansion du Territoire : Authentic Mutual Love (Shingan Sōai)</w:t>
      </w:r>
    </w:p>
    <w:p>
      <w:pPr>
        <w:pStyle w:val="ListParagraph"/>
        <w:numPr>
          <w:ilvl w:val="0"/>
          <w:numId w:val="2"/>
        </w:numPr>
        <w:spacing w:after="40" w:before="40"/>
      </w:pPr>
      <w:r>
        <w:rPr>
          <w:rFonts w:ascii="Arial" w:cs="Arial" w:eastAsia="Arial" w:hAnsi="Arial"/>
          <w:b w:val="false"/>
          <w:bCs w:val="false"/>
          <w:color w:val="1A1A1A"/>
          <w:sz w:val="22"/>
          <w:szCs w:val="22"/>
        </w:rPr>
        <w:t xml:space="preserve">Maîtrise du combat à l'épée</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Petite amie décédée / shikigami : Rika Orimoto</w:t>
      </w:r>
    </w:p>
    <w:p>
      <w:pPr>
        <w:pStyle w:val="ListParagraph"/>
        <w:numPr>
          <w:ilvl w:val="0"/>
          <w:numId w:val="2"/>
        </w:numPr>
        <w:spacing w:after="40" w:before="40"/>
      </w:pPr>
      <w:r>
        <w:rPr>
          <w:rFonts w:ascii="Arial" w:cs="Arial" w:eastAsia="Arial" w:hAnsi="Arial"/>
          <w:b w:val="false"/>
          <w:bCs w:val="false"/>
          <w:color w:val="1A1A1A"/>
          <w:sz w:val="22"/>
          <w:szCs w:val="22"/>
        </w:rPr>
        <w:t xml:space="preserve">Mentor : Satoru Gojo</w:t>
      </w:r>
    </w:p>
    <w:p>
      <w:pPr>
        <w:pStyle w:val="ListParagraph"/>
        <w:numPr>
          <w:ilvl w:val="0"/>
          <w:numId w:val="2"/>
        </w:numPr>
        <w:spacing w:after="40" w:before="40"/>
      </w:pPr>
      <w:r>
        <w:rPr>
          <w:rFonts w:ascii="Arial" w:cs="Arial" w:eastAsia="Arial" w:hAnsi="Arial"/>
          <w:b w:val="false"/>
          <w:bCs w:val="false"/>
          <w:color w:val="1A1A1A"/>
          <w:sz w:val="22"/>
          <w:szCs w:val="22"/>
        </w:rPr>
        <w:t xml:space="preserve">Descendant de : Sugawara no Michizane</w:t>
      </w:r>
    </w:p>
    <w:p>
      <w:pPr>
        <w:pStyle w:val="ListParagraph"/>
        <w:numPr>
          <w:ilvl w:val="0"/>
          <w:numId w:val="2"/>
        </w:numPr>
        <w:spacing w:after="40" w:before="40"/>
      </w:pPr>
      <w:r>
        <w:rPr>
          <w:rFonts w:ascii="Arial" w:cs="Arial" w:eastAsia="Arial" w:hAnsi="Arial"/>
          <w:b w:val="false"/>
          <w:bCs w:val="false"/>
          <w:color w:val="1A1A1A"/>
          <w:sz w:val="22"/>
          <w:szCs w:val="22"/>
        </w:rPr>
        <w:t xml:space="preserve">Camarades 2e année : Maki Zenin, Toge Inumaki, Panda</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Protagoniste du film Jujutsu Kaisen 0 (2021) — succès mondial dépassant 13 milliards de yens au Japon</w:t>
      </w:r>
    </w:p>
    <w:p>
      <w:pPr>
        <w:pBdr>
          <w:left w:val="single" w:color="D4AF37" w:sz="8"/>
        </w:pBdr>
        <w:shd w:fill="FFF8DC" w:val="clear"/>
        <w:spacing w:after="80" w:before="80"/>
        <w:ind w:left="200"/>
      </w:pPr>
      <w:r>
        <w:rPr>
          <w:rFonts w:ascii="Arial" w:cs="Arial" w:eastAsia="Arial" w:hAnsi="Arial"/>
          <w:i/>
          <w:iCs/>
          <w:color w:val="1A1A1A"/>
          <w:sz w:val="22"/>
          <w:szCs w:val="22"/>
        </w:rPr>
        <w:t xml:space="preserve">🔮 Dans les arcs finaux, utilise temporairement le corps de Gojo décédé via une technique de Kenjaku pour infliger Hollow Purple</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#9 — </w:t>
      </w:r>
      <w:r>
        <w:rPr>
          <w:rFonts w:ascii="Arial" w:cs="Arial" w:eastAsia="Arial" w:hAnsi="Arial"/>
          <w:b/>
          <w:bCs/>
          <w:color w:val="FFFFFF"/>
          <w:sz w:val="32"/>
          <w:szCs w:val="32"/>
        </w:rPr>
        <w:t xml:space="preserve">Maki Zenin</w:t>
      </w:r>
      <w:r>
        <w:rPr>
          <w:rFonts w:ascii="Arial" w:cs="Arial" w:eastAsia="Arial" w:hAnsi="Arial"/>
          <w:color w:val="D4AF37"/>
          <w:sz w:val="24"/>
          <w:szCs w:val="24"/>
        </w:rPr>
        <w:t xml:space="preserve">  (禪院 真希)</w:t>
      </w:r>
    </w:p>
    <w:p>
      <w:pPr>
        <w:shd w:fill="4A1C8A" w:val="clear"/>
        <w:spacing w:after="120" w:before="0"/>
      </w:pPr>
      <w:r>
        <w:rPr>
          <w:rFonts w:ascii="Arial" w:cs="Arial" w:eastAsia="Arial" w:hAnsi="Arial"/>
          <w:i/>
          <w:iCs/>
          <w:color w:val="FFFFFF"/>
          <w:sz w:val="20"/>
          <w:szCs w:val="20"/>
        </w:rPr>
        <w:t xml:space="preserve">  Exorciste (sans grade officiel → niveau Grade Spécial de facto)</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Maki Zenin (禪院 真希)</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16 ans (début) / 17–18 ans (arcs avancés)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20 janvier 2002 (fictif — source : fandom wiki officiel)</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Mikako Komatsu</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Allegra Clark</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Maki Zenin est l'une des personnalités les plus emblématiques de Jujutsu Kaisen — figure de résilience face à l'adversité. Issue du clan Zenin, sa Restriction Céleste (Heaven's Restriction) l'empêche d'utiliser l'énergie occulte — considérée comme une honte par sa famille. Plutôt que d'abandonner, elle exploite cette "faiblesse" pour développer des capacités physiques surhumaines et une maîtrise absolue des armes maudites. Après la destruction du clan Zenin, elle atteint un niveau de puissance comparable à Toji Fushiguro. Elle voit les fléaux grâce à des lunettes spéciales imprégnées d'énergie maudite.</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Restriction Céleste (Heavenly Restriction) — absence totale d'énergie occulte compensée par un physique surhumain absolu</w:t>
      </w:r>
    </w:p>
    <w:p>
      <w:pPr>
        <w:pStyle w:val="ListParagraph"/>
        <w:numPr>
          <w:ilvl w:val="0"/>
          <w:numId w:val="2"/>
        </w:numPr>
        <w:spacing w:after="40" w:before="40"/>
      </w:pPr>
      <w:r>
        <w:rPr>
          <w:rFonts w:ascii="Arial" w:cs="Arial" w:eastAsia="Arial" w:hAnsi="Arial"/>
          <w:b w:val="false"/>
          <w:bCs w:val="false"/>
          <w:color w:val="1A1A1A"/>
          <w:sz w:val="22"/>
          <w:szCs w:val="22"/>
        </w:rPr>
        <w:t xml:space="preserve">Maîtrise de toutes les armes maudites (lances, épées, katanas, outils rituels)</w:t>
      </w:r>
    </w:p>
    <w:p>
      <w:pPr>
        <w:pStyle w:val="ListParagraph"/>
        <w:numPr>
          <w:ilvl w:val="0"/>
          <w:numId w:val="2"/>
        </w:numPr>
        <w:spacing w:after="40" w:before="40"/>
      </w:pPr>
      <w:r>
        <w:rPr>
          <w:rFonts w:ascii="Arial" w:cs="Arial" w:eastAsia="Arial" w:hAnsi="Arial"/>
          <w:b w:val="false"/>
          <w:bCs w:val="false"/>
          <w:color w:val="1A1A1A"/>
          <w:sz w:val="22"/>
          <w:szCs w:val="22"/>
        </w:rPr>
        <w:t xml:space="preserve">Vision des fléaux grâce à des lunettes spéciales imprégnées d'énergie maudite</w:t>
      </w:r>
    </w:p>
    <w:p>
      <w:pPr>
        <w:pStyle w:val="ListParagraph"/>
        <w:numPr>
          <w:ilvl w:val="0"/>
          <w:numId w:val="2"/>
        </w:numPr>
        <w:spacing w:after="40" w:before="40"/>
      </w:pPr>
      <w:r>
        <w:rPr>
          <w:rFonts w:ascii="Arial" w:cs="Arial" w:eastAsia="Arial" w:hAnsi="Arial"/>
          <w:b w:val="false"/>
          <w:bCs w:val="false"/>
          <w:color w:val="1A1A1A"/>
          <w:sz w:val="22"/>
          <w:szCs w:val="22"/>
        </w:rPr>
        <w:t xml:space="preserve">Vitesse et force surhumaines démultipliées post-arc Zenin (niveau Toji Fushiguro)</w:t>
      </w:r>
    </w:p>
    <w:p>
      <w:pPr>
        <w:pStyle w:val="ListParagraph"/>
        <w:numPr>
          <w:ilvl w:val="0"/>
          <w:numId w:val="2"/>
        </w:numPr>
        <w:spacing w:after="40" w:before="40"/>
      </w:pPr>
      <w:r>
        <w:rPr>
          <w:rFonts w:ascii="Arial" w:cs="Arial" w:eastAsia="Arial" w:hAnsi="Arial"/>
          <w:b w:val="false"/>
          <w:bCs w:val="false"/>
          <w:color w:val="1A1A1A"/>
          <w:sz w:val="22"/>
          <w:szCs w:val="22"/>
        </w:rPr>
        <w:t xml:space="preserve">Invisibilité aux perceptions naturelles des fléaux (sans énergie, indétectable)</w:t>
      </w:r>
    </w:p>
    <w:p>
      <w:pPr>
        <w:pStyle w:val="ListParagraph"/>
        <w:numPr>
          <w:ilvl w:val="0"/>
          <w:numId w:val="2"/>
        </w:numPr>
        <w:spacing w:after="40" w:before="40"/>
      </w:pPr>
      <w:r>
        <w:rPr>
          <w:rFonts w:ascii="Arial" w:cs="Arial" w:eastAsia="Arial" w:hAnsi="Arial"/>
          <w:b w:val="false"/>
          <w:bCs w:val="false"/>
          <w:color w:val="1A1A1A"/>
          <w:sz w:val="22"/>
          <w:szCs w:val="22"/>
        </w:rPr>
        <w:t xml:space="preserve">Playful Cloud (Grade Spécial) — triple flail surpuissant</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Jumelle : Mai Zenin (décédée — sacrifice pour donner une lame à Maki)</w:t>
      </w:r>
    </w:p>
    <w:p>
      <w:pPr>
        <w:pStyle w:val="ListParagraph"/>
        <w:numPr>
          <w:ilvl w:val="0"/>
          <w:numId w:val="2"/>
        </w:numPr>
        <w:spacing w:after="40" w:before="40"/>
      </w:pPr>
      <w:r>
        <w:rPr>
          <w:rFonts w:ascii="Arial" w:cs="Arial" w:eastAsia="Arial" w:hAnsi="Arial"/>
          <w:b w:val="false"/>
          <w:bCs w:val="false"/>
          <w:color w:val="1A1A1A"/>
          <w:sz w:val="22"/>
          <w:szCs w:val="22"/>
        </w:rPr>
        <w:t xml:space="preserve">Père : Ogi Zenin (tué par Maki)</w:t>
      </w:r>
    </w:p>
    <w:p>
      <w:pPr>
        <w:pStyle w:val="ListParagraph"/>
        <w:numPr>
          <w:ilvl w:val="0"/>
          <w:numId w:val="2"/>
        </w:numPr>
        <w:spacing w:after="40" w:before="40"/>
      </w:pPr>
      <w:r>
        <w:rPr>
          <w:rFonts w:ascii="Arial" w:cs="Arial" w:eastAsia="Arial" w:hAnsi="Arial"/>
          <w:b w:val="false"/>
          <w:bCs w:val="false"/>
          <w:color w:val="1A1A1A"/>
          <w:sz w:val="22"/>
          <w:szCs w:val="22"/>
        </w:rPr>
        <w:t xml:space="preserve">Clan d'origine : Clan Zenin (rejeté)</w:t>
      </w:r>
    </w:p>
    <w:p>
      <w:pPr>
        <w:pStyle w:val="ListParagraph"/>
        <w:numPr>
          <w:ilvl w:val="0"/>
          <w:numId w:val="2"/>
        </w:numPr>
        <w:spacing w:after="40" w:before="40"/>
      </w:pPr>
      <w:r>
        <w:rPr>
          <w:rFonts w:ascii="Arial" w:cs="Arial" w:eastAsia="Arial" w:hAnsi="Arial"/>
          <w:b w:val="false"/>
          <w:bCs w:val="false"/>
          <w:color w:val="1A1A1A"/>
          <w:sz w:val="22"/>
          <w:szCs w:val="22"/>
        </w:rPr>
        <w:t xml:space="preserve">Alliés : Yuta Okkotsu, Toge Inumaki, Panda</w:t>
      </w:r>
    </w:p>
    <w:p>
      <w:pPr>
        <w:pStyle w:val="ListParagraph"/>
        <w:numPr>
          <w:ilvl w:val="0"/>
          <w:numId w:val="2"/>
        </w:numPr>
        <w:spacing w:after="40" w:before="40"/>
      </w:pPr>
      <w:r>
        <w:rPr>
          <w:rFonts w:ascii="Arial" w:cs="Arial" w:eastAsia="Arial" w:hAnsi="Arial"/>
          <w:b w:val="false"/>
          <w:bCs w:val="false"/>
          <w:color w:val="1A1A1A"/>
          <w:sz w:val="22"/>
          <w:szCs w:val="22"/>
        </w:rPr>
        <w:t xml:space="preserve">A formé : Megumi Fushiguro (corps-à-corps)</w:t>
      </w:r>
    </w:p>
    <w:p>
      <w:pPr>
        <w:pStyle w:val="ListParagraph"/>
        <w:numPr>
          <w:ilvl w:val="0"/>
          <w:numId w:val="2"/>
        </w:numPr>
        <w:spacing w:after="40" w:before="40"/>
      </w:pPr>
      <w:r>
        <w:rPr>
          <w:rFonts w:ascii="Arial" w:cs="Arial" w:eastAsia="Arial" w:hAnsi="Arial"/>
          <w:b w:val="false"/>
          <w:bCs w:val="false"/>
          <w:color w:val="1A1A1A"/>
          <w:sz w:val="22"/>
          <w:szCs w:val="22"/>
        </w:rPr>
        <w:t xml:space="preserve">Modèle / niveau de référence : Toji Fushiguro</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L'arc massacre du clan Zenin est l'un des moments les plus violents et marquants du manga</w:t>
      </w:r>
    </w:p>
    <w:p>
      <w:pPr>
        <w:pBdr>
          <w:left w:val="single" w:color="D4AF37" w:sz="8"/>
        </w:pBdr>
        <w:shd w:fill="FFF8DC" w:val="clear"/>
        <w:spacing w:after="80" w:before="80"/>
        <w:ind w:left="200"/>
      </w:pPr>
      <w:r>
        <w:rPr>
          <w:rFonts w:ascii="Arial" w:cs="Arial" w:eastAsia="Arial" w:hAnsi="Arial"/>
          <w:i/>
          <w:iCs/>
          <w:color w:val="1A1A1A"/>
          <w:sz w:val="22"/>
          <w:szCs w:val="22"/>
        </w:rPr>
        <w:t xml:space="preserve">🌟 Symbole fort de résilience — l'une des rares exorcistes à progresser sans énergie occulte</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#10 — </w:t>
      </w:r>
      <w:r>
        <w:rPr>
          <w:rFonts w:ascii="Arial" w:cs="Arial" w:eastAsia="Arial" w:hAnsi="Arial"/>
          <w:b/>
          <w:bCs/>
          <w:color w:val="FFFFFF"/>
          <w:sz w:val="32"/>
          <w:szCs w:val="32"/>
        </w:rPr>
        <w:t xml:space="preserve">Aoi Todo</w:t>
      </w:r>
      <w:r>
        <w:rPr>
          <w:rFonts w:ascii="Arial" w:cs="Arial" w:eastAsia="Arial" w:hAnsi="Arial"/>
          <w:color w:val="D4AF37"/>
          <w:sz w:val="24"/>
          <w:szCs w:val="24"/>
        </w:rPr>
        <w:t xml:space="preserve">  (東堂 葵)</w:t>
      </w:r>
    </w:p>
    <w:p>
      <w:pPr>
        <w:shd w:fill="4A1C8A" w:val="clear"/>
        <w:spacing w:after="120" w:before="0"/>
      </w:pPr>
      <w:r>
        <w:rPr>
          <w:rFonts w:ascii="Arial" w:cs="Arial" w:eastAsia="Arial" w:hAnsi="Arial"/>
          <w:i/>
          <w:iCs/>
          <w:color w:val="FFFFFF"/>
          <w:sz w:val="20"/>
          <w:szCs w:val="20"/>
        </w:rPr>
        <w:t xml:space="preserve">  Sorcier de Grade 1 — 3ème année à Kyoto Jujutsu High</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Aoi Todo (東堂 葵)</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18 ans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23 septembre 2001 (fictif — source : fandom wiki officiel)</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Subaru Kimura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Anairis Quiñones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Aoi Todo est l'une des plus grandes surprises de Jujutsu Kaisen. Élève de l'École de Kyoto, il se présente d'abord comme un personnage comique — colossal, exubérant, obsédé par son idol Takada-chan. Mais il se révèle rapidement comme l'un des combattants les plus intelligents et stratégiques de la série. Sa technique Boogie Woogie, simple en apparence, devient redoutablement efficace entre ses mains. Son rôle de mentor improvisé pour Yuji, sur fond de bromance absurde et sincère, produit certains des meilleurs moments de la franchise. Sa philosophie : "avoir un meilleur ami, c'est partager ses goûts musicaux."</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Boogie Woogie — échange instantané de position entre deux êtres porteurs d'énergie maudite via un claquement de mains</w:t>
      </w:r>
    </w:p>
    <w:p>
      <w:pPr>
        <w:pStyle w:val="ListParagraph"/>
        <w:numPr>
          <w:ilvl w:val="0"/>
          <w:numId w:val="2"/>
        </w:numPr>
        <w:spacing w:after="40" w:before="40"/>
      </w:pPr>
      <w:r>
        <w:rPr>
          <w:rFonts w:ascii="Arial" w:cs="Arial" w:eastAsia="Arial" w:hAnsi="Arial"/>
          <w:b w:val="false"/>
          <w:bCs w:val="false"/>
          <w:color w:val="1A1A1A"/>
          <w:sz w:val="22"/>
          <w:szCs w:val="22"/>
        </w:rPr>
        <w:t xml:space="preserve">Force physique colossale — exorciste de Grade 1</w:t>
      </w:r>
    </w:p>
    <w:p>
      <w:pPr>
        <w:pStyle w:val="ListParagraph"/>
        <w:numPr>
          <w:ilvl w:val="0"/>
          <w:numId w:val="2"/>
        </w:numPr>
        <w:spacing w:after="40" w:before="40"/>
      </w:pPr>
      <w:r>
        <w:rPr>
          <w:rFonts w:ascii="Arial" w:cs="Arial" w:eastAsia="Arial" w:hAnsi="Arial"/>
          <w:b w:val="false"/>
          <w:bCs w:val="false"/>
          <w:color w:val="1A1A1A"/>
          <w:sz w:val="22"/>
          <w:szCs w:val="22"/>
        </w:rPr>
        <w:t xml:space="preserve">Intelligence tactique exceptionnelle — exploite Boogie Woogie avec une créativité redoutable</w:t>
      </w:r>
    </w:p>
    <w:p>
      <w:pPr>
        <w:pStyle w:val="ListParagraph"/>
        <w:numPr>
          <w:ilvl w:val="0"/>
          <w:numId w:val="2"/>
        </w:numPr>
        <w:spacing w:after="40" w:before="40"/>
      </w:pPr>
      <w:r>
        <w:rPr>
          <w:rFonts w:ascii="Arial" w:cs="Arial" w:eastAsia="Arial" w:hAnsi="Arial"/>
          <w:b w:val="false"/>
          <w:bCs w:val="false"/>
          <w:color w:val="1A1A1A"/>
          <w:sz w:val="22"/>
          <w:szCs w:val="22"/>
        </w:rPr>
        <w:t xml:space="preserve">Maîtrise du combat corps-à-corps</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École : École d'Exorcisme de Kyoto</w:t>
      </w:r>
    </w:p>
    <w:p>
      <w:pPr>
        <w:pStyle w:val="ListParagraph"/>
        <w:numPr>
          <w:ilvl w:val="0"/>
          <w:numId w:val="2"/>
        </w:numPr>
        <w:spacing w:after="40" w:before="40"/>
      </w:pPr>
      <w:r>
        <w:rPr>
          <w:rFonts w:ascii="Arial" w:cs="Arial" w:eastAsia="Arial" w:hAnsi="Arial"/>
          <w:b w:val="false"/>
          <w:bCs w:val="false"/>
          <w:color w:val="1A1A1A"/>
          <w:sz w:val="22"/>
          <w:szCs w:val="22"/>
        </w:rPr>
        <w:t xml:space="preserve">"Meilleur frère" autoproclamé : Yuji Itadori</w:t>
      </w:r>
    </w:p>
    <w:p>
      <w:pPr>
        <w:pStyle w:val="ListParagraph"/>
        <w:numPr>
          <w:ilvl w:val="0"/>
          <w:numId w:val="2"/>
        </w:numPr>
        <w:spacing w:after="40" w:before="40"/>
      </w:pPr>
      <w:r>
        <w:rPr>
          <w:rFonts w:ascii="Arial" w:cs="Arial" w:eastAsia="Arial" w:hAnsi="Arial"/>
          <w:b w:val="false"/>
          <w:bCs w:val="false"/>
          <w:color w:val="1A1A1A"/>
          <w:sz w:val="22"/>
          <w:szCs w:val="22"/>
        </w:rPr>
        <w:t xml:space="preserve">Mentor : Yoshinobu Gakuganji (directeur Kyoto)</w:t>
      </w:r>
    </w:p>
    <w:p>
      <w:pPr>
        <w:pStyle w:val="ListParagraph"/>
        <w:numPr>
          <w:ilvl w:val="0"/>
          <w:numId w:val="2"/>
        </w:numPr>
        <w:spacing w:after="40" w:before="40"/>
      </w:pPr>
      <w:r>
        <w:rPr>
          <w:rFonts w:ascii="Arial" w:cs="Arial" w:eastAsia="Arial" w:hAnsi="Arial"/>
          <w:b w:val="false"/>
          <w:bCs w:val="false"/>
          <w:color w:val="1A1A1A"/>
          <w:sz w:val="22"/>
          <w:szCs w:val="22"/>
        </w:rPr>
        <w:t xml:space="preserve">Mentor informel personnel : Yuki Tsukumo</w:t>
      </w:r>
    </w:p>
    <w:p>
      <w:pPr>
        <w:pStyle w:val="ListParagraph"/>
        <w:numPr>
          <w:ilvl w:val="0"/>
          <w:numId w:val="2"/>
        </w:numPr>
        <w:spacing w:after="40" w:before="40"/>
      </w:pPr>
      <w:r>
        <w:rPr>
          <w:rFonts w:ascii="Arial" w:cs="Arial" w:eastAsia="Arial" w:hAnsi="Arial"/>
          <w:b w:val="false"/>
          <w:bCs w:val="false"/>
          <w:color w:val="1A1A1A"/>
          <w:sz w:val="22"/>
          <w:szCs w:val="22"/>
        </w:rPr>
        <w:t xml:space="preserve">Camarades : Noritoshi Kamo, Kasumi Miwa, Mai Zenin</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Sa philosophie "avoir un meilleur ami, c'est partager ses goûts musicaux" est devenue un mème culturel dans la communauté JJK</w:t>
      </w:r>
    </w:p>
    <w:p>
      <w:pPr>
        <w:pBdr>
          <w:left w:val="single" w:color="D4AF37" w:sz="8"/>
        </w:pBdr>
        <w:shd w:fill="FFF8DC" w:val="clear"/>
        <w:spacing w:after="80" w:before="80"/>
        <w:ind w:left="200"/>
      </w:pPr>
      <w:r>
        <w:rPr>
          <w:rFonts w:ascii="Arial" w:cs="Arial" w:eastAsia="Arial" w:hAnsi="Arial"/>
          <w:i/>
          <w:iCs/>
          <w:color w:val="1A1A1A"/>
          <w:sz w:val="22"/>
          <w:szCs w:val="22"/>
        </w:rPr>
        <w:t xml:space="preserve">⭐ Personnage régulièrement cité comme l'un des préférés malgré son rôle secondaire</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#11 — </w:t>
      </w:r>
      <w:r>
        <w:rPr>
          <w:rFonts w:ascii="Arial" w:cs="Arial" w:eastAsia="Arial" w:hAnsi="Arial"/>
          <w:b/>
          <w:bCs/>
          <w:color w:val="FFFFFF"/>
          <w:sz w:val="32"/>
          <w:szCs w:val="32"/>
        </w:rPr>
        <w:t xml:space="preserve">Toge Inumaki</w:t>
      </w:r>
      <w:r>
        <w:rPr>
          <w:rFonts w:ascii="Arial" w:cs="Arial" w:eastAsia="Arial" w:hAnsi="Arial"/>
          <w:color w:val="D4AF37"/>
          <w:sz w:val="24"/>
          <w:szCs w:val="24"/>
        </w:rPr>
        <w:t xml:space="preserve">  (狗巻 棘)</w:t>
      </w:r>
    </w:p>
    <w:p>
      <w:pPr>
        <w:shd w:fill="4A1C8A" w:val="clear"/>
        <w:spacing w:after="120" w:before="0"/>
      </w:pPr>
      <w:r>
        <w:rPr>
          <w:rFonts w:ascii="Arial" w:cs="Arial" w:eastAsia="Arial" w:hAnsi="Arial"/>
          <w:i/>
          <w:iCs/>
          <w:color w:val="FFFFFF"/>
          <w:sz w:val="20"/>
          <w:szCs w:val="20"/>
        </w:rPr>
        <w:t xml:space="preserve">  Demi-Grade 1 — 2ème année à Tokyo Jujutsu High</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Toge Inumaki (狗巻 棘)</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16 ans (JJK 0) / 17 ans (série principale)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23 octobre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Koki Uchiyama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Xander Mobus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Toge Inumaki est descendant du clan Inumaki et héritier de la Parole Maudite, technique permettant à ses mots d'agir directement sur la réalité. Pour éviter de nuire involontairement, il communique exclusivement via des noms d'ingrédients de sushis. Discret, attentionné et d'une loyauté absolue envers ses camarades.</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Parole Maudite (Kotodama) — ses mots deviennent des ordres absolus exécutés par le corps des cibles</w:t>
      </w:r>
    </w:p>
    <w:p>
      <w:pPr>
        <w:pStyle w:val="ListParagraph"/>
        <w:numPr>
          <w:ilvl w:val="0"/>
          <w:numId w:val="2"/>
        </w:numPr>
        <w:spacing w:after="40" w:before="40"/>
      </w:pPr>
      <w:r>
        <w:rPr>
          <w:rFonts w:ascii="Arial" w:cs="Arial" w:eastAsia="Arial" w:hAnsi="Arial"/>
          <w:b w:val="false"/>
          <w:bCs w:val="false"/>
          <w:color w:val="1A1A1A"/>
          <w:sz w:val="22"/>
          <w:szCs w:val="22"/>
        </w:rPr>
        <w:t xml:space="preserve">Commandes : "Éclate !", "Ne bouge plus !", "Cours !", "Dors !", "Explose !"</w:t>
      </w:r>
    </w:p>
    <w:p>
      <w:pPr>
        <w:pStyle w:val="ListParagraph"/>
        <w:numPr>
          <w:ilvl w:val="0"/>
          <w:numId w:val="2"/>
        </w:numPr>
        <w:spacing w:after="40" w:before="40"/>
      </w:pPr>
      <w:r>
        <w:rPr>
          <w:rFonts w:ascii="Arial" w:cs="Arial" w:eastAsia="Arial" w:hAnsi="Arial"/>
          <w:b w:val="false"/>
          <w:bCs w:val="false"/>
          <w:color w:val="1A1A1A"/>
          <w:sz w:val="22"/>
          <w:szCs w:val="22"/>
        </w:rPr>
        <w:t xml:space="preserve">Portée et puissance proportionnelles à l'énergie dépensée — surcharge pouvant blesser Toge lui-même</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Camarades 2e année : Yuta Okkotsu, Maki Zenin, Panda</w:t>
      </w:r>
    </w:p>
    <w:p>
      <w:pPr>
        <w:pStyle w:val="ListParagraph"/>
        <w:numPr>
          <w:ilvl w:val="0"/>
          <w:numId w:val="2"/>
        </w:numPr>
        <w:spacing w:after="40" w:before="40"/>
      </w:pPr>
      <w:r>
        <w:rPr>
          <w:rFonts w:ascii="Arial" w:cs="Arial" w:eastAsia="Arial" w:hAnsi="Arial"/>
          <w:b w:val="false"/>
          <w:bCs w:val="false"/>
          <w:color w:val="1A1A1A"/>
          <w:sz w:val="22"/>
          <w:szCs w:val="22"/>
        </w:rPr>
        <w:t xml:space="preserve">Clan : Clan Inumaki</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Sa communication uniquement via des ingrédients de sushis/onigiris est devenue un mème culte mondial dans la communauté JJK</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#12 — </w:t>
      </w:r>
      <w:r>
        <w:rPr>
          <w:rFonts w:ascii="Arial" w:cs="Arial" w:eastAsia="Arial" w:hAnsi="Arial"/>
          <w:b/>
          <w:bCs/>
          <w:color w:val="FFFFFF"/>
          <w:sz w:val="32"/>
          <w:szCs w:val="32"/>
        </w:rPr>
        <w:t xml:space="preserve">Panda</w:t>
      </w:r>
      <w:r>
        <w:rPr>
          <w:rFonts w:ascii="Arial" w:cs="Arial" w:eastAsia="Arial" w:hAnsi="Arial"/>
          <w:color w:val="D4AF37"/>
          <w:sz w:val="24"/>
          <w:szCs w:val="24"/>
        </w:rPr>
        <w:t xml:space="preserve">  (パンダ)</w:t>
      </w:r>
    </w:p>
    <w:p>
      <w:pPr>
        <w:shd w:fill="4A1C8A" w:val="clear"/>
        <w:spacing w:after="120" w:before="0"/>
      </w:pPr>
      <w:r>
        <w:rPr>
          <w:rFonts w:ascii="Arial" w:cs="Arial" w:eastAsia="Arial" w:hAnsi="Arial"/>
          <w:i/>
          <w:iCs/>
          <w:color w:val="FFFFFF"/>
          <w:sz w:val="20"/>
          <w:szCs w:val="20"/>
        </w:rPr>
        <w:t xml:space="preserve">  Demi-Grade 2 → Grade 1 — 2ème année à Tokyo Jujutsu High</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Panda (パンダ)</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Inconnu — Cadavre Maudit Muté</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 (auto-identifié)</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N/A — Créé à Tokyo Jujutsu High</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5 mars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Tomokazu Seki</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Matthew David Rudd</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Panda n'est pas réellement un panda — c'est un "Cadavre Maudit Muté Abrupt" créé par le directeur Masamichi Yaga. Il possède trois noyaux (cores) représentant différentes "personnalités" : Panda (équilibré), Gorilla (puissance brute), et un troisième mystérieux. Plus humain que beaucoup de sorciers, il est un pilier jovial de la 2e année de Tokyo High.</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Trois noyaux (Cores) — changement de "mode" selon le noyau actif</w:t>
      </w:r>
    </w:p>
    <w:p>
      <w:pPr>
        <w:pStyle w:val="ListParagraph"/>
        <w:numPr>
          <w:ilvl w:val="0"/>
          <w:numId w:val="2"/>
        </w:numPr>
        <w:spacing w:after="40" w:before="40"/>
      </w:pPr>
      <w:r>
        <w:rPr>
          <w:rFonts w:ascii="Arial" w:cs="Arial" w:eastAsia="Arial" w:hAnsi="Arial"/>
          <w:b w:val="false"/>
          <w:bCs w:val="false"/>
          <w:color w:val="1A1A1A"/>
          <w:sz w:val="22"/>
          <w:szCs w:val="22"/>
        </w:rPr>
        <w:t xml:space="preserve">Mode Gorilla — puissance brute colossale</w:t>
      </w:r>
    </w:p>
    <w:p>
      <w:pPr>
        <w:pStyle w:val="ListParagraph"/>
        <w:numPr>
          <w:ilvl w:val="0"/>
          <w:numId w:val="2"/>
        </w:numPr>
        <w:spacing w:after="40" w:before="40"/>
      </w:pPr>
      <w:r>
        <w:rPr>
          <w:rFonts w:ascii="Arial" w:cs="Arial" w:eastAsia="Arial" w:hAnsi="Arial"/>
          <w:b w:val="false"/>
          <w:bCs w:val="false"/>
          <w:color w:val="1A1A1A"/>
          <w:sz w:val="22"/>
          <w:szCs w:val="22"/>
        </w:rPr>
        <w:t xml:space="preserve">Résistance aux techniques ciblant les âmes (n'a pas d'âme humaine)</w:t>
      </w:r>
    </w:p>
    <w:p>
      <w:pPr>
        <w:pStyle w:val="ListParagraph"/>
        <w:numPr>
          <w:ilvl w:val="0"/>
          <w:numId w:val="2"/>
        </w:numPr>
        <w:spacing w:after="40" w:before="40"/>
      </w:pPr>
      <w:r>
        <w:rPr>
          <w:rFonts w:ascii="Arial" w:cs="Arial" w:eastAsia="Arial" w:hAnsi="Arial"/>
          <w:b w:val="false"/>
          <w:bCs w:val="false"/>
          <w:color w:val="1A1A1A"/>
          <w:sz w:val="22"/>
          <w:szCs w:val="22"/>
        </w:rPr>
        <w:t xml:space="preserve">Régénération partielle si un noyau survit</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Créateur : Masamichi Yaga (décédé)</w:t>
      </w:r>
    </w:p>
    <w:p>
      <w:pPr>
        <w:pStyle w:val="ListParagraph"/>
        <w:numPr>
          <w:ilvl w:val="0"/>
          <w:numId w:val="2"/>
        </w:numPr>
        <w:spacing w:after="40" w:before="40"/>
      </w:pPr>
      <w:r>
        <w:rPr>
          <w:rFonts w:ascii="Arial" w:cs="Arial" w:eastAsia="Arial" w:hAnsi="Arial"/>
          <w:b w:val="false"/>
          <w:bCs w:val="false"/>
          <w:color w:val="1A1A1A"/>
          <w:sz w:val="22"/>
          <w:szCs w:val="22"/>
        </w:rPr>
        <w:t xml:space="preserve">Camarades 2e année : Yuta, Maki, Toge</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Son créateur Yaga a été exécuté par les autorités après avoir refusé de révéler le secret de sa création</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#13 — </w:t>
      </w:r>
      <w:r>
        <w:rPr>
          <w:rFonts w:ascii="Arial" w:cs="Arial" w:eastAsia="Arial" w:hAnsi="Arial"/>
          <w:b/>
          <w:bCs/>
          <w:color w:val="FFFFFF"/>
          <w:sz w:val="32"/>
          <w:szCs w:val="32"/>
        </w:rPr>
        <w:t xml:space="preserve">Toji Fushiguro</w:t>
      </w:r>
      <w:r>
        <w:rPr>
          <w:rFonts w:ascii="Arial" w:cs="Arial" w:eastAsia="Arial" w:hAnsi="Arial"/>
          <w:color w:val="D4AF37"/>
          <w:sz w:val="24"/>
          <w:szCs w:val="24"/>
        </w:rPr>
        <w:t xml:space="preserve">  (伏黒 甚爾)</w:t>
      </w:r>
    </w:p>
    <w:p>
      <w:pPr>
        <w:shd w:fill="4A1C8A" w:val="clear"/>
        <w:spacing w:after="120" w:before="0"/>
      </w:pPr>
      <w:r>
        <w:rPr>
          <w:rFonts w:ascii="Arial" w:cs="Arial" w:eastAsia="Arial" w:hAnsi="Arial"/>
          <w:i/>
          <w:iCs/>
          <w:color w:val="FFFFFF"/>
          <w:sz w:val="20"/>
          <w:szCs w:val="20"/>
        </w:rPr>
        <w:t xml:space="preserve">  Assassin de sorciers — "Le Tueur de Sorciers" — Père de Megumi</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Toji Fushiguro (伏黒 甚爾)</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 (flashbacks et arc passé)</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27 ans (arc Hidden Inventory)</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Non spécifié</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Takehito Koyasu</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Eric Vale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Toji Fushiguro, né Toji Zenin, est le père de Megumi et l'un des personnages les plus impressionnants de la série. Rejeté par le clan Zenin pour son absence totale d'énergie occulte, il est devenu l'assassin de sorciers le plus redouté de son époque. Sa Restriction Céleste lui donne un corps physiquement parfait. Il a failli tuer Satoru Gojo, forçant Gojo à éveiller ses Six Eyes.</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Restriction Céleste — corps sans énergie occulte, physiquement surhumain</w:t>
      </w:r>
    </w:p>
    <w:p>
      <w:pPr>
        <w:pStyle w:val="ListParagraph"/>
        <w:numPr>
          <w:ilvl w:val="0"/>
          <w:numId w:val="2"/>
        </w:numPr>
        <w:spacing w:after="40" w:before="40"/>
      </w:pPr>
      <w:r>
        <w:rPr>
          <w:rFonts w:ascii="Arial" w:cs="Arial" w:eastAsia="Arial" w:hAnsi="Arial"/>
          <w:b w:val="false"/>
          <w:bCs w:val="false"/>
          <w:color w:val="1A1A1A"/>
          <w:sz w:val="22"/>
          <w:szCs w:val="22"/>
        </w:rPr>
        <w:t xml:space="preserve">Invisibilité aux perceptions des fléaux</w:t>
      </w:r>
    </w:p>
    <w:p>
      <w:pPr>
        <w:pStyle w:val="ListParagraph"/>
        <w:numPr>
          <w:ilvl w:val="0"/>
          <w:numId w:val="2"/>
        </w:numPr>
        <w:spacing w:after="40" w:before="40"/>
      </w:pPr>
      <w:r>
        <w:rPr>
          <w:rFonts w:ascii="Arial" w:cs="Arial" w:eastAsia="Arial" w:hAnsi="Arial"/>
          <w:b w:val="false"/>
          <w:bCs w:val="false"/>
          <w:color w:val="1A1A1A"/>
          <w:sz w:val="22"/>
          <w:szCs w:val="22"/>
        </w:rPr>
        <w:t xml:space="preserve">Maîtrise d'armes maudites : Inverted Spear of Heaven, Playful Cloud, Split Soul Katana</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Fils : Megumi Fushiguro</w:t>
      </w:r>
    </w:p>
    <w:p>
      <w:pPr>
        <w:pStyle w:val="ListParagraph"/>
        <w:numPr>
          <w:ilvl w:val="0"/>
          <w:numId w:val="2"/>
        </w:numPr>
        <w:spacing w:after="40" w:before="40"/>
      </w:pPr>
      <w:r>
        <w:rPr>
          <w:rFonts w:ascii="Arial" w:cs="Arial" w:eastAsia="Arial" w:hAnsi="Arial"/>
          <w:b w:val="false"/>
          <w:bCs w:val="false"/>
          <w:color w:val="1A1A1A"/>
          <w:sz w:val="22"/>
          <w:szCs w:val="22"/>
        </w:rPr>
        <w:t xml:space="preserve">A failli tuer : Satoru Gojo (arc Hidden Inventory)</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Sa mort volontaire face à Megumi — reconnaissant enfin son fils — est l'une des scènes les plus poignantes de la série</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#14 — </w:t>
      </w:r>
      <w:r>
        <w:rPr>
          <w:rFonts w:ascii="Arial" w:cs="Arial" w:eastAsia="Arial" w:hAnsi="Arial"/>
          <w:b/>
          <w:bCs/>
          <w:color w:val="FFFFFF"/>
          <w:sz w:val="32"/>
          <w:szCs w:val="32"/>
        </w:rPr>
        <w:t xml:space="preserve">Mahito</w:t>
      </w:r>
      <w:r>
        <w:rPr>
          <w:rFonts w:ascii="Arial" w:cs="Arial" w:eastAsia="Arial" w:hAnsi="Arial"/>
          <w:color w:val="D4AF37"/>
          <w:sz w:val="24"/>
          <w:szCs w:val="24"/>
        </w:rPr>
        <w:t xml:space="preserve">  (真人)</w:t>
      </w:r>
    </w:p>
    <w:p>
      <w:pPr>
        <w:shd w:fill="4A1C8A" w:val="clear"/>
        <w:spacing w:after="120" w:before="0"/>
      </w:pPr>
      <w:r>
        <w:rPr>
          <w:rFonts w:ascii="Arial" w:cs="Arial" w:eastAsia="Arial" w:hAnsi="Arial"/>
          <w:i/>
          <w:iCs/>
          <w:color w:val="FFFFFF"/>
          <w:sz w:val="20"/>
          <w:szCs w:val="20"/>
        </w:rPr>
        <w:t xml:space="preserve">  Esprit Maudit de Grade Spécial — Antagoniste majeur</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Mahito (真人)</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Récent (né de la haine humaine)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 (apparence)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N/A — Esprit Maudit</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Non spécifié</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Nobunaga Shimazaki</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Lucien Dodge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Mahito est un Esprit Maudit de Grade Spécial né de la haine humaine. Nihiliste, sadique, d'une curiosité "enfantine" pour la mort et la souffrance. Responsable de la mort de Nanami et de la blessure quasi-fatale de Nobara à Shibuya. Son absorption finale par Kenjaku est presque plus choquante que sa défaite.</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Transmutation Oisive (Idle Transfiguration) — perçoit et modifie les âmes à volonté</w:t>
      </w:r>
    </w:p>
    <w:p>
      <w:pPr>
        <w:pStyle w:val="ListParagraph"/>
        <w:numPr>
          <w:ilvl w:val="0"/>
          <w:numId w:val="2"/>
        </w:numPr>
        <w:spacing w:after="40" w:before="40"/>
      </w:pPr>
      <w:r>
        <w:rPr>
          <w:rFonts w:ascii="Arial" w:cs="Arial" w:eastAsia="Arial" w:hAnsi="Arial"/>
          <w:b w:val="false"/>
          <w:bCs w:val="false"/>
          <w:color w:val="1A1A1A"/>
          <w:sz w:val="22"/>
          <w:szCs w:val="22"/>
        </w:rPr>
        <w:t xml:space="preserve">Transformation de corps humains en créatures monstrueuses</w:t>
      </w:r>
    </w:p>
    <w:p>
      <w:pPr>
        <w:pStyle w:val="ListParagraph"/>
        <w:numPr>
          <w:ilvl w:val="0"/>
          <w:numId w:val="2"/>
        </w:numPr>
        <w:spacing w:after="40" w:before="40"/>
      </w:pPr>
      <w:r>
        <w:rPr>
          <w:rFonts w:ascii="Arial" w:cs="Arial" w:eastAsia="Arial" w:hAnsi="Arial"/>
          <w:b w:val="false"/>
          <w:bCs w:val="false"/>
          <w:color w:val="1A1A1A"/>
          <w:sz w:val="22"/>
          <w:szCs w:val="22"/>
        </w:rPr>
        <w:t xml:space="preserve">Instant Spirit Body of Distorted Killing — forme de combat transformée</w:t>
      </w:r>
    </w:p>
    <w:p>
      <w:pPr>
        <w:pStyle w:val="ListParagraph"/>
        <w:numPr>
          <w:ilvl w:val="0"/>
          <w:numId w:val="2"/>
        </w:numPr>
        <w:spacing w:after="40" w:before="40"/>
      </w:pPr>
      <w:r>
        <w:rPr>
          <w:rFonts w:ascii="Arial" w:cs="Arial" w:eastAsia="Arial" w:hAnsi="Arial"/>
          <w:b w:val="false"/>
          <w:bCs w:val="false"/>
          <w:color w:val="1A1A1A"/>
          <w:sz w:val="22"/>
          <w:szCs w:val="22"/>
        </w:rPr>
        <w:t xml:space="preserve">Expansion du Territoire : Idle Death Gamble</w:t>
      </w:r>
    </w:p>
    <w:p>
      <w:pPr>
        <w:pStyle w:val="ListParagraph"/>
        <w:numPr>
          <w:ilvl w:val="0"/>
          <w:numId w:val="2"/>
        </w:numPr>
        <w:spacing w:after="40" w:before="40"/>
      </w:pPr>
      <w:r>
        <w:rPr>
          <w:rFonts w:ascii="Arial" w:cs="Arial" w:eastAsia="Arial" w:hAnsi="Arial"/>
          <w:b w:val="false"/>
          <w:bCs w:val="false"/>
          <w:color w:val="1A1A1A"/>
          <w:sz w:val="22"/>
          <w:szCs w:val="22"/>
        </w:rPr>
        <w:t xml:space="preserve">Black Flash maîtrisé</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Alliés : Jogo, Hanami, Choso, Pseudo-Geto / Kenjaku</w:t>
      </w:r>
    </w:p>
    <w:p>
      <w:pPr>
        <w:pStyle w:val="ListParagraph"/>
        <w:numPr>
          <w:ilvl w:val="0"/>
          <w:numId w:val="2"/>
        </w:numPr>
        <w:spacing w:after="40" w:before="40"/>
      </w:pPr>
      <w:r>
        <w:rPr>
          <w:rFonts w:ascii="Arial" w:cs="Arial" w:eastAsia="Arial" w:hAnsi="Arial"/>
          <w:b w:val="false"/>
          <w:bCs w:val="false"/>
          <w:color w:val="1A1A1A"/>
          <w:sz w:val="22"/>
          <w:szCs w:val="22"/>
        </w:rPr>
        <w:t xml:space="preserve">A tué : Kento Nanami, Junpei Yoshino (ami de Yuji)</w:t>
      </w:r>
    </w:p>
    <w:p>
      <w:pPr>
        <w:pStyle w:val="ListParagraph"/>
        <w:numPr>
          <w:ilvl w:val="0"/>
          <w:numId w:val="2"/>
        </w:numPr>
        <w:spacing w:after="40" w:before="40"/>
      </w:pPr>
      <w:r>
        <w:rPr>
          <w:rFonts w:ascii="Arial" w:cs="Arial" w:eastAsia="Arial" w:hAnsi="Arial"/>
          <w:b w:val="false"/>
          <w:bCs w:val="false"/>
          <w:color w:val="1A1A1A"/>
          <w:sz w:val="22"/>
          <w:szCs w:val="22"/>
        </w:rPr>
        <w:t xml:space="preserve">Absorbé par : Kenjaku</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Cité comme l'un des meilleurs antagonistes du shōnen moderne pour sa complexité philosophique</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#15 — </w:t>
      </w:r>
      <w:r>
        <w:rPr>
          <w:rFonts w:ascii="Arial" w:cs="Arial" w:eastAsia="Arial" w:hAnsi="Arial"/>
          <w:b/>
          <w:bCs/>
          <w:color w:val="FFFFFF"/>
          <w:sz w:val="32"/>
          <w:szCs w:val="32"/>
        </w:rPr>
        <w:t xml:space="preserve">Kenjaku</w:t>
      </w:r>
      <w:r>
        <w:rPr>
          <w:rFonts w:ascii="Arial" w:cs="Arial" w:eastAsia="Arial" w:hAnsi="Arial"/>
          <w:color w:val="D4AF37"/>
          <w:sz w:val="24"/>
          <w:szCs w:val="24"/>
        </w:rPr>
        <w:t xml:space="preserve">  (羂索)</w:t>
      </w:r>
    </w:p>
    <w:p>
      <w:pPr>
        <w:shd w:fill="4A1C8A" w:val="clear"/>
        <w:spacing w:after="120" w:before="0"/>
      </w:pPr>
      <w:r>
        <w:rPr>
          <w:rFonts w:ascii="Arial" w:cs="Arial" w:eastAsia="Arial" w:hAnsi="Arial"/>
          <w:i/>
          <w:iCs/>
          <w:color w:val="FFFFFF"/>
          <w:sz w:val="20"/>
          <w:szCs w:val="20"/>
        </w:rPr>
        <w:t xml:space="preserve">  Ancien sorcier — Antagoniste — Manipulateur des Culling Games</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Kenjaku (羂索)</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Plusieurs siècles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antique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Ère antérieure à Heian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Takahiro Sakurai</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Lex Lang</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Kenjaku survit depuis des siècles en transplantant son cerveau dans de nouveaux corps — dont Suguru Geto et Kaori Itadori (mère de Yuji). Véritable architecte des Culling Games, cherchant à fusionner l'humanité avec Tengen pour "faire évoluer" l'espèce. Manipulateur d'une intelligence machiavélique.</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Transplantation cérébrale — transfert dans n'importe quel corps</w:t>
      </w:r>
    </w:p>
    <w:p>
      <w:pPr>
        <w:pStyle w:val="ListParagraph"/>
        <w:numPr>
          <w:ilvl w:val="0"/>
          <w:numId w:val="2"/>
        </w:numPr>
        <w:spacing w:after="40" w:before="40"/>
      </w:pPr>
      <w:r>
        <w:rPr>
          <w:rFonts w:ascii="Arial" w:cs="Arial" w:eastAsia="Arial" w:hAnsi="Arial"/>
          <w:b w:val="false"/>
          <w:bCs w:val="false"/>
          <w:color w:val="1A1A1A"/>
          <w:sz w:val="22"/>
          <w:szCs w:val="22"/>
        </w:rPr>
        <w:t xml:space="preserve">Manipulation des Esprits Maudits (hérité de Geto)</w:t>
      </w:r>
    </w:p>
    <w:p>
      <w:pPr>
        <w:pStyle w:val="ListParagraph"/>
        <w:numPr>
          <w:ilvl w:val="0"/>
          <w:numId w:val="2"/>
        </w:numPr>
        <w:spacing w:after="40" w:before="40"/>
      </w:pPr>
      <w:r>
        <w:rPr>
          <w:rFonts w:ascii="Arial" w:cs="Arial" w:eastAsia="Arial" w:hAnsi="Arial"/>
          <w:b w:val="false"/>
          <w:bCs w:val="false"/>
          <w:color w:val="1A1A1A"/>
          <w:sz w:val="22"/>
          <w:szCs w:val="22"/>
        </w:rPr>
        <w:t xml:space="preserve">Accumulation de techniques de tous les corps précédents</w:t>
      </w:r>
    </w:p>
    <w:p>
      <w:pPr>
        <w:pStyle w:val="ListParagraph"/>
        <w:numPr>
          <w:ilvl w:val="0"/>
          <w:numId w:val="2"/>
        </w:numPr>
        <w:spacing w:after="40" w:before="40"/>
      </w:pPr>
      <w:r>
        <w:rPr>
          <w:rFonts w:ascii="Arial" w:cs="Arial" w:eastAsia="Arial" w:hAnsi="Arial"/>
          <w:b w:val="false"/>
          <w:bCs w:val="false"/>
          <w:color w:val="1A1A1A"/>
          <w:sz w:val="22"/>
          <w:szCs w:val="22"/>
        </w:rPr>
        <w:t xml:space="preserve">Absorption de Mahito — Transmutation Oisive obtenue</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Corps actuel : Suguru Geto</w:t>
      </w:r>
    </w:p>
    <w:p>
      <w:pPr>
        <w:pStyle w:val="ListParagraph"/>
        <w:numPr>
          <w:ilvl w:val="0"/>
          <w:numId w:val="2"/>
        </w:numPr>
        <w:spacing w:after="40" w:before="40"/>
      </w:pPr>
      <w:r>
        <w:rPr>
          <w:rFonts w:ascii="Arial" w:cs="Arial" w:eastAsia="Arial" w:hAnsi="Arial"/>
          <w:b w:val="false"/>
          <w:bCs w:val="false"/>
          <w:color w:val="1A1A1A"/>
          <w:sz w:val="22"/>
          <w:szCs w:val="22"/>
        </w:rPr>
        <w:t xml:space="preserve">Corps précédent : Kaori Itadori (mère de Yuji)</w:t>
      </w:r>
    </w:p>
    <w:p>
      <w:pPr>
        <w:pStyle w:val="ListParagraph"/>
        <w:numPr>
          <w:ilvl w:val="0"/>
          <w:numId w:val="2"/>
        </w:numPr>
        <w:spacing w:after="40" w:before="40"/>
      </w:pPr>
      <w:r>
        <w:rPr>
          <w:rFonts w:ascii="Arial" w:cs="Arial" w:eastAsia="Arial" w:hAnsi="Arial"/>
          <w:b w:val="false"/>
          <w:bCs w:val="false"/>
          <w:color w:val="1A1A1A"/>
          <w:sz w:val="22"/>
          <w:szCs w:val="22"/>
        </w:rPr>
        <w:t xml:space="preserve">Fils biologique : Yuji Itadori</w:t>
      </w:r>
    </w:p>
    <w:p>
      <w:pPr>
        <w:pStyle w:val="ListParagraph"/>
        <w:numPr>
          <w:ilvl w:val="0"/>
          <w:numId w:val="2"/>
        </w:numPr>
        <w:spacing w:after="40" w:before="40"/>
      </w:pPr>
      <w:r>
        <w:rPr>
          <w:rFonts w:ascii="Arial" w:cs="Arial" w:eastAsia="Arial" w:hAnsi="Arial"/>
          <w:b w:val="false"/>
          <w:bCs w:val="false"/>
          <w:color w:val="1A1A1A"/>
          <w:sz w:val="22"/>
          <w:szCs w:val="22"/>
        </w:rPr>
        <w:t xml:space="preserve">Alliée : Uraume</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Le personnage avec le plus grand arc temporel de la série — plusieurs siècles de manipulation</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#16 — </w:t>
      </w:r>
      <w:r>
        <w:rPr>
          <w:rFonts w:ascii="Arial" w:cs="Arial" w:eastAsia="Arial" w:hAnsi="Arial"/>
          <w:b/>
          <w:bCs/>
          <w:color w:val="FFFFFF"/>
          <w:sz w:val="32"/>
          <w:szCs w:val="32"/>
        </w:rPr>
        <w:t xml:space="preserve">Choso</w:t>
      </w:r>
      <w:r>
        <w:rPr>
          <w:rFonts w:ascii="Arial" w:cs="Arial" w:eastAsia="Arial" w:hAnsi="Arial"/>
          <w:color w:val="D4AF37"/>
          <w:sz w:val="24"/>
          <w:szCs w:val="24"/>
        </w:rPr>
        <w:t xml:space="preserve">  (張相)</w:t>
      </w:r>
    </w:p>
    <w:p>
      <w:pPr>
        <w:shd w:fill="4A1C8A" w:val="clear"/>
        <w:spacing w:after="120" w:before="0"/>
      </w:pPr>
      <w:r>
        <w:rPr>
          <w:rFonts w:ascii="Arial" w:cs="Arial" w:eastAsia="Arial" w:hAnsi="Arial"/>
          <w:i/>
          <w:iCs/>
          <w:color w:val="FFFFFF"/>
          <w:sz w:val="20"/>
          <w:szCs w:val="20"/>
        </w:rPr>
        <w:t xml:space="preserve">  Death Painting Womb n°1 — Anti-héros / Allié de Yuji</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Choso (張相)</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Plus de 150 ans (hybride)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N/A — Hybride Humain/Fléau</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Ère Meiji</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Daisuke Namikawa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Robb Moody</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Choso est l'aîné des Death Painting Wombs. Initialement ennemi de Yuji, il le rejoint après avoir reconnu en lui un frère. Son arc de rédemption est l'un des plus inattendus et touchants de la série.</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Manipulation du Sang (Blood Manipulation) — contrôle total du sang</w:t>
      </w:r>
    </w:p>
    <w:p>
      <w:pPr>
        <w:pStyle w:val="ListParagraph"/>
        <w:numPr>
          <w:ilvl w:val="0"/>
          <w:numId w:val="2"/>
        </w:numPr>
        <w:spacing w:after="40" w:before="40"/>
      </w:pPr>
      <w:r>
        <w:rPr>
          <w:rFonts w:ascii="Arial" w:cs="Arial" w:eastAsia="Arial" w:hAnsi="Arial"/>
          <w:b w:val="false"/>
          <w:bCs w:val="false"/>
          <w:color w:val="1A1A1A"/>
          <w:sz w:val="22"/>
          <w:szCs w:val="22"/>
        </w:rPr>
        <w:t xml:space="preserve">Piercing Blood — jets supersoniques</w:t>
      </w:r>
    </w:p>
    <w:p>
      <w:pPr>
        <w:pStyle w:val="ListParagraph"/>
        <w:numPr>
          <w:ilvl w:val="0"/>
          <w:numId w:val="2"/>
        </w:numPr>
        <w:spacing w:after="40" w:before="40"/>
      </w:pPr>
      <w:r>
        <w:rPr>
          <w:rFonts w:ascii="Arial" w:cs="Arial" w:eastAsia="Arial" w:hAnsi="Arial"/>
          <w:b w:val="false"/>
          <w:bCs w:val="false"/>
          <w:color w:val="1A1A1A"/>
          <w:sz w:val="22"/>
          <w:szCs w:val="22"/>
        </w:rPr>
        <w:t xml:space="preserve">Convergence — projectile super-dense</w:t>
      </w:r>
    </w:p>
    <w:p>
      <w:pPr>
        <w:pStyle w:val="ListParagraph"/>
        <w:numPr>
          <w:ilvl w:val="0"/>
          <w:numId w:val="2"/>
        </w:numPr>
        <w:spacing w:after="40" w:before="40"/>
      </w:pPr>
      <w:r>
        <w:rPr>
          <w:rFonts w:ascii="Arial" w:cs="Arial" w:eastAsia="Arial" w:hAnsi="Arial"/>
          <w:b w:val="false"/>
          <w:bCs w:val="false"/>
          <w:color w:val="1A1A1A"/>
          <w:sz w:val="22"/>
          <w:szCs w:val="22"/>
        </w:rPr>
        <w:t xml:space="preserve">Supernova — explosion 360°</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Frères : Eso (n°2), Kechizu (n°3) — décédés</w:t>
      </w:r>
    </w:p>
    <w:p>
      <w:pPr>
        <w:pStyle w:val="ListParagraph"/>
        <w:numPr>
          <w:ilvl w:val="0"/>
          <w:numId w:val="2"/>
        </w:numPr>
        <w:spacing w:after="40" w:before="40"/>
      </w:pPr>
      <w:r>
        <w:rPr>
          <w:rFonts w:ascii="Arial" w:cs="Arial" w:eastAsia="Arial" w:hAnsi="Arial"/>
          <w:b w:val="false"/>
          <w:bCs w:val="false"/>
          <w:color w:val="1A1A1A"/>
          <w:sz w:val="22"/>
          <w:szCs w:val="22"/>
        </w:rPr>
        <w:t xml:space="preserve">"Frère" : Yuji Itadori</w:t>
      </w:r>
    </w:p>
    <w:p>
      <w:pPr>
        <w:pStyle w:val="ListParagraph"/>
        <w:numPr>
          <w:ilvl w:val="0"/>
          <w:numId w:val="2"/>
        </w:numPr>
        <w:spacing w:after="40" w:before="40"/>
      </w:pPr>
      <w:r>
        <w:rPr>
          <w:rFonts w:ascii="Arial" w:cs="Arial" w:eastAsia="Arial" w:hAnsi="Arial"/>
          <w:b w:val="false"/>
          <w:bCs w:val="false"/>
          <w:color w:val="1A1A1A"/>
          <w:sz w:val="22"/>
          <w:szCs w:val="22"/>
        </w:rPr>
        <w:t xml:space="preserve">Créateur : Kenjaku (corps de Noritoshi Kamo historique)</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Seul antagoniste principal à opérer un vrai retournement d'alliance dans la série</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#17 — </w:t>
      </w:r>
      <w:r>
        <w:rPr>
          <w:rFonts w:ascii="Arial" w:cs="Arial" w:eastAsia="Arial" w:hAnsi="Arial"/>
          <w:b/>
          <w:bCs/>
          <w:color w:val="FFFFFF"/>
          <w:sz w:val="32"/>
          <w:szCs w:val="32"/>
        </w:rPr>
        <w:t xml:space="preserve">Shoko Ieiri</w:t>
      </w:r>
      <w:r>
        <w:rPr>
          <w:rFonts w:ascii="Arial" w:cs="Arial" w:eastAsia="Arial" w:hAnsi="Arial"/>
          <w:color w:val="D4AF37"/>
          <w:sz w:val="24"/>
          <w:szCs w:val="24"/>
        </w:rPr>
        <w:t xml:space="preserve">  (家入 硝子)</w:t>
      </w:r>
    </w:p>
    <w:p>
      <w:pPr>
        <w:shd w:fill="4A1C8A" w:val="clear"/>
        <w:spacing w:after="120" w:before="0"/>
      </w:pPr>
      <w:r>
        <w:rPr>
          <w:rFonts w:ascii="Arial" w:cs="Arial" w:eastAsia="Arial" w:hAnsi="Arial"/>
          <w:i/>
          <w:iCs/>
          <w:color w:val="FFFFFF"/>
          <w:sz w:val="20"/>
          <w:szCs w:val="20"/>
        </w:rPr>
        <w:t xml:space="preserve">  Sorcière de Grade 1 — Médecin de Tokyo Jujutsu High</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Shoko Ieiri (家入 硝子)</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28–29 ans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Non spécifié</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Aya Endo</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Cherami Leigh</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Shoko Ieiri est la médecin officielle de Tokyo Jujutsu High, ancienne camarade de promotion de Gojo et Geto. Seule sorcière connue capable d'utiliser la Technique Occulte Inversée à des fins médicales. Sans ses soins, nombre de sorciers blessés n'auraient pas survécu.</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Technique Occulte Inversée — guérison médicale avancée de blessures graves</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Anciens camarades : Satoru Gojo, Suguru Geto, Haibara Yu (décédé)</w:t>
      </w:r>
    </w:p>
    <w:p>
      <w:pPr>
        <w:spacing w:before="80"/>
      </w:pPr>
    </w:p>
    <w:p>
      <w:pPr>
        <w:pBdr>
          <w:bottom w:val="single" w:color="D4AF37" w:sz="2"/>
        </w:pBdr>
        <w:spacing w:after="80" w:before="200"/>
      </w:pPr>
      <w:r>
        <w:rPr>
          <w:rFonts w:ascii="Arial" w:cs="Arial" w:eastAsia="Arial" w:hAnsi="Arial"/>
          <w:b/>
          <w:bCs/>
          <w:color w:val="7B2FBE"/>
          <w:sz w:val="24"/>
          <w:szCs w:val="24"/>
        </w:rPr>
        <w:t xml:space="preserve">▶ Informations Complémentaires &amp; Notes</w:t>
      </w:r>
    </w:p>
    <w:p>
      <w:pPr>
        <w:pBdr>
          <w:left w:val="single" w:color="D4AF37" w:sz="8"/>
        </w:pBdr>
        <w:shd w:fill="FFF8DC" w:val="clear"/>
        <w:spacing w:after="80" w:before="80"/>
        <w:ind w:left="200"/>
      </w:pPr>
      <w:r>
        <w:rPr>
          <w:rFonts w:ascii="Arial" w:cs="Arial" w:eastAsia="Arial" w:hAnsi="Arial"/>
          <w:i/>
          <w:iCs/>
          <w:color w:val="1A1A1A"/>
          <w:sz w:val="22"/>
          <w:szCs w:val="22"/>
        </w:rPr>
        <w:t xml:space="preserve">💊 Seule utilisatrice connue de la Technique Occulte Inversée à des fins purement médicales dans la série</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#18 — </w:t>
      </w:r>
      <w:r>
        <w:rPr>
          <w:rFonts w:ascii="Arial" w:cs="Arial" w:eastAsia="Arial" w:hAnsi="Arial"/>
          <w:b/>
          <w:bCs/>
          <w:color w:val="FFFFFF"/>
          <w:sz w:val="32"/>
          <w:szCs w:val="32"/>
        </w:rPr>
        <w:t xml:space="preserve">Mei Mei</w:t>
      </w:r>
      <w:r>
        <w:rPr>
          <w:rFonts w:ascii="Arial" w:cs="Arial" w:eastAsia="Arial" w:hAnsi="Arial"/>
          <w:color w:val="D4AF37"/>
          <w:sz w:val="24"/>
          <w:szCs w:val="24"/>
        </w:rPr>
        <w:t xml:space="preserve">  (冥冥)</w:t>
      </w:r>
    </w:p>
    <w:p>
      <w:pPr>
        <w:shd w:fill="4A1C8A" w:val="clear"/>
        <w:spacing w:after="120" w:before="0"/>
      </w:pPr>
      <w:r>
        <w:rPr>
          <w:rFonts w:ascii="Arial" w:cs="Arial" w:eastAsia="Arial" w:hAnsi="Arial"/>
          <w:i/>
          <w:iCs/>
          <w:color w:val="FFFFFF"/>
          <w:sz w:val="20"/>
          <w:szCs w:val="20"/>
        </w:rPr>
        <w:t xml:space="preserve">  Sorcière de Grade 1 — Mercenaire indépendante</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Mei Mei (冥冥)</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33 ans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Non spécifié</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Kotono Mitsuishi</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Catherine Taber</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Mei Mei opère principalement pour l'argent — sa seule motivation déclarée. Froide, calculatrice et redoutablement efficace. Elle quitte le Japon après l'Incident de Shibuya.</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Black Bird Manipulation — corbeaux maudits sacrificiels</w:t>
      </w:r>
    </w:p>
    <w:p>
      <w:pPr>
        <w:pStyle w:val="ListParagraph"/>
        <w:numPr>
          <w:ilvl w:val="0"/>
          <w:numId w:val="2"/>
        </w:numPr>
        <w:spacing w:after="40" w:before="40"/>
      </w:pPr>
      <w:r>
        <w:rPr>
          <w:rFonts w:ascii="Arial" w:cs="Arial" w:eastAsia="Arial" w:hAnsi="Arial"/>
          <w:b w:val="false"/>
          <w:bCs w:val="false"/>
          <w:color w:val="1A1A1A"/>
          <w:sz w:val="22"/>
          <w:szCs w:val="22"/>
        </w:rPr>
        <w:t xml:space="preserve">Hache de combat — maîtrise brutale</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Jeune frère : Ui Ui</w:t>
      </w:r>
    </w:p>
    <w:p>
      <w:pPr>
        <w:pStyle w:val="ListParagraph"/>
        <w:numPr>
          <w:ilvl w:val="0"/>
          <w:numId w:val="2"/>
        </w:numPr>
        <w:spacing w:after="40" w:before="40"/>
      </w:pPr>
      <w:r>
        <w:rPr>
          <w:rFonts w:ascii="Arial" w:cs="Arial" w:eastAsia="Arial" w:hAnsi="Arial"/>
          <w:b w:val="false"/>
          <w:bCs w:val="false"/>
          <w:color w:val="1A1A1A"/>
          <w:sz w:val="22"/>
          <w:szCs w:val="22"/>
        </w:rPr>
        <w:t xml:space="preserve">Anciens senpais : Gojo, Geto, Shoko</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#19 — </w:t>
      </w:r>
      <w:r>
        <w:rPr>
          <w:rFonts w:ascii="Arial" w:cs="Arial" w:eastAsia="Arial" w:hAnsi="Arial"/>
          <w:b/>
          <w:bCs/>
          <w:color w:val="FFFFFF"/>
          <w:sz w:val="32"/>
          <w:szCs w:val="32"/>
        </w:rPr>
        <w:t xml:space="preserve">Noritoshi Kamo</w:t>
      </w:r>
      <w:r>
        <w:rPr>
          <w:rFonts w:ascii="Arial" w:cs="Arial" w:eastAsia="Arial" w:hAnsi="Arial"/>
          <w:color w:val="D4AF37"/>
          <w:sz w:val="24"/>
          <w:szCs w:val="24"/>
        </w:rPr>
        <w:t xml:space="preserve">  (加茂 憲紀)</w:t>
      </w:r>
    </w:p>
    <w:p>
      <w:pPr>
        <w:shd w:fill="4A1C8A" w:val="clear"/>
        <w:spacing w:after="120" w:before="0"/>
      </w:pPr>
      <w:r>
        <w:rPr>
          <w:rFonts w:ascii="Arial" w:cs="Arial" w:eastAsia="Arial" w:hAnsi="Arial"/>
          <w:i/>
          <w:iCs/>
          <w:color w:val="FFFFFF"/>
          <w:sz w:val="20"/>
          <w:szCs w:val="20"/>
        </w:rPr>
        <w:t xml:space="preserve">  Sorcier de Grade 1 — 3ème année à Kyoto Jujutsu High</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Noritoshi Kamo (加茂 憲紀)</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18 ans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5 juin 2000</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Toshiyuki Toyonaga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Lucien Dodge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Noritoshi Kamo est le représentant du Clan Kamo. Héritier d'un clan prestigieux, il souffre d'être le fils d'une maîtresse plutôt que de l'épouse principale.</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Manipulation du Sang héréditaire</w:t>
      </w:r>
    </w:p>
    <w:p>
      <w:pPr>
        <w:pStyle w:val="ListParagraph"/>
        <w:numPr>
          <w:ilvl w:val="0"/>
          <w:numId w:val="2"/>
        </w:numPr>
        <w:spacing w:after="40" w:before="40"/>
      </w:pPr>
      <w:r>
        <w:rPr>
          <w:rFonts w:ascii="Arial" w:cs="Arial" w:eastAsia="Arial" w:hAnsi="Arial"/>
          <w:b w:val="false"/>
          <w:bCs w:val="false"/>
          <w:color w:val="1A1A1A"/>
          <w:sz w:val="22"/>
          <w:szCs w:val="22"/>
        </w:rPr>
        <w:t xml:space="preserve">Tir à l'arc maudit de précision</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Clan Kamo (Trois Grandes Familles)</w:t>
      </w:r>
    </w:p>
    <w:p>
      <w:pPr>
        <w:pStyle w:val="ListParagraph"/>
        <w:numPr>
          <w:ilvl w:val="0"/>
          <w:numId w:val="2"/>
        </w:numPr>
        <w:spacing w:after="40" w:before="40"/>
      </w:pPr>
      <w:r>
        <w:rPr>
          <w:rFonts w:ascii="Arial" w:cs="Arial" w:eastAsia="Arial" w:hAnsi="Arial"/>
          <w:b w:val="false"/>
          <w:bCs w:val="false"/>
          <w:color w:val="1A1A1A"/>
          <w:sz w:val="22"/>
          <w:szCs w:val="22"/>
        </w:rPr>
        <w:t xml:space="preserve">Camarades Kyoto : Todo, Miwa, Mai</w:t>
      </w:r>
    </w:p>
    <w:p>
      <w:pPr>
        <w:pBdr>
          <w:bottom w:val="single" w:color="4A1C8A" w:sz="6"/>
        </w:pBdr>
        <w:spacing w:after="120" w:before="120"/>
      </w:pPr>
    </w:p>
    <w:p>
      <w:r>
        <w:br w:type="page"/>
      </w:r>
    </w:p>
    <w:p>
      <w:pPr>
        <w:pStyle w:val="Heading2"/>
        <w:shd w:fill="1A0533" w:val="clear"/>
        <w:spacing w:after="0" w:before="300"/>
      </w:pPr>
      <w:r>
        <w:rPr>
          <w:rFonts w:ascii="Arial" w:cs="Arial" w:eastAsia="Arial" w:hAnsi="Arial"/>
          <w:b/>
          <w:bCs/>
          <w:color w:val="D4AF37"/>
          <w:sz w:val="32"/>
          <w:szCs w:val="32"/>
        </w:rPr>
        <w:t xml:space="preserve">  #20 — </w:t>
      </w:r>
      <w:r>
        <w:rPr>
          <w:rFonts w:ascii="Arial" w:cs="Arial" w:eastAsia="Arial" w:hAnsi="Arial"/>
          <w:b/>
          <w:bCs/>
          <w:color w:val="FFFFFF"/>
          <w:sz w:val="32"/>
          <w:szCs w:val="32"/>
        </w:rPr>
        <w:t xml:space="preserve">Kasumi Miwa</w:t>
      </w:r>
      <w:r>
        <w:rPr>
          <w:rFonts w:ascii="Arial" w:cs="Arial" w:eastAsia="Arial" w:hAnsi="Arial"/>
          <w:color w:val="D4AF37"/>
          <w:sz w:val="24"/>
          <w:szCs w:val="24"/>
        </w:rPr>
        <w:t xml:space="preserve">  (三輪 霞)</w:t>
      </w:r>
    </w:p>
    <w:p>
      <w:pPr>
        <w:shd w:fill="4A1C8A" w:val="clear"/>
        <w:spacing w:after="120" w:before="0"/>
      </w:pPr>
      <w:r>
        <w:rPr>
          <w:rFonts w:ascii="Arial" w:cs="Arial" w:eastAsia="Arial" w:hAnsi="Arial"/>
          <w:i/>
          <w:iCs/>
          <w:color w:val="FFFFFF"/>
          <w:sz w:val="20"/>
          <w:szCs w:val="20"/>
        </w:rPr>
        <w:t xml:space="preserve">  Sorcière de Grade 3 — 3ème année à Kyoto Jujutsu High</w:t>
      </w:r>
    </w:p>
    <w:p>
      <w:pPr>
        <w:pBdr>
          <w:bottom w:val="single" w:color="D4AF37" w:sz="2"/>
        </w:pBdr>
        <w:spacing w:after="80" w:before="200"/>
      </w:pPr>
      <w:r>
        <w:rPr>
          <w:rFonts w:ascii="Arial" w:cs="Arial" w:eastAsia="Arial" w:hAnsi="Arial"/>
          <w:b/>
          <w:bCs/>
          <w:color w:val="7B2FBE"/>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Nom</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Kasumi Miwa (三輪 霞)</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Animé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Jujutsu Kaisen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Âge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17 ans</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Sexe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Nationalité</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Japonaise (fictive)</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Date de naissance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4 avril</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japonaise</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Yoshino Aoyama</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Voix anglaise (dub)</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Laura Post</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Auteur du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Gege Akutami (芥見 下々) — né le 26 fév. 1992, Iwate,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Studio d'animation</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MAPPA — Tokyo, Japon</w:t>
            </w:r>
          </w:p>
        </w:tc>
      </w:tr>
      <w:tr>
        <w:tc>
          <w:tcPr>
            <w:tcW w:type="dxa" w:w="2200"/>
            <w:tcBorders>
              <w:top w:val="single" w:color="7B2FBE" w:sz="1"/>
              <w:left w:val="single" w:color="7B2FBE" w:sz="1"/>
              <w:bottom w:val="single" w:color="7B2FBE" w:sz="1"/>
              <w:right w:val="single" w:color="7B2FBE" w:sz="1"/>
            </w:tcBorders>
            <w:shd w:fill="4A1C8A" w:val="clear"/>
            <w:tcMar>
              <w:top w:type="dxa" w:w="80"/>
              <w:left w:type="dxa" w:w="120"/>
              <w:bottom w:type="dxa" w:w="80"/>
              <w:right w:type="dxa" w:w="120"/>
            </w:tcMar>
          </w:tcPr>
          <w:p>
            <w:r>
              <w:rPr>
                <w:rFonts w:ascii="Arial" w:cs="Arial" w:eastAsia="Arial" w:hAnsi="Arial"/>
                <w:b/>
                <w:bCs/>
                <w:color w:val="D4AF37"/>
                <w:sz w:val="20"/>
                <w:szCs w:val="20"/>
              </w:rPr>
              <w:t xml:space="preserve">Éditeur manga</w:t>
            </w:r>
          </w:p>
        </w:tc>
        <w:tc>
          <w:tcPr>
            <w:tcW w:type="dxa" w:w="7160"/>
            <w:tcBorders>
              <w:top w:val="single" w:color="7B2FBE" w:sz="1"/>
              <w:left w:val="single" w:color="7B2FBE" w:sz="1"/>
              <w:bottom w:val="single" w:color="7B2FBE" w:sz="1"/>
              <w:right w:val="single" w:color="7B2FBE" w:sz="1"/>
            </w:tcBorders>
            <w:shd w:fill="F5F0FF"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Ki-oon</w:t>
            </w:r>
          </w:p>
        </w:tc>
      </w:tr>
    </w:tbl>
    <w:p>
      <w:pPr>
        <w:spacing w:before="80"/>
      </w:pPr>
    </w:p>
    <w:p>
      <w:pPr>
        <w:pBdr>
          <w:bottom w:val="single" w:color="D4AF37" w:sz="2"/>
        </w:pBdr>
        <w:spacing w:after="80" w:before="200"/>
      </w:pPr>
      <w:r>
        <w:rPr>
          <w:rFonts w:ascii="Arial" w:cs="Arial" w:eastAsia="Arial" w:hAnsi="Arial"/>
          <w:b/>
          <w:bCs/>
          <w:color w:val="7B2FBE"/>
          <w:sz w:val="24"/>
          <w:szCs w:val="24"/>
        </w:rPr>
        <w:t xml:space="preserve">▶ À Propos — Description</w:t>
      </w:r>
    </w:p>
    <w:p>
      <w:pPr>
        <w:spacing w:after="60" w:before="60"/>
      </w:pPr>
      <w:r>
        <w:rPr>
          <w:rFonts w:ascii="Arial" w:cs="Arial" w:eastAsia="Arial" w:hAnsi="Arial"/>
          <w:i w:val="false"/>
          <w:iCs w:val="false"/>
          <w:color w:val="1A1A1A"/>
          <w:sz w:val="22"/>
          <w:szCs w:val="22"/>
        </w:rPr>
        <w:t xml:space="preserve">Kasumi Miwa a rejoint le monde des sorciers pour subvenir aux besoins de sa famille. Grande admiratrice de Gojo Satoru.</w:t>
      </w:r>
    </w:p>
    <w:p>
      <w:pPr>
        <w:spacing w:before="80"/>
      </w:pPr>
    </w:p>
    <w:p>
      <w:pPr>
        <w:pBdr>
          <w:bottom w:val="single" w:color="D4AF37" w:sz="2"/>
        </w:pBdr>
        <w:spacing w:after="80" w:before="200"/>
      </w:pPr>
      <w:r>
        <w:rPr>
          <w:rFonts w:ascii="Arial" w:cs="Arial" w:eastAsia="Arial" w:hAnsi="Arial"/>
          <w:b/>
          <w:bCs/>
          <w:color w:val="7B2FBE"/>
          <w:sz w:val="24"/>
          <w:szCs w:val="24"/>
        </w:rPr>
        <w:t xml:space="preserve">▶ Pouvoirs &amp; Capacités Spéciales</w:t>
      </w:r>
    </w:p>
    <w:p>
      <w:pPr>
        <w:pStyle w:val="ListParagraph"/>
        <w:numPr>
          <w:ilvl w:val="0"/>
          <w:numId w:val="2"/>
        </w:numPr>
        <w:spacing w:after="40" w:before="40"/>
      </w:pPr>
      <w:r>
        <w:rPr>
          <w:rFonts w:ascii="Arial" w:cs="Arial" w:eastAsia="Arial" w:hAnsi="Arial"/>
          <w:b w:val="false"/>
          <w:bCs w:val="false"/>
          <w:color w:val="1A1A1A"/>
          <w:sz w:val="22"/>
          <w:szCs w:val="22"/>
        </w:rPr>
        <w:t xml:space="preserve">Simple Domains — combat au katana</w:t>
      </w:r>
    </w:p>
    <w:p>
      <w:pPr>
        <w:pStyle w:val="ListParagraph"/>
        <w:numPr>
          <w:ilvl w:val="0"/>
          <w:numId w:val="2"/>
        </w:numPr>
        <w:spacing w:after="40" w:before="40"/>
      </w:pPr>
      <w:r>
        <w:rPr>
          <w:rFonts w:ascii="Arial" w:cs="Arial" w:eastAsia="Arial" w:hAnsi="Arial"/>
          <w:b w:val="false"/>
          <w:bCs w:val="false"/>
          <w:color w:val="1A1A1A"/>
          <w:sz w:val="22"/>
          <w:szCs w:val="22"/>
        </w:rPr>
        <w:t xml:space="preserve">New Shadow Style — escrime maudite</w:t>
      </w:r>
    </w:p>
    <w:p>
      <w:pPr>
        <w:spacing w:before="80"/>
      </w:pPr>
    </w:p>
    <w:p>
      <w:pPr>
        <w:pBdr>
          <w:bottom w:val="single" w:color="D4AF37" w:sz="2"/>
        </w:pBdr>
        <w:spacing w:after="80" w:before="200"/>
      </w:pPr>
      <w:r>
        <w:rPr>
          <w:rFonts w:ascii="Arial" w:cs="Arial" w:eastAsia="Arial" w:hAnsi="Arial"/>
          <w:b/>
          <w:bCs/>
          <w:color w:val="7B2FBE"/>
          <w:sz w:val="24"/>
          <w:szCs w:val="24"/>
        </w:rPr>
        <w:t xml:space="preserve">▶ Relations dans l'Animé</w:t>
      </w:r>
    </w:p>
    <w:p>
      <w:pPr>
        <w:pStyle w:val="ListParagraph"/>
        <w:numPr>
          <w:ilvl w:val="0"/>
          <w:numId w:val="2"/>
        </w:numPr>
        <w:spacing w:after="40" w:before="40"/>
      </w:pPr>
      <w:r>
        <w:rPr>
          <w:rFonts w:ascii="Arial" w:cs="Arial" w:eastAsia="Arial" w:hAnsi="Arial"/>
          <w:b w:val="false"/>
          <w:bCs w:val="false"/>
          <w:color w:val="1A1A1A"/>
          <w:sz w:val="22"/>
          <w:szCs w:val="22"/>
        </w:rPr>
        <w:t xml:space="preserve">Idole : Satoru Gojo</w:t>
      </w:r>
    </w:p>
    <w:p>
      <w:pPr>
        <w:pStyle w:val="ListParagraph"/>
        <w:numPr>
          <w:ilvl w:val="0"/>
          <w:numId w:val="2"/>
        </w:numPr>
        <w:spacing w:after="40" w:before="40"/>
      </w:pPr>
      <w:r>
        <w:rPr>
          <w:rFonts w:ascii="Arial" w:cs="Arial" w:eastAsia="Arial" w:hAnsi="Arial"/>
          <w:b w:val="false"/>
          <w:bCs w:val="false"/>
          <w:color w:val="1A1A1A"/>
          <w:sz w:val="22"/>
          <w:szCs w:val="22"/>
        </w:rPr>
        <w:t xml:space="preserve">Camarades Kyoto : Todo, Kamo, Mai</w:t>
      </w:r>
    </w:p>
    <w:p>
      <w:pPr>
        <w:pBdr>
          <w:bottom w:val="single" w:color="4A1C8A" w:sz="6"/>
        </w:pBdr>
        <w:spacing w:after="120" w:before="120"/>
      </w:pPr>
    </w:p>
    <w:p>
      <w:r>
        <w:br w:type="page"/>
      </w:r>
    </w:p>
    <w:p>
      <w:pPr>
        <w:spacing w:before="640"/>
      </w:pPr>
    </w:p>
    <w:p>
      <w:pPr>
        <w:shd w:fill="1A0533" w:val="clear"/>
        <w:spacing w:after="200" w:before="0"/>
        <w:jc w:val="center"/>
      </w:pPr>
      <w:r>
        <w:rPr>
          <w:rFonts w:ascii="Arial" w:cs="Arial" w:eastAsia="Arial" w:hAnsi="Arial"/>
          <w:b/>
          <w:bCs/>
          <w:color w:val="D4AF37"/>
          <w:sz w:val="28"/>
          <w:szCs w:val="28"/>
        </w:rPr>
        <w:t xml:space="preserve">⚡ OTADEX — The Ultimate Anime Character Encyclopedia ⚡</w:t>
      </w:r>
    </w:p>
    <w:p>
      <w:pPr>
        <w:spacing w:after="200" w:before="200"/>
        <w:jc w:val="center"/>
      </w:pPr>
      <w:r>
        <w:rPr>
          <w:rFonts w:ascii="Arial" w:cs="Arial" w:eastAsia="Arial" w:hAnsi="Arial"/>
          <w:i/>
          <w:iCs/>
          <w:color w:val="7B2FBE"/>
          <w:sz w:val="20"/>
          <w:szCs w:val="20"/>
        </w:rPr>
        <w:t xml:space="preserve">Document confidentiel — Édition enrichie v2.0 — Recherches OTADEX — Mai 2026</w:t>
      </w:r>
    </w:p>
    <w:p>
      <w:pPr>
        <w:spacing w:before="100"/>
        <w:jc w:val="center"/>
      </w:pPr>
      <w:r>
        <w:rPr>
          <w:rFonts w:ascii="Arial" w:cs="Arial" w:eastAsia="Arial" w:hAnsi="Arial"/>
          <w:color w:val="1A1A1A"/>
          <w:sz w:val="16"/>
          <w:szCs w:val="16"/>
        </w:rPr>
        <w:t xml:space="preserve">Sources : jujutsu-kaisen.fandom.com | wikipedia.org | fr.wikipedia.org | us.oricon-group.com | epicstream.com | jujutsukaisenmanga.pro</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1C8A" w:sz="4"/>
      </w:pBdr>
      <w:jc w:val="center"/>
    </w:pPr>
    <w:r>
      <w:rPr>
        <w:rFonts w:ascii="Arial" w:cs="Arial" w:eastAsia="Arial" w:hAnsi="Arial"/>
        <w:color w:val="4A1C8A"/>
        <w:sz w:val="16"/>
        <w:szCs w:val="16"/>
      </w:rPr>
      <w:t xml:space="preserve">OTADEX © 2026 — Document Confidentiel — Gege Akutami / Shūeisha — MAPPA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C8A" w:sz="4"/>
      </w:pBdr>
      <w:jc w:val="right"/>
    </w:pPr>
    <w:r>
      <w:rPr>
        <w:rFonts w:ascii="Arial" w:cs="Arial" w:eastAsia="Arial" w:hAnsi="Arial"/>
        <w:color w:val="4A1C8A"/>
        <w:sz w:val="16"/>
        <w:szCs w:val="16"/>
      </w:rPr>
      <w:t xml:space="preserve">JUJUTSU KAISEN — Encyclopédie Personnages v2.0 | OTADEX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7B2FB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D4AF37"/>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FFFFF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2026-05-17T07:20:29.238Z</dcterms:created>
  <dcterms:modified xsi:type="dcterms:W3CDTF">2026-05-17T07:20:29.248Z</dcterms:modified>
</cp:coreProperties>
</file>

<file path=docProps/custom.xml><?xml version="1.0" encoding="utf-8"?>
<Properties xmlns="http://schemas.openxmlformats.org/officeDocument/2006/custom-properties" xmlns:vt="http://schemas.openxmlformats.org/officeDocument/2006/docPropsVTypes"/>
</file>