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D">
            <w:pPr>
              <w:jc w:val="both"/>
              <w:rPr>
                <w:i w:val="1"/>
                <w:color w:val="548dd4"/>
                <w:sz w:val="20"/>
                <w:szCs w:val="20"/>
              </w:rPr>
            </w:pPr>
            <w:r w:rsidDel="00000000" w:rsidR="00000000" w:rsidRPr="00000000">
              <w:rPr>
                <w:color w:val="434343"/>
                <w:sz w:val="20"/>
                <w:szCs w:val="20"/>
                <w:rtl w:val="0"/>
              </w:rPr>
              <w:t xml:space="preserve">Hemos podido completar 2 de 6 Actividades listadas en nuestro plan de trabajo mostrado más abajo, y vamos en la mitad de la tercera actividad, que corresponde al desarrollo de la aplicación. Por ahora hemos cumplido el objetivo de implementar una interfaz de usuario intuitiva y responsiva para facilitar la navegación dentro de la aplicación</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0F">
            <w:pPr>
              <w:jc w:val="both"/>
              <w:rPr>
                <w:color w:val="434343"/>
                <w:sz w:val="20"/>
                <w:szCs w:val="20"/>
              </w:rPr>
            </w:pPr>
            <w:r w:rsidDel="00000000" w:rsidR="00000000" w:rsidRPr="00000000">
              <w:rPr>
                <w:b w:val="1"/>
                <w:color w:val="434343"/>
                <w:sz w:val="20"/>
                <w:szCs w:val="20"/>
                <w:rtl w:val="0"/>
              </w:rPr>
              <w:t xml:space="preserve">OBJETIVO GENERAL</w:t>
            </w:r>
            <w:r w:rsidDel="00000000" w:rsidR="00000000" w:rsidRPr="00000000">
              <w:rPr>
                <w:color w:val="434343"/>
                <w:sz w:val="20"/>
                <w:szCs w:val="20"/>
                <w:rtl w:val="0"/>
              </w:rPr>
              <w:t xml:space="preserve">: Desarrollar una aplicación móvil que funcione como un marketplace para facilitar el intercambio de libros entre usuarios, y que ofrezca la opción de venta sin gestionar transacciones, promoviendo el acceso equitativo y sostenible a material de lectura y estudio.</w:t>
            </w:r>
          </w:p>
          <w:p w:rsidR="00000000" w:rsidDel="00000000" w:rsidP="00000000" w:rsidRDefault="00000000" w:rsidRPr="00000000" w14:paraId="00000010">
            <w:pPr>
              <w:jc w:val="both"/>
              <w:rPr>
                <w:color w:val="434343"/>
                <w:sz w:val="20"/>
                <w:szCs w:val="20"/>
              </w:rPr>
            </w:pPr>
            <w:r w:rsidDel="00000000" w:rsidR="00000000" w:rsidRPr="00000000">
              <w:rPr>
                <w:rtl w:val="0"/>
              </w:rPr>
            </w:r>
          </w:p>
          <w:p w:rsidR="00000000" w:rsidDel="00000000" w:rsidP="00000000" w:rsidRDefault="00000000" w:rsidRPr="00000000" w14:paraId="00000011">
            <w:pPr>
              <w:jc w:val="both"/>
              <w:rPr>
                <w:color w:val="434343"/>
                <w:sz w:val="20"/>
                <w:szCs w:val="20"/>
              </w:rPr>
            </w:pPr>
            <w:r w:rsidDel="00000000" w:rsidR="00000000" w:rsidRPr="00000000">
              <w:rPr>
                <w:b w:val="1"/>
                <w:color w:val="434343"/>
                <w:sz w:val="20"/>
                <w:szCs w:val="20"/>
                <w:rtl w:val="0"/>
              </w:rPr>
              <w:t xml:space="preserve">OBJETIVOS ESPECÍFICOS</w:t>
            </w:r>
            <w:r w:rsidDel="00000000" w:rsidR="00000000" w:rsidRPr="00000000">
              <w:rPr>
                <w:color w:val="434343"/>
                <w:sz w:val="20"/>
                <w:szCs w:val="20"/>
                <w:rtl w:val="0"/>
              </w:rPr>
              <w:t xml:space="preserve">: </w:t>
            </w:r>
          </w:p>
          <w:p w:rsidR="00000000" w:rsidDel="00000000" w:rsidP="00000000" w:rsidRDefault="00000000" w:rsidRPr="00000000" w14:paraId="00000012">
            <w:pPr>
              <w:numPr>
                <w:ilvl w:val="0"/>
                <w:numId w:val="1"/>
              </w:numPr>
              <w:spacing w:after="0" w:lineRule="auto"/>
              <w:ind w:left="720" w:hanging="360"/>
              <w:jc w:val="both"/>
              <w:rPr>
                <w:color w:val="434343"/>
                <w:sz w:val="20"/>
                <w:szCs w:val="20"/>
              </w:rPr>
            </w:pPr>
            <w:r w:rsidDel="00000000" w:rsidR="00000000" w:rsidRPr="00000000">
              <w:rPr>
                <w:color w:val="434343"/>
                <w:sz w:val="20"/>
                <w:szCs w:val="20"/>
                <w:rtl w:val="0"/>
              </w:rPr>
              <w:t xml:space="preserve">Diseñar e implementar una interfaz de usuario intuitiva y accesible que permita a los usuarios crear, buscar, y gestionar publicaciones de libros para intercambio o venta.</w:t>
            </w:r>
          </w:p>
          <w:p w:rsidR="00000000" w:rsidDel="00000000" w:rsidP="00000000" w:rsidRDefault="00000000" w:rsidRPr="00000000" w14:paraId="00000013">
            <w:pPr>
              <w:numPr>
                <w:ilvl w:val="0"/>
                <w:numId w:val="1"/>
              </w:numPr>
              <w:spacing w:after="0" w:lineRule="auto"/>
              <w:ind w:left="720" w:hanging="360"/>
              <w:jc w:val="both"/>
              <w:rPr>
                <w:color w:val="434343"/>
                <w:sz w:val="20"/>
                <w:szCs w:val="20"/>
              </w:rPr>
            </w:pPr>
            <w:r w:rsidDel="00000000" w:rsidR="00000000" w:rsidRPr="00000000">
              <w:rPr>
                <w:color w:val="434343"/>
                <w:sz w:val="20"/>
                <w:szCs w:val="20"/>
                <w:rtl w:val="0"/>
              </w:rPr>
              <w:t xml:space="preserve">Desarrollar y configurar un sistema de gestión de bases de datos que almacene de manera segura la información de los usuarios y las publicaciones, garantizando su disponibilidad y privacidad.</w:t>
            </w:r>
          </w:p>
          <w:p w:rsidR="00000000" w:rsidDel="00000000" w:rsidP="00000000" w:rsidRDefault="00000000" w:rsidRPr="00000000" w14:paraId="00000014">
            <w:pPr>
              <w:numPr>
                <w:ilvl w:val="0"/>
                <w:numId w:val="1"/>
              </w:numPr>
              <w:spacing w:after="0" w:lineRule="auto"/>
              <w:ind w:left="720" w:hanging="360"/>
              <w:jc w:val="both"/>
              <w:rPr>
                <w:color w:val="434343"/>
                <w:sz w:val="20"/>
                <w:szCs w:val="20"/>
              </w:rPr>
            </w:pPr>
            <w:r w:rsidDel="00000000" w:rsidR="00000000" w:rsidRPr="00000000">
              <w:rPr>
                <w:color w:val="434343"/>
                <w:sz w:val="20"/>
                <w:szCs w:val="20"/>
                <w:rtl w:val="0"/>
              </w:rPr>
              <w:t xml:space="preserve">Integrar funcionalidades de búsqueda y filtros avanzados para facilitar la localización rápida y eficiente de libros según criterios como título, autor, categoría o ubicación.</w:t>
            </w:r>
          </w:p>
          <w:p w:rsidR="00000000" w:rsidDel="00000000" w:rsidP="00000000" w:rsidRDefault="00000000" w:rsidRPr="00000000" w14:paraId="00000015">
            <w:pPr>
              <w:numPr>
                <w:ilvl w:val="0"/>
                <w:numId w:val="1"/>
              </w:numPr>
              <w:ind w:left="720" w:hanging="360"/>
              <w:jc w:val="both"/>
              <w:rPr>
                <w:color w:val="434343"/>
                <w:sz w:val="20"/>
                <w:szCs w:val="20"/>
              </w:rPr>
            </w:pPr>
            <w:r w:rsidDel="00000000" w:rsidR="00000000" w:rsidRPr="00000000">
              <w:rPr>
                <w:color w:val="434343"/>
                <w:sz w:val="20"/>
                <w:szCs w:val="20"/>
                <w:rtl w:val="0"/>
              </w:rPr>
              <w:t xml:space="preserve">Evaluar la satisfacción de los usuarios y la efectividad de la aplicación a través de pruebas piloto y retroalimentación, realizando ajustes según sea necesario para optimizar la experiencia del usuario.</w:t>
            </w:r>
          </w:p>
        </w:tc>
      </w:tr>
      <w:tr>
        <w:trPr>
          <w:cantSplit w:val="0"/>
          <w:trHeight w:val="939"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7">
            <w:pPr>
              <w:jc w:val="both"/>
              <w:rPr>
                <w:rFonts w:ascii="Calibri" w:cs="Calibri" w:eastAsia="Calibri" w:hAnsi="Calibri"/>
                <w:i w:val="1"/>
                <w:color w:val="548dd4"/>
                <w:sz w:val="20"/>
                <w:szCs w:val="20"/>
              </w:rPr>
            </w:pPr>
            <w:r w:rsidDel="00000000" w:rsidR="00000000" w:rsidRPr="00000000">
              <w:rPr>
                <w:color w:val="434343"/>
                <w:sz w:val="20"/>
                <w:szCs w:val="20"/>
                <w:rtl w:val="0"/>
              </w:rPr>
              <w:t xml:space="preserve">Al no tener un cliente específico con el que podamos hacer reuniones y recibir feedback, como lo requiere la metodología ágil, hemos optado por la </w:t>
            </w:r>
            <w:r w:rsidDel="00000000" w:rsidR="00000000" w:rsidRPr="00000000">
              <w:rPr>
                <w:color w:val="434343"/>
                <w:sz w:val="20"/>
                <w:szCs w:val="20"/>
                <w:u w:val="single"/>
                <w:rtl w:val="0"/>
              </w:rPr>
              <w:t xml:space="preserve">metodología tradicional</w:t>
            </w:r>
            <w:r w:rsidDel="00000000" w:rsidR="00000000" w:rsidRPr="00000000">
              <w:rPr>
                <w:color w:val="434343"/>
                <w:sz w:val="20"/>
                <w:szCs w:val="20"/>
                <w:rtl w:val="0"/>
              </w:rPr>
              <w:t xml:space="preserve">/cascada, dado que tenemos fechas límite que cumplir segmentadas por fases. Además, durante las fases utilizaremos el sistema de trabajo Kanban para el manejo simple de las tareas y para tener una visión más visual de nuestro progreso. Como grupo, consideramos que esta es la manera más óptima de trabajar, ya que nos enfocaremos en completar listas de tareas durante el desarrollo. </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Documentos de planificación y diseño (Cronograma, arquitectura, BD).</w:t>
            </w:r>
          </w:p>
          <w:p w:rsidR="00000000" w:rsidDel="00000000" w:rsidP="00000000" w:rsidRDefault="00000000" w:rsidRPr="00000000" w14:paraId="0000001A">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Sistema (Web y/o APP, BD).</w:t>
            </w:r>
          </w:p>
          <w:p w:rsidR="00000000" w:rsidDel="00000000" w:rsidP="00000000" w:rsidRDefault="00000000" w:rsidRPr="00000000" w14:paraId="0000001B">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Documentos de cierre.</w:t>
            </w:r>
          </w:p>
          <w:p w:rsidR="00000000" w:rsidDel="00000000" w:rsidP="00000000" w:rsidRDefault="00000000" w:rsidRPr="00000000" w14:paraId="0000001C">
            <w:pPr>
              <w:tabs>
                <w:tab w:val="center" w:leader="none" w:pos="4419"/>
                <w:tab w:val="right" w:leader="none" w:pos="8838"/>
              </w:tabs>
              <w:spacing w:after="0" w:line="240" w:lineRule="auto"/>
              <w:jc w:val="both"/>
              <w:rPr>
                <w:sz w:val="20"/>
                <w:szCs w:val="20"/>
              </w:rPr>
            </w:pPr>
            <w:r w:rsidDel="00000000" w:rsidR="00000000" w:rsidRPr="00000000">
              <w:rPr>
                <w:rtl w:val="0"/>
              </w:rPr>
            </w:r>
          </w:p>
          <w:p w:rsidR="00000000" w:rsidDel="00000000" w:rsidP="00000000" w:rsidRDefault="00000000" w:rsidRPr="00000000" w14:paraId="0000001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Estos documentos son esenciales para un correcto desarrollo del proyecto, ya que describen concretamente el proyecto mismo y sus funcionalidades, así como también sus objetivos.</w:t>
            </w:r>
          </w:p>
        </w:tc>
      </w:tr>
    </w:tbl>
    <w:p w:rsidR="00000000" w:rsidDel="00000000" w:rsidP="00000000" w:rsidRDefault="00000000" w:rsidRPr="00000000" w14:paraId="0000001E">
      <w:pPr>
        <w:rPr>
          <w:color w:val="595959"/>
          <w:sz w:val="24"/>
          <w:szCs w:val="24"/>
        </w:rPr>
      </w:pPr>
      <w:r w:rsidDel="00000000" w:rsidR="00000000" w:rsidRPr="00000000">
        <w:rPr>
          <w:rtl w:val="0"/>
        </w:rPr>
      </w:r>
    </w:p>
    <w:p w:rsidR="00000000" w:rsidDel="00000000" w:rsidP="00000000" w:rsidRDefault="00000000" w:rsidRPr="00000000" w14:paraId="0000001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0">
      <w:pPr>
        <w:spacing w:after="0" w:line="240" w:lineRule="auto"/>
        <w:rPr>
          <w:color w:val="595959"/>
          <w:sz w:val="24"/>
          <w:szCs w:val="24"/>
        </w:rPr>
      </w:pPr>
      <w:r w:rsidDel="00000000" w:rsidR="00000000" w:rsidRPr="00000000">
        <w:rPr>
          <w:rtl w:val="0"/>
        </w:rPr>
      </w:r>
    </w:p>
    <w:sdt>
      <w:sdtPr>
        <w:lock w:val="contentLocked"/>
        <w:tag w:val="goog_rdk_0"/>
      </w:sdtPr>
      <w:sdtContent>
        <w:tbl>
          <w:tblPr>
            <w:tblStyle w:val="Table3"/>
            <w:tblW w:w="963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0"/>
            <w:tblGridChange w:id="0">
              <w:tblGrid>
                <w:gridCol w:w="9630"/>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2">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bl>
      </w:sdtContent>
    </w:sdt>
    <w:p w:rsidR="00000000" w:rsidDel="00000000" w:rsidP="00000000" w:rsidRDefault="00000000" w:rsidRPr="00000000" w14:paraId="0000002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4">
      <w:pPr>
        <w:spacing w:after="0" w:line="240" w:lineRule="auto"/>
        <w:rPr>
          <w:color w:val="595959"/>
          <w:sz w:val="24"/>
          <w:szCs w:val="24"/>
        </w:rPr>
      </w:pPr>
      <w:r w:rsidDel="00000000" w:rsidR="00000000" w:rsidRPr="00000000">
        <w:rPr>
          <w:rtl w:val="0"/>
        </w:rPr>
      </w:r>
    </w:p>
    <w:sdt>
      <w:sdtPr>
        <w:lock w:val="contentLocked"/>
        <w:tag w:val="goog_rdk_1"/>
      </w:sdtPr>
      <w:sdtContent>
        <w:tbl>
          <w:tblPr>
            <w:tblStyle w:val="Table4"/>
            <w:tblW w:w="11175.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365"/>
            <w:gridCol w:w="1065"/>
            <w:gridCol w:w="930"/>
            <w:gridCol w:w="1245"/>
            <w:gridCol w:w="1800"/>
            <w:gridCol w:w="1305"/>
            <w:gridCol w:w="1635"/>
            <w:tblGridChange w:id="0">
              <w:tblGrid>
                <w:gridCol w:w="1830"/>
                <w:gridCol w:w="1365"/>
                <w:gridCol w:w="1065"/>
                <w:gridCol w:w="930"/>
                <w:gridCol w:w="1245"/>
                <w:gridCol w:w="1800"/>
                <w:gridCol w:w="1305"/>
                <w:gridCol w:w="1635"/>
              </w:tblGrid>
            </w:tblGridChange>
          </w:tblGrid>
          <w:tr>
            <w:trPr>
              <w:cantSplit w:val="0"/>
              <w:tblHeader w:val="0"/>
            </w:trPr>
            <w:tc>
              <w:tcPr>
                <w:gridSpan w:val="8"/>
                <w:vAlign w:val="center"/>
              </w:tcPr>
              <w:p w:rsidR="00000000" w:rsidDel="00000000" w:rsidP="00000000" w:rsidRDefault="00000000" w:rsidRPr="00000000" w14:paraId="00000025">
                <w:pPr>
                  <w:jc w:val="center"/>
                  <w:rPr>
                    <w:color w:val="1f3864"/>
                    <w:sz w:val="18"/>
                    <w:szCs w:val="18"/>
                  </w:rPr>
                </w:pPr>
                <w:r w:rsidDel="00000000" w:rsidR="00000000" w:rsidRPr="00000000">
                  <w:rPr>
                    <w:color w:val="1f3864"/>
                    <w:sz w:val="18"/>
                    <w:szCs w:val="18"/>
                    <w:rtl w:val="0"/>
                  </w:rPr>
                  <w:t xml:space="preserve">Plan de Trabajo</w:t>
                </w:r>
              </w:p>
            </w:tc>
          </w:tr>
          <w:tr>
            <w:trPr>
              <w:cantSplit w:val="0"/>
              <w:tblHeader w:val="0"/>
            </w:trPr>
            <w:tc>
              <w:tcPr>
                <w:vAlign w:val="center"/>
              </w:tcPr>
              <w:p w:rsidR="00000000" w:rsidDel="00000000" w:rsidP="00000000" w:rsidRDefault="00000000" w:rsidRPr="00000000" w14:paraId="0000002D">
                <w:pP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E">
                <w:pP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2F">
                <w:pP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30">
                <w:pP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31">
                <w:pP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2">
                <w:pP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33">
                <w:pPr>
                  <w:rPr>
                    <w:color w:val="434343"/>
                    <w:sz w:val="20"/>
                    <w:szCs w:val="20"/>
                  </w:rPr>
                </w:pPr>
                <w:r w:rsidDel="00000000" w:rsidR="00000000" w:rsidRPr="00000000">
                  <w:rPr>
                    <w:color w:val="434343"/>
                    <w:sz w:val="20"/>
                    <w:szCs w:val="20"/>
                    <w:rtl w:val="0"/>
                  </w:rPr>
                  <w:t xml:space="preserve">Estado de avance</w:t>
                </w:r>
              </w:p>
            </w:tc>
            <w:tc>
              <w:tcPr>
                <w:vAlign w:val="center"/>
              </w:tcPr>
              <w:p w:rsidR="00000000" w:rsidDel="00000000" w:rsidP="00000000" w:rsidRDefault="00000000" w:rsidRPr="00000000" w14:paraId="00000034">
                <w:pPr>
                  <w:rPr>
                    <w:color w:val="434343"/>
                    <w:sz w:val="20"/>
                    <w:szCs w:val="20"/>
                  </w:rPr>
                </w:pPr>
                <w:r w:rsidDel="00000000" w:rsidR="00000000" w:rsidRPr="00000000">
                  <w:rPr>
                    <w:color w:val="434343"/>
                    <w:sz w:val="20"/>
                    <w:szCs w:val="20"/>
                    <w:rtl w:val="0"/>
                  </w:rPr>
                  <w:t xml:space="preserve">Ajustes</w:t>
                </w:r>
              </w:p>
            </w:tc>
          </w:tr>
          <w:tr>
            <w:trPr>
              <w:cantSplit w:val="0"/>
              <w:trHeight w:val="2718.3553059895826" w:hRule="atLeast"/>
              <w:tblHeader w:val="0"/>
            </w:trPr>
            <w:tc>
              <w:tcPr/>
              <w:p w:rsidR="00000000" w:rsidDel="00000000" w:rsidP="00000000" w:rsidRDefault="00000000" w:rsidRPr="00000000" w14:paraId="00000035">
                <w:pPr>
                  <w:rPr>
                    <w:color w:val="434343"/>
                    <w:sz w:val="18"/>
                    <w:szCs w:val="18"/>
                  </w:rPr>
                </w:pPr>
                <w:r w:rsidDel="00000000" w:rsidR="00000000" w:rsidRPr="00000000">
                  <w:rPr>
                    <w:color w:val="434343"/>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36">
                <w:pPr>
                  <w:rPr>
                    <w:color w:val="434343"/>
                    <w:sz w:val="18"/>
                    <w:szCs w:val="18"/>
                  </w:rPr>
                </w:pPr>
                <w:r w:rsidDel="00000000" w:rsidR="00000000" w:rsidRPr="00000000">
                  <w:rPr>
                    <w:color w:val="434343"/>
                    <w:sz w:val="18"/>
                    <w:szCs w:val="18"/>
                    <w:rtl w:val="0"/>
                  </w:rPr>
                  <w:t xml:space="preserve">Definición de proyecto y estimación de los plazos.</w:t>
                </w:r>
              </w:p>
            </w:tc>
            <w:tc>
              <w:tcPr/>
              <w:p w:rsidR="00000000" w:rsidDel="00000000" w:rsidP="00000000" w:rsidRDefault="00000000" w:rsidRPr="00000000" w14:paraId="00000037">
                <w:pPr>
                  <w:rPr>
                    <w:color w:val="434343"/>
                    <w:sz w:val="18"/>
                    <w:szCs w:val="18"/>
                  </w:rPr>
                </w:pPr>
                <w:r w:rsidDel="00000000" w:rsidR="00000000" w:rsidRPr="00000000">
                  <w:rPr>
                    <w:color w:val="434343"/>
                    <w:sz w:val="18"/>
                    <w:szCs w:val="18"/>
                    <w:rtl w:val="0"/>
                  </w:rPr>
                  <w:t xml:space="preserve">*Microsoft Office</w:t>
                </w:r>
              </w:p>
              <w:p w:rsidR="00000000" w:rsidDel="00000000" w:rsidP="00000000" w:rsidRDefault="00000000" w:rsidRPr="00000000" w14:paraId="00000038">
                <w:pPr>
                  <w:rPr>
                    <w:color w:val="434343"/>
                    <w:sz w:val="18"/>
                    <w:szCs w:val="18"/>
                  </w:rPr>
                </w:pPr>
                <w:r w:rsidDel="00000000" w:rsidR="00000000" w:rsidRPr="00000000">
                  <w:rPr>
                    <w:color w:val="434343"/>
                    <w:sz w:val="18"/>
                    <w:szCs w:val="18"/>
                    <w:rtl w:val="0"/>
                  </w:rPr>
                  <w:t xml:space="preserve">*Microsoft Project</w:t>
                </w:r>
              </w:p>
            </w:tc>
            <w:tc>
              <w:tcPr>
                <w:tcBorders>
                  <w:right w:color="000000" w:space="0" w:sz="4" w:val="single"/>
                </w:tcBorders>
              </w:tcPr>
              <w:p w:rsidR="00000000" w:rsidDel="00000000" w:rsidP="00000000" w:rsidRDefault="00000000" w:rsidRPr="00000000" w14:paraId="00000039">
                <w:pPr>
                  <w:rPr>
                    <w:color w:val="434343"/>
                    <w:sz w:val="18"/>
                    <w:szCs w:val="18"/>
                  </w:rPr>
                </w:pPr>
                <w:r w:rsidDel="00000000" w:rsidR="00000000" w:rsidRPr="00000000">
                  <w:rPr>
                    <w:color w:val="434343"/>
                    <w:sz w:val="18"/>
                    <w:szCs w:val="18"/>
                    <w:rtl w:val="0"/>
                  </w:rPr>
                  <w:t xml:space="preserve">14  días </w:t>
                </w:r>
              </w:p>
              <w:p w:rsidR="00000000" w:rsidDel="00000000" w:rsidP="00000000" w:rsidRDefault="00000000" w:rsidRPr="00000000" w14:paraId="0000003A">
                <w:pPr>
                  <w:rPr>
                    <w:color w:val="434343"/>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3B">
                <w:pPr>
                  <w:rPr>
                    <w:color w:val="434343"/>
                    <w:sz w:val="18"/>
                    <w:szCs w:val="18"/>
                  </w:rPr>
                </w:pPr>
                <w:r w:rsidDel="00000000" w:rsidR="00000000" w:rsidRPr="00000000">
                  <w:rPr>
                    <w:color w:val="434343"/>
                    <w:sz w:val="18"/>
                    <w:szCs w:val="18"/>
                    <w:rtl w:val="0"/>
                  </w:rPr>
                  <w:t xml:space="preserve">Patricio Navarrete</w:t>
                </w:r>
              </w:p>
            </w:tc>
            <w:tc>
              <w:tcPr/>
              <w:p w:rsidR="00000000" w:rsidDel="00000000" w:rsidP="00000000" w:rsidRDefault="00000000" w:rsidRPr="00000000" w14:paraId="0000003C">
                <w:pPr>
                  <w:rPr>
                    <w:color w:val="434343"/>
                    <w:sz w:val="18"/>
                    <w:szCs w:val="18"/>
                  </w:rPr>
                </w:pPr>
                <w:r w:rsidDel="00000000" w:rsidR="00000000" w:rsidRPr="00000000">
                  <w:rPr>
                    <w:color w:val="434343"/>
                    <w:sz w:val="18"/>
                    <w:szCs w:val="18"/>
                    <w:rtl w:val="0"/>
                  </w:rPr>
                  <w:t xml:space="preserve">Dificultades:</w:t>
                </w:r>
              </w:p>
              <w:p w:rsidR="00000000" w:rsidDel="00000000" w:rsidP="00000000" w:rsidRDefault="00000000" w:rsidRPr="00000000" w14:paraId="0000003D">
                <w:pPr>
                  <w:spacing w:after="0" w:lineRule="auto"/>
                  <w:rPr>
                    <w:color w:val="434343"/>
                    <w:sz w:val="18"/>
                    <w:szCs w:val="18"/>
                  </w:rPr>
                </w:pPr>
                <w:r w:rsidDel="00000000" w:rsidR="00000000" w:rsidRPr="00000000">
                  <w:rPr>
                    <w:color w:val="434343"/>
                    <w:sz w:val="18"/>
                    <w:szCs w:val="18"/>
                    <w:rtl w:val="0"/>
                  </w:rPr>
                  <w:t xml:space="preserve">Estimaciones poco precisas</w:t>
                </w:r>
              </w:p>
              <w:p w:rsidR="00000000" w:rsidDel="00000000" w:rsidP="00000000" w:rsidRDefault="00000000" w:rsidRPr="00000000" w14:paraId="0000003E">
                <w:pPr>
                  <w:rPr>
                    <w:color w:val="434343"/>
                    <w:sz w:val="18"/>
                    <w:szCs w:val="18"/>
                  </w:rPr>
                </w:pPr>
                <w:r w:rsidDel="00000000" w:rsidR="00000000" w:rsidRPr="00000000">
                  <w:rPr>
                    <w:color w:val="434343"/>
                    <w:sz w:val="18"/>
                    <w:szCs w:val="18"/>
                    <w:rtl w:val="0"/>
                  </w:rPr>
                  <w:t xml:space="preserve">Falta de experiencia</w:t>
                </w:r>
              </w:p>
              <w:p w:rsidR="00000000" w:rsidDel="00000000" w:rsidP="00000000" w:rsidRDefault="00000000" w:rsidRPr="00000000" w14:paraId="0000003F">
                <w:pPr>
                  <w:rPr>
                    <w:color w:val="434343"/>
                    <w:sz w:val="18"/>
                    <w:szCs w:val="18"/>
                  </w:rPr>
                </w:pPr>
                <w:r w:rsidDel="00000000" w:rsidR="00000000" w:rsidRPr="00000000">
                  <w:rPr>
                    <w:color w:val="434343"/>
                    <w:sz w:val="18"/>
                    <w:szCs w:val="18"/>
                    <w:rtl w:val="0"/>
                  </w:rPr>
                  <w:t xml:space="preserve">Facilitadores: </w:t>
                </w:r>
              </w:p>
              <w:p w:rsidR="00000000" w:rsidDel="00000000" w:rsidP="00000000" w:rsidRDefault="00000000" w:rsidRPr="00000000" w14:paraId="00000040">
                <w:pPr>
                  <w:rPr>
                    <w:color w:val="434343"/>
                    <w:sz w:val="18"/>
                    <w:szCs w:val="18"/>
                  </w:rPr>
                </w:pPr>
                <w:r w:rsidDel="00000000" w:rsidR="00000000" w:rsidRPr="00000000">
                  <w:rPr>
                    <w:color w:val="434343"/>
                    <w:sz w:val="18"/>
                    <w:szCs w:val="18"/>
                    <w:rtl w:val="0"/>
                  </w:rPr>
                  <w:t xml:space="preserve">Consultas al profesor encargado</w:t>
                </w:r>
              </w:p>
            </w:tc>
            <w:tc>
              <w:tcPr/>
              <w:p w:rsidR="00000000" w:rsidDel="00000000" w:rsidP="00000000" w:rsidRDefault="00000000" w:rsidRPr="00000000" w14:paraId="00000041">
                <w:pPr>
                  <w:rPr>
                    <w:color w:val="434343"/>
                    <w:sz w:val="20"/>
                    <w:szCs w:val="20"/>
                  </w:rPr>
                </w:pPr>
                <w:r w:rsidDel="00000000" w:rsidR="00000000" w:rsidRPr="00000000">
                  <w:rPr>
                    <w:color w:val="434343"/>
                    <w:sz w:val="20"/>
                    <w:szCs w:val="20"/>
                    <w:rtl w:val="0"/>
                  </w:rPr>
                  <w:t xml:space="preserve">Completado</w:t>
                </w:r>
              </w:p>
            </w:tc>
            <w:tc>
              <w:tcPr/>
              <w:p w:rsidR="00000000" w:rsidDel="00000000" w:rsidP="00000000" w:rsidRDefault="00000000" w:rsidRPr="00000000" w14:paraId="00000042">
                <w:pPr>
                  <w:rPr>
                    <w:color w:val="434343"/>
                    <w:sz w:val="20"/>
                    <w:szCs w:val="20"/>
                  </w:rPr>
                </w:pPr>
                <w:r w:rsidDel="00000000" w:rsidR="00000000" w:rsidRPr="00000000">
                  <w:rPr>
                    <w:color w:val="434343"/>
                    <w:sz w:val="20"/>
                    <w:szCs w:val="20"/>
                    <w:rtl w:val="0"/>
                  </w:rPr>
                  <w:t xml:space="preserve">No se han hecho ajustes o reformulaciones. </w:t>
                </w:r>
              </w:p>
            </w:tc>
          </w:tr>
          <w:tr>
            <w:trPr>
              <w:cantSplit w:val="0"/>
              <w:trHeight w:val="2718.3553059895826" w:hRule="atLeast"/>
              <w:tblHeader w:val="0"/>
            </w:trPr>
            <w:tc>
              <w:tcPr/>
              <w:p w:rsidR="00000000" w:rsidDel="00000000" w:rsidP="00000000" w:rsidRDefault="00000000" w:rsidRPr="00000000" w14:paraId="00000043">
                <w:pPr>
                  <w:rPr>
                    <w:color w:val="434343"/>
                    <w:sz w:val="18"/>
                    <w:szCs w:val="18"/>
                  </w:rPr>
                </w:pPr>
                <w:r w:rsidDel="00000000" w:rsidR="00000000" w:rsidRPr="00000000">
                  <w:rPr>
                    <w:color w:val="434343"/>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44">
                <w:pPr>
                  <w:rPr>
                    <w:color w:val="434343"/>
                    <w:sz w:val="18"/>
                    <w:szCs w:val="18"/>
                  </w:rPr>
                </w:pPr>
                <w:r w:rsidDel="00000000" w:rsidR="00000000" w:rsidRPr="00000000">
                  <w:rPr>
                    <w:color w:val="434343"/>
                    <w:sz w:val="18"/>
                    <w:szCs w:val="18"/>
                    <w:rtl w:val="0"/>
                  </w:rPr>
                  <w:t xml:space="preserve">Levantamiento de requerimientos. </w:t>
                </w:r>
              </w:p>
            </w:tc>
            <w:tc>
              <w:tcPr/>
              <w:p w:rsidR="00000000" w:rsidDel="00000000" w:rsidP="00000000" w:rsidRDefault="00000000" w:rsidRPr="00000000" w14:paraId="00000045">
                <w:pPr>
                  <w:rPr>
                    <w:color w:val="434343"/>
                    <w:sz w:val="18"/>
                    <w:szCs w:val="18"/>
                  </w:rPr>
                </w:pPr>
                <w:r w:rsidDel="00000000" w:rsidR="00000000" w:rsidRPr="00000000">
                  <w:rPr>
                    <w:color w:val="434343"/>
                    <w:sz w:val="18"/>
                    <w:szCs w:val="18"/>
                    <w:rtl w:val="0"/>
                  </w:rPr>
                  <w:t xml:space="preserve">*Microsoft Office</w:t>
                </w:r>
              </w:p>
            </w:tc>
            <w:tc>
              <w:tcPr>
                <w:tcBorders>
                  <w:right w:color="000000" w:space="0" w:sz="4" w:val="single"/>
                </w:tcBorders>
              </w:tcPr>
              <w:p w:rsidR="00000000" w:rsidDel="00000000" w:rsidP="00000000" w:rsidRDefault="00000000" w:rsidRPr="00000000" w14:paraId="00000046">
                <w:pPr>
                  <w:rPr>
                    <w:color w:val="434343"/>
                    <w:sz w:val="18"/>
                    <w:szCs w:val="18"/>
                  </w:rPr>
                </w:pPr>
                <w:r w:rsidDel="00000000" w:rsidR="00000000" w:rsidRPr="00000000">
                  <w:rPr>
                    <w:color w:val="434343"/>
                    <w:sz w:val="18"/>
                    <w:szCs w:val="18"/>
                    <w:rtl w:val="0"/>
                  </w:rPr>
                  <w:t xml:space="preserve">21  días</w:t>
                </w:r>
              </w:p>
            </w:tc>
            <w:tc>
              <w:tcPr>
                <w:tcBorders>
                  <w:left w:color="ffffff" w:space="0" w:sz="4" w:val="single"/>
                </w:tcBorders>
                <w:shd w:fill="d9d9d9" w:val="clear"/>
              </w:tcPr>
              <w:p w:rsidR="00000000" w:rsidDel="00000000" w:rsidP="00000000" w:rsidRDefault="00000000" w:rsidRPr="00000000" w14:paraId="00000047">
                <w:pPr>
                  <w:rPr>
                    <w:color w:val="434343"/>
                    <w:sz w:val="18"/>
                    <w:szCs w:val="18"/>
                  </w:rPr>
                </w:pPr>
                <w:r w:rsidDel="00000000" w:rsidR="00000000" w:rsidRPr="00000000">
                  <w:rPr>
                    <w:color w:val="434343"/>
                    <w:sz w:val="18"/>
                    <w:szCs w:val="18"/>
                    <w:rtl w:val="0"/>
                  </w:rPr>
                  <w:t xml:space="preserve">Ignacio Salazar</w:t>
                </w:r>
              </w:p>
            </w:tc>
            <w:tc>
              <w:tcPr/>
              <w:p w:rsidR="00000000" w:rsidDel="00000000" w:rsidP="00000000" w:rsidRDefault="00000000" w:rsidRPr="00000000" w14:paraId="00000048">
                <w:pPr>
                  <w:rPr>
                    <w:color w:val="434343"/>
                    <w:sz w:val="18"/>
                    <w:szCs w:val="18"/>
                  </w:rPr>
                </w:pPr>
                <w:r w:rsidDel="00000000" w:rsidR="00000000" w:rsidRPr="00000000">
                  <w:rPr>
                    <w:color w:val="434343"/>
                    <w:sz w:val="18"/>
                    <w:szCs w:val="18"/>
                    <w:rtl w:val="0"/>
                  </w:rPr>
                  <w:t xml:space="preserve">Dificultades:</w:t>
                </w:r>
              </w:p>
              <w:p w:rsidR="00000000" w:rsidDel="00000000" w:rsidP="00000000" w:rsidRDefault="00000000" w:rsidRPr="00000000" w14:paraId="00000049">
                <w:pPr>
                  <w:rPr>
                    <w:color w:val="434343"/>
                    <w:sz w:val="18"/>
                    <w:szCs w:val="18"/>
                  </w:rPr>
                </w:pPr>
                <w:r w:rsidDel="00000000" w:rsidR="00000000" w:rsidRPr="00000000">
                  <w:rPr>
                    <w:color w:val="434343"/>
                    <w:sz w:val="18"/>
                    <w:szCs w:val="18"/>
                    <w:rtl w:val="0"/>
                  </w:rPr>
                  <w:t xml:space="preserve">Falta de experiencia</w:t>
                </w:r>
              </w:p>
              <w:p w:rsidR="00000000" w:rsidDel="00000000" w:rsidP="00000000" w:rsidRDefault="00000000" w:rsidRPr="00000000" w14:paraId="0000004A">
                <w:pPr>
                  <w:rPr>
                    <w:color w:val="434343"/>
                    <w:sz w:val="18"/>
                    <w:szCs w:val="18"/>
                  </w:rPr>
                </w:pPr>
                <w:r w:rsidDel="00000000" w:rsidR="00000000" w:rsidRPr="00000000">
                  <w:rPr>
                    <w:color w:val="434343"/>
                    <w:sz w:val="18"/>
                    <w:szCs w:val="18"/>
                    <w:rtl w:val="0"/>
                  </w:rPr>
                  <w:t xml:space="preserve">Facilitadores:</w:t>
                </w:r>
              </w:p>
              <w:p w:rsidR="00000000" w:rsidDel="00000000" w:rsidP="00000000" w:rsidRDefault="00000000" w:rsidRPr="00000000" w14:paraId="0000004B">
                <w:pPr>
                  <w:rPr>
                    <w:color w:val="434343"/>
                    <w:sz w:val="18"/>
                    <w:szCs w:val="18"/>
                  </w:rPr>
                </w:pPr>
                <w:r w:rsidDel="00000000" w:rsidR="00000000" w:rsidRPr="00000000">
                  <w:rPr>
                    <w:color w:val="434343"/>
                    <w:sz w:val="18"/>
                    <w:szCs w:val="18"/>
                    <w:rtl w:val="0"/>
                  </w:rPr>
                  <w:t xml:space="preserve">Encuestas a los lectores y compañeros.</w:t>
                </w:r>
              </w:p>
            </w:tc>
            <w:tc>
              <w:tcPr/>
              <w:p w:rsidR="00000000" w:rsidDel="00000000" w:rsidP="00000000" w:rsidRDefault="00000000" w:rsidRPr="00000000" w14:paraId="0000004C">
                <w:pPr>
                  <w:rPr>
                    <w:color w:val="434343"/>
                    <w:sz w:val="20"/>
                    <w:szCs w:val="20"/>
                  </w:rPr>
                </w:pPr>
                <w:r w:rsidDel="00000000" w:rsidR="00000000" w:rsidRPr="00000000">
                  <w:rPr>
                    <w:color w:val="434343"/>
                    <w:sz w:val="20"/>
                    <w:szCs w:val="20"/>
                    <w:rtl w:val="0"/>
                  </w:rPr>
                  <w:t xml:space="preserve">Completado</w:t>
                </w:r>
              </w:p>
            </w:tc>
            <w:tc>
              <w:tcPr/>
              <w:p w:rsidR="00000000" w:rsidDel="00000000" w:rsidP="00000000" w:rsidRDefault="00000000" w:rsidRPr="00000000" w14:paraId="0000004D">
                <w:pPr>
                  <w:rPr>
                    <w:color w:val="434343"/>
                    <w:sz w:val="20"/>
                    <w:szCs w:val="20"/>
                  </w:rPr>
                </w:pPr>
                <w:r w:rsidDel="00000000" w:rsidR="00000000" w:rsidRPr="00000000">
                  <w:rPr>
                    <w:color w:val="434343"/>
                    <w:sz w:val="20"/>
                    <w:szCs w:val="20"/>
                    <w:rtl w:val="0"/>
                  </w:rPr>
                  <w:t xml:space="preserve">No se han hecho ajustes o reformulaciones. </w:t>
                </w:r>
              </w:p>
            </w:tc>
          </w:tr>
          <w:tr>
            <w:trPr>
              <w:cantSplit w:val="0"/>
              <w:trHeight w:val="2718.3553059895826" w:hRule="atLeast"/>
              <w:tblHeader w:val="0"/>
            </w:trPr>
            <w:tc>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jc w:val="both"/>
                  <w:rPr>
                    <w:color w:val="434343"/>
                    <w:sz w:val="17"/>
                    <w:szCs w:val="17"/>
                  </w:rPr>
                </w:pPr>
                <w:r w:rsidDel="00000000" w:rsidR="00000000" w:rsidRPr="00000000">
                  <w:rPr>
                    <w:color w:val="434343"/>
                    <w:sz w:val="17"/>
                    <w:szCs w:val="17"/>
                    <w:rtl w:val="0"/>
                  </w:rPr>
                  <w:t xml:space="preserve">1.-Construir modelos de datos para soportar los requerimientos de la organización de acuerdo a un diseño definido y escalable en el tiempo.</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jc w:val="both"/>
                  <w:rPr>
                    <w:color w:val="434343"/>
                    <w:sz w:val="18"/>
                    <w:szCs w:val="18"/>
                  </w:rPr>
                </w:pPr>
                <w:r w:rsidDel="00000000" w:rsidR="00000000" w:rsidRPr="00000000">
                  <w:rPr>
                    <w:color w:val="434343"/>
                    <w:sz w:val="17"/>
                    <w:szCs w:val="17"/>
                    <w:rtl w:val="0"/>
                  </w:rPr>
                  <w:t xml:space="preserve">2.- 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50">
                <w:pPr>
                  <w:rPr>
                    <w:color w:val="434343"/>
                    <w:sz w:val="18"/>
                    <w:szCs w:val="18"/>
                  </w:rPr>
                </w:pPr>
                <w:r w:rsidDel="00000000" w:rsidR="00000000" w:rsidRPr="00000000">
                  <w:rPr>
                    <w:color w:val="434343"/>
                    <w:sz w:val="18"/>
                    <w:szCs w:val="18"/>
                    <w:rtl w:val="0"/>
                  </w:rPr>
                  <w:t xml:space="preserve">Desarrollo de la aplicación</w:t>
                </w:r>
              </w:p>
            </w:tc>
            <w:tc>
              <w:tcPr/>
              <w:p w:rsidR="00000000" w:rsidDel="00000000" w:rsidP="00000000" w:rsidRDefault="00000000" w:rsidRPr="00000000" w14:paraId="00000051">
                <w:pPr>
                  <w:rPr>
                    <w:color w:val="434343"/>
                    <w:sz w:val="18"/>
                    <w:szCs w:val="18"/>
                  </w:rPr>
                </w:pPr>
                <w:r w:rsidDel="00000000" w:rsidR="00000000" w:rsidRPr="00000000">
                  <w:rPr>
                    <w:color w:val="434343"/>
                    <w:sz w:val="18"/>
                    <w:szCs w:val="18"/>
                    <w:rtl w:val="0"/>
                  </w:rPr>
                  <w:t xml:space="preserve">*Ionic</w:t>
                </w:r>
              </w:p>
              <w:p w:rsidR="00000000" w:rsidDel="00000000" w:rsidP="00000000" w:rsidRDefault="00000000" w:rsidRPr="00000000" w14:paraId="00000052">
                <w:pPr>
                  <w:rPr>
                    <w:color w:val="434343"/>
                    <w:sz w:val="18"/>
                    <w:szCs w:val="18"/>
                  </w:rPr>
                </w:pPr>
                <w:r w:rsidDel="00000000" w:rsidR="00000000" w:rsidRPr="00000000">
                  <w:rPr>
                    <w:color w:val="434343"/>
                    <w:sz w:val="18"/>
                    <w:szCs w:val="18"/>
                    <w:rtl w:val="0"/>
                  </w:rPr>
                  <w:t xml:space="preserve">*Angular</w:t>
                </w:r>
              </w:p>
              <w:p w:rsidR="00000000" w:rsidDel="00000000" w:rsidP="00000000" w:rsidRDefault="00000000" w:rsidRPr="00000000" w14:paraId="00000053">
                <w:pPr>
                  <w:rPr>
                    <w:color w:val="434343"/>
                    <w:sz w:val="18"/>
                    <w:szCs w:val="18"/>
                  </w:rPr>
                </w:pPr>
                <w:r w:rsidDel="00000000" w:rsidR="00000000" w:rsidRPr="00000000">
                  <w:rPr>
                    <w:color w:val="434343"/>
                    <w:sz w:val="18"/>
                    <w:szCs w:val="18"/>
                    <w:rtl w:val="0"/>
                  </w:rPr>
                  <w:t xml:space="preserve">*Visual Studio Code</w:t>
                </w:r>
              </w:p>
            </w:tc>
            <w:tc>
              <w:tcPr>
                <w:tcBorders>
                  <w:right w:color="000000" w:space="0" w:sz="4" w:val="single"/>
                </w:tcBorders>
              </w:tcPr>
              <w:p w:rsidR="00000000" w:rsidDel="00000000" w:rsidP="00000000" w:rsidRDefault="00000000" w:rsidRPr="00000000" w14:paraId="00000054">
                <w:pPr>
                  <w:rPr>
                    <w:color w:val="434343"/>
                    <w:sz w:val="18"/>
                    <w:szCs w:val="18"/>
                  </w:rPr>
                </w:pPr>
                <w:r w:rsidDel="00000000" w:rsidR="00000000" w:rsidRPr="00000000">
                  <w:rPr>
                    <w:color w:val="434343"/>
                    <w:sz w:val="18"/>
                    <w:szCs w:val="18"/>
                    <w:rtl w:val="0"/>
                  </w:rPr>
                  <w:t xml:space="preserve">70 días</w:t>
                </w:r>
              </w:p>
            </w:tc>
            <w:tc>
              <w:tcPr>
                <w:tcBorders>
                  <w:left w:color="ffffff" w:space="0" w:sz="4" w:val="single"/>
                </w:tcBorders>
                <w:shd w:fill="d9d9d9" w:val="clear"/>
              </w:tcPr>
              <w:p w:rsidR="00000000" w:rsidDel="00000000" w:rsidP="00000000" w:rsidRDefault="00000000" w:rsidRPr="00000000" w14:paraId="00000055">
                <w:pPr>
                  <w:rPr>
                    <w:color w:val="434343"/>
                    <w:sz w:val="18"/>
                    <w:szCs w:val="18"/>
                  </w:rPr>
                </w:pPr>
                <w:r w:rsidDel="00000000" w:rsidR="00000000" w:rsidRPr="00000000">
                  <w:rPr>
                    <w:color w:val="434343"/>
                    <w:sz w:val="18"/>
                    <w:szCs w:val="18"/>
                    <w:rtl w:val="0"/>
                  </w:rPr>
                  <w:t xml:space="preserve">Manuel Díaz</w:t>
                </w:r>
              </w:p>
            </w:tc>
            <w:tc>
              <w:tcPr/>
              <w:p w:rsidR="00000000" w:rsidDel="00000000" w:rsidP="00000000" w:rsidRDefault="00000000" w:rsidRPr="00000000" w14:paraId="00000056">
                <w:pPr>
                  <w:rPr>
                    <w:color w:val="434343"/>
                    <w:sz w:val="18"/>
                    <w:szCs w:val="18"/>
                  </w:rPr>
                </w:pPr>
                <w:r w:rsidDel="00000000" w:rsidR="00000000" w:rsidRPr="00000000">
                  <w:rPr>
                    <w:color w:val="434343"/>
                    <w:sz w:val="18"/>
                    <w:szCs w:val="18"/>
                    <w:rtl w:val="0"/>
                  </w:rPr>
                  <w:t xml:space="preserve">Dificultad: </w:t>
                </w:r>
              </w:p>
              <w:p w:rsidR="00000000" w:rsidDel="00000000" w:rsidP="00000000" w:rsidRDefault="00000000" w:rsidRPr="00000000" w14:paraId="00000057">
                <w:pPr>
                  <w:spacing w:after="0" w:lineRule="auto"/>
                  <w:rPr>
                    <w:color w:val="434343"/>
                    <w:sz w:val="18"/>
                    <w:szCs w:val="18"/>
                  </w:rPr>
                </w:pPr>
                <w:r w:rsidDel="00000000" w:rsidR="00000000" w:rsidRPr="00000000">
                  <w:rPr>
                    <w:color w:val="434343"/>
                    <w:sz w:val="18"/>
                    <w:szCs w:val="18"/>
                    <w:rtl w:val="0"/>
                  </w:rPr>
                  <w:t xml:space="preserve">Poco conocimiento de las tecnologías a usar</w:t>
                </w:r>
              </w:p>
              <w:p w:rsidR="00000000" w:rsidDel="00000000" w:rsidP="00000000" w:rsidRDefault="00000000" w:rsidRPr="00000000" w14:paraId="00000058">
                <w:pPr>
                  <w:rPr>
                    <w:color w:val="434343"/>
                    <w:sz w:val="18"/>
                    <w:szCs w:val="18"/>
                  </w:rPr>
                </w:pPr>
                <w:r w:rsidDel="00000000" w:rsidR="00000000" w:rsidRPr="00000000">
                  <w:rPr>
                    <w:color w:val="434343"/>
                    <w:sz w:val="18"/>
                    <w:szCs w:val="18"/>
                    <w:rtl w:val="0"/>
                  </w:rPr>
                  <w:t xml:space="preserve">Falta de experiencia </w:t>
                </w:r>
              </w:p>
              <w:p w:rsidR="00000000" w:rsidDel="00000000" w:rsidP="00000000" w:rsidRDefault="00000000" w:rsidRPr="00000000" w14:paraId="00000059">
                <w:pPr>
                  <w:rPr>
                    <w:color w:val="434343"/>
                    <w:sz w:val="18"/>
                    <w:szCs w:val="18"/>
                  </w:rPr>
                </w:pPr>
                <w:r w:rsidDel="00000000" w:rsidR="00000000" w:rsidRPr="00000000">
                  <w:rPr>
                    <w:color w:val="434343"/>
                    <w:sz w:val="18"/>
                    <w:szCs w:val="18"/>
                    <w:rtl w:val="0"/>
                  </w:rPr>
                  <w:t xml:space="preserve">Facilitadores:</w:t>
                </w:r>
              </w:p>
              <w:p w:rsidR="00000000" w:rsidDel="00000000" w:rsidP="00000000" w:rsidRDefault="00000000" w:rsidRPr="00000000" w14:paraId="0000005A">
                <w:pPr>
                  <w:spacing w:after="0" w:lineRule="auto"/>
                  <w:rPr>
                    <w:color w:val="434343"/>
                    <w:sz w:val="18"/>
                    <w:szCs w:val="18"/>
                  </w:rPr>
                </w:pPr>
                <w:r w:rsidDel="00000000" w:rsidR="00000000" w:rsidRPr="00000000">
                  <w:rPr>
                    <w:color w:val="434343"/>
                    <w:sz w:val="18"/>
                    <w:szCs w:val="18"/>
                    <w:rtl w:val="0"/>
                  </w:rPr>
                  <w:t xml:space="preserve">Autodidacta</w:t>
                </w:r>
              </w:p>
              <w:p w:rsidR="00000000" w:rsidDel="00000000" w:rsidP="00000000" w:rsidRDefault="00000000" w:rsidRPr="00000000" w14:paraId="0000005B">
                <w:pPr>
                  <w:rPr>
                    <w:color w:val="434343"/>
                    <w:sz w:val="18"/>
                    <w:szCs w:val="18"/>
                  </w:rPr>
                </w:pPr>
                <w:r w:rsidDel="00000000" w:rsidR="00000000" w:rsidRPr="00000000">
                  <w:rPr>
                    <w:color w:val="434343"/>
                    <w:sz w:val="18"/>
                    <w:szCs w:val="18"/>
                    <w:rtl w:val="0"/>
                  </w:rPr>
                  <w:t xml:space="preserve">Proactivo</w:t>
                </w:r>
              </w:p>
            </w:tc>
            <w:tc>
              <w:tcPr/>
              <w:p w:rsidR="00000000" w:rsidDel="00000000" w:rsidP="00000000" w:rsidRDefault="00000000" w:rsidRPr="00000000" w14:paraId="0000005C">
                <w:pPr>
                  <w:rPr>
                    <w:color w:val="434343"/>
                    <w:sz w:val="20"/>
                    <w:szCs w:val="20"/>
                  </w:rPr>
                </w:pPr>
                <w:r w:rsidDel="00000000" w:rsidR="00000000" w:rsidRPr="00000000">
                  <w:rPr>
                    <w:color w:val="434343"/>
                    <w:sz w:val="20"/>
                    <w:szCs w:val="20"/>
                    <w:rtl w:val="0"/>
                  </w:rPr>
                  <w:t xml:space="preserve">En curso</w:t>
                </w:r>
              </w:p>
            </w:tc>
            <w:tc>
              <w:tcPr/>
              <w:p w:rsidR="00000000" w:rsidDel="00000000" w:rsidP="00000000" w:rsidRDefault="00000000" w:rsidRPr="00000000" w14:paraId="0000005D">
                <w:pPr>
                  <w:rPr>
                    <w:color w:val="434343"/>
                    <w:sz w:val="20"/>
                    <w:szCs w:val="20"/>
                  </w:rPr>
                </w:pPr>
                <w:r w:rsidDel="00000000" w:rsidR="00000000" w:rsidRPr="00000000">
                  <w:rPr>
                    <w:color w:val="434343"/>
                    <w:sz w:val="20"/>
                    <w:szCs w:val="20"/>
                    <w:rtl w:val="0"/>
                  </w:rPr>
                  <w:t xml:space="preserve">No se han hecho ajustes o reformulaciones. </w:t>
                </w:r>
              </w:p>
            </w:tc>
          </w:tr>
          <w:tr>
            <w:trPr>
              <w:cantSplit w:val="0"/>
              <w:trHeight w:val="2718.3553059895826" w:hRule="atLeast"/>
              <w:tblHeader w:val="0"/>
            </w:trPr>
            <w:tc>
              <w:tcPr/>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jc w:val="both"/>
                  <w:rPr>
                    <w:rFonts w:ascii="Arial" w:cs="Arial" w:eastAsia="Arial" w:hAnsi="Arial"/>
                    <w:color w:val="434343"/>
                    <w:sz w:val="17"/>
                    <w:szCs w:val="17"/>
                  </w:rPr>
                </w:pPr>
                <w:r w:rsidDel="00000000" w:rsidR="00000000" w:rsidRPr="00000000">
                  <w:rPr>
                    <w:rFonts w:ascii="Arial" w:cs="Arial" w:eastAsia="Arial" w:hAnsi="Arial"/>
                    <w:color w:val="434343"/>
                    <w:sz w:val="17"/>
                    <w:szCs w:val="17"/>
                    <w:rtl w:val="0"/>
                  </w:rPr>
                  <w:t xml:space="preserve">1.-Construir modelos de datos para soportar los requerimientos de la organización de acuerdo a un diseño definido y escalable en el tiempo. </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jc w:val="both"/>
                  <w:rPr>
                    <w:rFonts w:ascii="Arial" w:cs="Arial" w:eastAsia="Arial" w:hAnsi="Arial"/>
                    <w:color w:val="434343"/>
                    <w:sz w:val="17"/>
                    <w:szCs w:val="17"/>
                  </w:rPr>
                </w:pPr>
                <w:r w:rsidDel="00000000" w:rsidR="00000000" w:rsidRPr="00000000">
                  <w:rPr>
                    <w:rFonts w:ascii="Arial" w:cs="Arial" w:eastAsia="Arial" w:hAnsi="Arial"/>
                    <w:color w:val="434343"/>
                    <w:sz w:val="17"/>
                    <w:szCs w:val="17"/>
                    <w:rtl w:val="0"/>
                  </w:rPr>
                  <w:t xml:space="preserve">2.- 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60">
                <w:pPr>
                  <w:rPr>
                    <w:color w:val="434343"/>
                    <w:sz w:val="18"/>
                    <w:szCs w:val="18"/>
                  </w:rPr>
                </w:pPr>
                <w:r w:rsidDel="00000000" w:rsidR="00000000" w:rsidRPr="00000000">
                  <w:rPr>
                    <w:color w:val="434343"/>
                    <w:sz w:val="18"/>
                    <w:szCs w:val="18"/>
                    <w:rtl w:val="0"/>
                  </w:rPr>
                  <w:t xml:space="preserve">Pruebas finales. </w:t>
                </w:r>
              </w:p>
            </w:tc>
            <w:tc>
              <w:tcPr/>
              <w:p w:rsidR="00000000" w:rsidDel="00000000" w:rsidP="00000000" w:rsidRDefault="00000000" w:rsidRPr="00000000" w14:paraId="00000061">
                <w:pPr>
                  <w:rPr>
                    <w:color w:val="434343"/>
                    <w:sz w:val="18"/>
                    <w:szCs w:val="18"/>
                  </w:rPr>
                </w:pPr>
                <w:r w:rsidDel="00000000" w:rsidR="00000000" w:rsidRPr="00000000">
                  <w:rPr>
                    <w:color w:val="434343"/>
                    <w:sz w:val="18"/>
                    <w:szCs w:val="18"/>
                    <w:rtl w:val="0"/>
                  </w:rPr>
                  <w:t xml:space="preserve">*Ionic</w:t>
                </w:r>
              </w:p>
              <w:p w:rsidR="00000000" w:rsidDel="00000000" w:rsidP="00000000" w:rsidRDefault="00000000" w:rsidRPr="00000000" w14:paraId="00000062">
                <w:pPr>
                  <w:rPr>
                    <w:color w:val="434343"/>
                    <w:sz w:val="18"/>
                    <w:szCs w:val="18"/>
                  </w:rPr>
                </w:pPr>
                <w:r w:rsidDel="00000000" w:rsidR="00000000" w:rsidRPr="00000000">
                  <w:rPr>
                    <w:color w:val="434343"/>
                    <w:sz w:val="18"/>
                    <w:szCs w:val="18"/>
                    <w:rtl w:val="0"/>
                  </w:rPr>
                  <w:t xml:space="preserve">*Angular</w:t>
                </w:r>
              </w:p>
              <w:p w:rsidR="00000000" w:rsidDel="00000000" w:rsidP="00000000" w:rsidRDefault="00000000" w:rsidRPr="00000000" w14:paraId="00000063">
                <w:pPr>
                  <w:rPr>
                    <w:color w:val="434343"/>
                    <w:sz w:val="18"/>
                    <w:szCs w:val="18"/>
                  </w:rPr>
                </w:pPr>
                <w:r w:rsidDel="00000000" w:rsidR="00000000" w:rsidRPr="00000000">
                  <w:rPr>
                    <w:color w:val="434343"/>
                    <w:sz w:val="18"/>
                    <w:szCs w:val="18"/>
                    <w:rtl w:val="0"/>
                  </w:rPr>
                  <w:t xml:space="preserve">*Visual Studio Code</w:t>
                </w:r>
              </w:p>
              <w:p w:rsidR="00000000" w:rsidDel="00000000" w:rsidP="00000000" w:rsidRDefault="00000000" w:rsidRPr="00000000" w14:paraId="00000064">
                <w:pPr>
                  <w:rPr>
                    <w:color w:val="434343"/>
                    <w:sz w:val="18"/>
                    <w:szCs w:val="18"/>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65">
                <w:pPr>
                  <w:rPr>
                    <w:color w:val="434343"/>
                    <w:sz w:val="18"/>
                    <w:szCs w:val="18"/>
                  </w:rPr>
                </w:pPr>
                <w:r w:rsidDel="00000000" w:rsidR="00000000" w:rsidRPr="00000000">
                  <w:rPr>
                    <w:color w:val="434343"/>
                    <w:sz w:val="18"/>
                    <w:szCs w:val="18"/>
                    <w:rtl w:val="0"/>
                  </w:rPr>
                  <w:t xml:space="preserve">14 días</w:t>
                </w:r>
              </w:p>
            </w:tc>
            <w:tc>
              <w:tcPr>
                <w:tcBorders>
                  <w:left w:color="ffffff" w:space="0" w:sz="4" w:val="single"/>
                </w:tcBorders>
                <w:shd w:fill="d9d9d9" w:val="clear"/>
              </w:tcPr>
              <w:p w:rsidR="00000000" w:rsidDel="00000000" w:rsidP="00000000" w:rsidRDefault="00000000" w:rsidRPr="00000000" w14:paraId="00000066">
                <w:pPr>
                  <w:rPr>
                    <w:color w:val="434343"/>
                    <w:sz w:val="18"/>
                    <w:szCs w:val="18"/>
                  </w:rPr>
                </w:pPr>
                <w:r w:rsidDel="00000000" w:rsidR="00000000" w:rsidRPr="00000000">
                  <w:rPr>
                    <w:color w:val="434343"/>
                    <w:sz w:val="18"/>
                    <w:szCs w:val="18"/>
                    <w:rtl w:val="0"/>
                  </w:rPr>
                  <w:t xml:space="preserve">Patricio Navarrete</w:t>
                </w:r>
              </w:p>
              <w:p w:rsidR="00000000" w:rsidDel="00000000" w:rsidP="00000000" w:rsidRDefault="00000000" w:rsidRPr="00000000" w14:paraId="00000067">
                <w:pPr>
                  <w:rPr>
                    <w:color w:val="434343"/>
                    <w:sz w:val="18"/>
                    <w:szCs w:val="18"/>
                  </w:rPr>
                </w:pPr>
                <w:r w:rsidDel="00000000" w:rsidR="00000000" w:rsidRPr="00000000">
                  <w:rPr>
                    <w:color w:val="434343"/>
                    <w:sz w:val="18"/>
                    <w:szCs w:val="18"/>
                    <w:rtl w:val="0"/>
                  </w:rPr>
                  <w:t xml:space="preserve">Ignacio Salazar</w:t>
                </w:r>
              </w:p>
              <w:p w:rsidR="00000000" w:rsidDel="00000000" w:rsidP="00000000" w:rsidRDefault="00000000" w:rsidRPr="00000000" w14:paraId="00000068">
                <w:pPr>
                  <w:rPr>
                    <w:color w:val="434343"/>
                    <w:sz w:val="18"/>
                    <w:szCs w:val="18"/>
                  </w:rPr>
                </w:pPr>
                <w:r w:rsidDel="00000000" w:rsidR="00000000" w:rsidRPr="00000000">
                  <w:rPr>
                    <w:color w:val="434343"/>
                    <w:sz w:val="18"/>
                    <w:szCs w:val="18"/>
                    <w:rtl w:val="0"/>
                  </w:rPr>
                  <w:t xml:space="preserve">Manuel Díaz</w:t>
                </w:r>
              </w:p>
            </w:tc>
            <w:tc>
              <w:tcPr/>
              <w:p w:rsidR="00000000" w:rsidDel="00000000" w:rsidP="00000000" w:rsidRDefault="00000000" w:rsidRPr="00000000" w14:paraId="00000069">
                <w:pPr>
                  <w:rPr>
                    <w:color w:val="434343"/>
                    <w:sz w:val="18"/>
                    <w:szCs w:val="18"/>
                  </w:rPr>
                </w:pPr>
                <w:r w:rsidDel="00000000" w:rsidR="00000000" w:rsidRPr="00000000">
                  <w:rPr>
                    <w:color w:val="434343"/>
                    <w:sz w:val="18"/>
                    <w:szCs w:val="18"/>
                    <w:rtl w:val="0"/>
                  </w:rPr>
                  <w:t xml:space="preserve">Dificultad: </w:t>
                </w:r>
              </w:p>
              <w:p w:rsidR="00000000" w:rsidDel="00000000" w:rsidP="00000000" w:rsidRDefault="00000000" w:rsidRPr="00000000" w14:paraId="0000006A">
                <w:pPr>
                  <w:spacing w:after="0" w:lineRule="auto"/>
                  <w:rPr>
                    <w:color w:val="434343"/>
                    <w:sz w:val="18"/>
                    <w:szCs w:val="18"/>
                  </w:rPr>
                </w:pPr>
                <w:r w:rsidDel="00000000" w:rsidR="00000000" w:rsidRPr="00000000">
                  <w:rPr>
                    <w:color w:val="434343"/>
                    <w:sz w:val="18"/>
                    <w:szCs w:val="18"/>
                    <w:rtl w:val="0"/>
                  </w:rPr>
                  <w:t xml:space="preserve">Poco conocimiento de las tecnologías a usar.</w:t>
                </w:r>
              </w:p>
              <w:p w:rsidR="00000000" w:rsidDel="00000000" w:rsidP="00000000" w:rsidRDefault="00000000" w:rsidRPr="00000000" w14:paraId="0000006B">
                <w:pPr>
                  <w:rPr>
                    <w:color w:val="434343"/>
                    <w:sz w:val="18"/>
                    <w:szCs w:val="18"/>
                  </w:rPr>
                </w:pPr>
                <w:r w:rsidDel="00000000" w:rsidR="00000000" w:rsidRPr="00000000">
                  <w:rPr>
                    <w:color w:val="434343"/>
                    <w:sz w:val="18"/>
                    <w:szCs w:val="18"/>
                    <w:rtl w:val="0"/>
                  </w:rPr>
                  <w:t xml:space="preserve">Falta de experiencia.</w:t>
                </w:r>
              </w:p>
              <w:p w:rsidR="00000000" w:rsidDel="00000000" w:rsidP="00000000" w:rsidRDefault="00000000" w:rsidRPr="00000000" w14:paraId="0000006C">
                <w:pPr>
                  <w:rPr>
                    <w:color w:val="434343"/>
                    <w:sz w:val="18"/>
                    <w:szCs w:val="18"/>
                  </w:rPr>
                </w:pPr>
                <w:r w:rsidDel="00000000" w:rsidR="00000000" w:rsidRPr="00000000">
                  <w:rPr>
                    <w:color w:val="434343"/>
                    <w:sz w:val="18"/>
                    <w:szCs w:val="18"/>
                    <w:rtl w:val="0"/>
                  </w:rPr>
                  <w:t xml:space="preserve">Facilitadores:</w:t>
                </w:r>
              </w:p>
              <w:p w:rsidR="00000000" w:rsidDel="00000000" w:rsidP="00000000" w:rsidRDefault="00000000" w:rsidRPr="00000000" w14:paraId="0000006D">
                <w:pPr>
                  <w:rPr>
                    <w:color w:val="434343"/>
                    <w:sz w:val="18"/>
                    <w:szCs w:val="18"/>
                  </w:rPr>
                </w:pPr>
                <w:r w:rsidDel="00000000" w:rsidR="00000000" w:rsidRPr="00000000">
                  <w:rPr>
                    <w:color w:val="434343"/>
                    <w:sz w:val="18"/>
                    <w:szCs w:val="18"/>
                    <w:rtl w:val="0"/>
                  </w:rPr>
                  <w:t xml:space="preserve">Guías en internet y profesor a cargo.</w:t>
                </w:r>
              </w:p>
              <w:p w:rsidR="00000000" w:rsidDel="00000000" w:rsidP="00000000" w:rsidRDefault="00000000" w:rsidRPr="00000000" w14:paraId="0000006E">
                <w:pPr>
                  <w:rPr>
                    <w:color w:val="434343"/>
                    <w:sz w:val="18"/>
                    <w:szCs w:val="18"/>
                  </w:rPr>
                </w:pPr>
                <w:r w:rsidDel="00000000" w:rsidR="00000000" w:rsidRPr="00000000">
                  <w:rPr>
                    <w:rtl w:val="0"/>
                  </w:rPr>
                </w:r>
              </w:p>
            </w:tc>
            <w:tc>
              <w:tcPr/>
              <w:p w:rsidR="00000000" w:rsidDel="00000000" w:rsidP="00000000" w:rsidRDefault="00000000" w:rsidRPr="00000000" w14:paraId="0000006F">
                <w:pPr>
                  <w:rPr>
                    <w:color w:val="434343"/>
                    <w:sz w:val="20"/>
                    <w:szCs w:val="20"/>
                  </w:rPr>
                </w:pPr>
                <w:r w:rsidDel="00000000" w:rsidR="00000000" w:rsidRPr="00000000">
                  <w:rPr>
                    <w:color w:val="434343"/>
                    <w:sz w:val="20"/>
                    <w:szCs w:val="20"/>
                    <w:rtl w:val="0"/>
                  </w:rPr>
                  <w:t xml:space="preserve">En curso</w:t>
                </w:r>
              </w:p>
            </w:tc>
            <w:tc>
              <w:tcPr/>
              <w:p w:rsidR="00000000" w:rsidDel="00000000" w:rsidP="00000000" w:rsidRDefault="00000000" w:rsidRPr="00000000" w14:paraId="00000070">
                <w:pPr>
                  <w:rPr>
                    <w:color w:val="434343"/>
                    <w:sz w:val="20"/>
                    <w:szCs w:val="20"/>
                  </w:rPr>
                </w:pPr>
                <w:r w:rsidDel="00000000" w:rsidR="00000000" w:rsidRPr="00000000">
                  <w:rPr>
                    <w:color w:val="434343"/>
                    <w:sz w:val="20"/>
                    <w:szCs w:val="20"/>
                    <w:rtl w:val="0"/>
                  </w:rPr>
                  <w:t xml:space="preserve">No se han hecho ajustes o reformulaciones. </w:t>
                </w:r>
              </w:p>
            </w:tc>
          </w:tr>
          <w:tr>
            <w:trPr>
              <w:cantSplit w:val="0"/>
              <w:trHeight w:val="2718.3553059895826" w:hRule="atLeast"/>
              <w:tblHeader w:val="0"/>
            </w:trPr>
            <w:tc>
              <w:tcPr/>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jc w:val="both"/>
                  <w:rPr>
                    <w:rFonts w:ascii="Arial" w:cs="Arial" w:eastAsia="Arial" w:hAnsi="Arial"/>
                    <w:color w:val="434343"/>
                    <w:sz w:val="17"/>
                    <w:szCs w:val="17"/>
                  </w:rPr>
                </w:pPr>
                <w:r w:rsidDel="00000000" w:rsidR="00000000" w:rsidRPr="00000000">
                  <w:rPr>
                    <w:rFonts w:ascii="Arial" w:cs="Arial" w:eastAsia="Arial" w:hAnsi="Arial"/>
                    <w:color w:val="434343"/>
                    <w:sz w:val="17"/>
                    <w:szCs w:val="17"/>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72">
                <w:pPr>
                  <w:rPr>
                    <w:color w:val="434343"/>
                    <w:sz w:val="18"/>
                    <w:szCs w:val="18"/>
                  </w:rPr>
                </w:pPr>
                <w:r w:rsidDel="00000000" w:rsidR="00000000" w:rsidRPr="00000000">
                  <w:rPr>
                    <w:color w:val="434343"/>
                    <w:sz w:val="18"/>
                    <w:szCs w:val="18"/>
                    <w:rtl w:val="0"/>
                  </w:rPr>
                  <w:t xml:space="preserve">Puesta en marcha.</w:t>
                </w:r>
              </w:p>
            </w:tc>
            <w:tc>
              <w:tcPr/>
              <w:p w:rsidR="00000000" w:rsidDel="00000000" w:rsidP="00000000" w:rsidRDefault="00000000" w:rsidRPr="00000000" w14:paraId="00000073">
                <w:pPr>
                  <w:rPr>
                    <w:color w:val="434343"/>
                    <w:sz w:val="18"/>
                    <w:szCs w:val="18"/>
                  </w:rPr>
                </w:pPr>
                <w:r w:rsidDel="00000000" w:rsidR="00000000" w:rsidRPr="00000000">
                  <w:rPr>
                    <w:color w:val="434343"/>
                    <w:sz w:val="18"/>
                    <w:szCs w:val="18"/>
                    <w:rtl w:val="0"/>
                  </w:rPr>
                  <w:t xml:space="preserve">*Microsoft PPT</w:t>
                </w:r>
              </w:p>
              <w:p w:rsidR="00000000" w:rsidDel="00000000" w:rsidP="00000000" w:rsidRDefault="00000000" w:rsidRPr="00000000" w14:paraId="00000074">
                <w:pPr>
                  <w:rPr>
                    <w:color w:val="434343"/>
                    <w:sz w:val="18"/>
                    <w:szCs w:val="18"/>
                  </w:rPr>
                </w:pPr>
                <w:r w:rsidDel="00000000" w:rsidR="00000000" w:rsidRPr="00000000">
                  <w:rPr>
                    <w:color w:val="434343"/>
                    <w:sz w:val="18"/>
                    <w:szCs w:val="18"/>
                    <w:rtl w:val="0"/>
                  </w:rPr>
                  <w:t xml:space="preserve">*Project</w:t>
                </w:r>
              </w:p>
              <w:p w:rsidR="00000000" w:rsidDel="00000000" w:rsidP="00000000" w:rsidRDefault="00000000" w:rsidRPr="00000000" w14:paraId="00000075">
                <w:pPr>
                  <w:rPr>
                    <w:color w:val="434343"/>
                    <w:sz w:val="18"/>
                    <w:szCs w:val="18"/>
                  </w:rPr>
                </w:pPr>
                <w:r w:rsidDel="00000000" w:rsidR="00000000" w:rsidRPr="00000000">
                  <w:rPr>
                    <w:color w:val="434343"/>
                    <w:sz w:val="18"/>
                    <w:szCs w:val="18"/>
                    <w:rtl w:val="0"/>
                  </w:rPr>
                  <w:t xml:space="preserve">*Visual Studio Code</w:t>
                </w:r>
              </w:p>
            </w:tc>
            <w:tc>
              <w:tcPr>
                <w:tcBorders>
                  <w:right w:color="000000" w:space="0" w:sz="4" w:val="single"/>
                </w:tcBorders>
              </w:tcPr>
              <w:p w:rsidR="00000000" w:rsidDel="00000000" w:rsidP="00000000" w:rsidRDefault="00000000" w:rsidRPr="00000000" w14:paraId="00000076">
                <w:pPr>
                  <w:rPr>
                    <w:color w:val="434343"/>
                    <w:sz w:val="18"/>
                    <w:szCs w:val="18"/>
                  </w:rPr>
                </w:pPr>
                <w:r w:rsidDel="00000000" w:rsidR="00000000" w:rsidRPr="00000000">
                  <w:rPr>
                    <w:color w:val="434343"/>
                    <w:sz w:val="18"/>
                    <w:szCs w:val="18"/>
                    <w:rtl w:val="0"/>
                  </w:rPr>
                  <w:t xml:space="preserve">7 días</w:t>
                </w:r>
              </w:p>
            </w:tc>
            <w:tc>
              <w:tcPr>
                <w:tcBorders>
                  <w:left w:color="ffffff" w:space="0" w:sz="4" w:val="single"/>
                </w:tcBorders>
                <w:shd w:fill="d9d9d9" w:val="clear"/>
              </w:tcPr>
              <w:p w:rsidR="00000000" w:rsidDel="00000000" w:rsidP="00000000" w:rsidRDefault="00000000" w:rsidRPr="00000000" w14:paraId="00000077">
                <w:pPr>
                  <w:rPr>
                    <w:color w:val="434343"/>
                    <w:sz w:val="18"/>
                    <w:szCs w:val="18"/>
                  </w:rPr>
                </w:pPr>
                <w:r w:rsidDel="00000000" w:rsidR="00000000" w:rsidRPr="00000000">
                  <w:rPr>
                    <w:color w:val="434343"/>
                    <w:sz w:val="18"/>
                    <w:szCs w:val="18"/>
                    <w:rtl w:val="0"/>
                  </w:rPr>
                  <w:t xml:space="preserve">Patricio Navarrete</w:t>
                </w:r>
              </w:p>
              <w:p w:rsidR="00000000" w:rsidDel="00000000" w:rsidP="00000000" w:rsidRDefault="00000000" w:rsidRPr="00000000" w14:paraId="00000078">
                <w:pPr>
                  <w:rPr>
                    <w:color w:val="434343"/>
                    <w:sz w:val="18"/>
                    <w:szCs w:val="18"/>
                  </w:rPr>
                </w:pPr>
                <w:r w:rsidDel="00000000" w:rsidR="00000000" w:rsidRPr="00000000">
                  <w:rPr>
                    <w:color w:val="434343"/>
                    <w:sz w:val="18"/>
                    <w:szCs w:val="18"/>
                    <w:rtl w:val="0"/>
                  </w:rPr>
                  <w:t xml:space="preserve">Ignacio Salazar</w:t>
                </w:r>
              </w:p>
              <w:p w:rsidR="00000000" w:rsidDel="00000000" w:rsidP="00000000" w:rsidRDefault="00000000" w:rsidRPr="00000000" w14:paraId="00000079">
                <w:pPr>
                  <w:rPr>
                    <w:color w:val="434343"/>
                    <w:sz w:val="18"/>
                    <w:szCs w:val="18"/>
                  </w:rPr>
                </w:pPr>
                <w:r w:rsidDel="00000000" w:rsidR="00000000" w:rsidRPr="00000000">
                  <w:rPr>
                    <w:color w:val="434343"/>
                    <w:sz w:val="18"/>
                    <w:szCs w:val="18"/>
                    <w:rtl w:val="0"/>
                  </w:rPr>
                  <w:t xml:space="preserve">Manuel Díaz</w:t>
                </w:r>
              </w:p>
            </w:tc>
            <w:tc>
              <w:tcPr/>
              <w:p w:rsidR="00000000" w:rsidDel="00000000" w:rsidP="00000000" w:rsidRDefault="00000000" w:rsidRPr="00000000" w14:paraId="0000007A">
                <w:pPr>
                  <w:rPr>
                    <w:color w:val="434343"/>
                    <w:sz w:val="18"/>
                    <w:szCs w:val="18"/>
                  </w:rPr>
                </w:pPr>
                <w:r w:rsidDel="00000000" w:rsidR="00000000" w:rsidRPr="00000000">
                  <w:rPr>
                    <w:color w:val="434343"/>
                    <w:sz w:val="18"/>
                    <w:szCs w:val="18"/>
                    <w:rtl w:val="0"/>
                  </w:rPr>
                  <w:t xml:space="preserve">Dificultad: </w:t>
                </w:r>
              </w:p>
              <w:p w:rsidR="00000000" w:rsidDel="00000000" w:rsidP="00000000" w:rsidRDefault="00000000" w:rsidRPr="00000000" w14:paraId="0000007B">
                <w:pPr>
                  <w:rPr>
                    <w:color w:val="434343"/>
                    <w:sz w:val="18"/>
                    <w:szCs w:val="18"/>
                  </w:rPr>
                </w:pPr>
                <w:r w:rsidDel="00000000" w:rsidR="00000000" w:rsidRPr="00000000">
                  <w:rPr>
                    <w:color w:val="434343"/>
                    <w:sz w:val="18"/>
                    <w:szCs w:val="18"/>
                    <w:rtl w:val="0"/>
                  </w:rPr>
                  <w:t xml:space="preserve">Contratiempos inesperados</w:t>
                </w:r>
              </w:p>
              <w:p w:rsidR="00000000" w:rsidDel="00000000" w:rsidP="00000000" w:rsidRDefault="00000000" w:rsidRPr="00000000" w14:paraId="0000007C">
                <w:pPr>
                  <w:rPr>
                    <w:color w:val="434343"/>
                    <w:sz w:val="18"/>
                    <w:szCs w:val="18"/>
                  </w:rPr>
                </w:pPr>
                <w:r w:rsidDel="00000000" w:rsidR="00000000" w:rsidRPr="00000000">
                  <w:rPr>
                    <w:color w:val="434343"/>
                    <w:sz w:val="18"/>
                    <w:szCs w:val="18"/>
                    <w:rtl w:val="0"/>
                  </w:rPr>
                  <w:t xml:space="preserve">Facilitadores:</w:t>
                </w:r>
              </w:p>
              <w:p w:rsidR="00000000" w:rsidDel="00000000" w:rsidP="00000000" w:rsidRDefault="00000000" w:rsidRPr="00000000" w14:paraId="0000007D">
                <w:pPr>
                  <w:rPr>
                    <w:color w:val="434343"/>
                    <w:sz w:val="18"/>
                    <w:szCs w:val="18"/>
                  </w:rPr>
                </w:pPr>
                <w:r w:rsidDel="00000000" w:rsidR="00000000" w:rsidRPr="00000000">
                  <w:rPr>
                    <w:color w:val="434343"/>
                    <w:sz w:val="18"/>
                    <w:szCs w:val="18"/>
                    <w:rtl w:val="0"/>
                  </w:rPr>
                  <w:t xml:space="preserve">Profesor a cargo</w:t>
                </w:r>
              </w:p>
              <w:p w:rsidR="00000000" w:rsidDel="00000000" w:rsidP="00000000" w:rsidRDefault="00000000" w:rsidRPr="00000000" w14:paraId="0000007E">
                <w:pPr>
                  <w:ind w:left="720" w:firstLine="0"/>
                  <w:rPr>
                    <w:color w:val="434343"/>
                    <w:sz w:val="18"/>
                    <w:szCs w:val="18"/>
                  </w:rPr>
                </w:pPr>
                <w:r w:rsidDel="00000000" w:rsidR="00000000" w:rsidRPr="00000000">
                  <w:rPr>
                    <w:rtl w:val="0"/>
                  </w:rPr>
                </w:r>
              </w:p>
            </w:tc>
            <w:tc>
              <w:tcPr/>
              <w:p w:rsidR="00000000" w:rsidDel="00000000" w:rsidP="00000000" w:rsidRDefault="00000000" w:rsidRPr="00000000" w14:paraId="0000007F">
                <w:pPr>
                  <w:rPr>
                    <w:color w:val="434343"/>
                    <w:sz w:val="20"/>
                    <w:szCs w:val="20"/>
                  </w:rPr>
                </w:pPr>
                <w:r w:rsidDel="00000000" w:rsidR="00000000" w:rsidRPr="00000000">
                  <w:rPr>
                    <w:color w:val="434343"/>
                    <w:sz w:val="20"/>
                    <w:szCs w:val="20"/>
                    <w:rtl w:val="0"/>
                  </w:rPr>
                  <w:t xml:space="preserve">No iniciado</w:t>
                </w:r>
              </w:p>
            </w:tc>
            <w:tc>
              <w:tcPr/>
              <w:p w:rsidR="00000000" w:rsidDel="00000000" w:rsidP="00000000" w:rsidRDefault="00000000" w:rsidRPr="00000000" w14:paraId="00000080">
                <w:pPr>
                  <w:rPr>
                    <w:color w:val="434343"/>
                    <w:sz w:val="20"/>
                    <w:szCs w:val="20"/>
                  </w:rPr>
                </w:pPr>
                <w:r w:rsidDel="00000000" w:rsidR="00000000" w:rsidRPr="00000000">
                  <w:rPr>
                    <w:color w:val="434343"/>
                    <w:sz w:val="20"/>
                    <w:szCs w:val="20"/>
                    <w:rtl w:val="0"/>
                  </w:rPr>
                  <w:t xml:space="preserve">No se han hecho ajustes o reformulaciones. </w:t>
                </w:r>
              </w:p>
            </w:tc>
          </w:tr>
          <w:tr>
            <w:trPr>
              <w:cantSplit w:val="0"/>
              <w:trHeight w:val="2718.3553059895826" w:hRule="atLeast"/>
              <w:tblHeader w:val="0"/>
            </w:trPr>
            <w:tc>
              <w:tcPr/>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jc w:val="both"/>
                  <w:rPr>
                    <w:rFonts w:ascii="Arial" w:cs="Arial" w:eastAsia="Arial" w:hAnsi="Arial"/>
                    <w:color w:val="434343"/>
                    <w:sz w:val="17"/>
                    <w:szCs w:val="17"/>
                  </w:rPr>
                </w:pPr>
                <w:r w:rsidDel="00000000" w:rsidR="00000000" w:rsidRPr="00000000">
                  <w:rPr>
                    <w:rFonts w:ascii="Arial" w:cs="Arial" w:eastAsia="Arial" w:hAnsi="Arial"/>
                    <w:color w:val="434343"/>
                    <w:sz w:val="17"/>
                    <w:szCs w:val="17"/>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82">
                <w:pPr>
                  <w:rPr>
                    <w:color w:val="434343"/>
                    <w:sz w:val="18"/>
                    <w:szCs w:val="18"/>
                  </w:rPr>
                </w:pPr>
                <w:r w:rsidDel="00000000" w:rsidR="00000000" w:rsidRPr="00000000">
                  <w:rPr>
                    <w:color w:val="434343"/>
                    <w:sz w:val="18"/>
                    <w:szCs w:val="18"/>
                    <w:rtl w:val="0"/>
                  </w:rPr>
                  <w:t xml:space="preserve">Preparación y presentación a comisión</w:t>
                </w:r>
              </w:p>
            </w:tc>
            <w:tc>
              <w:tcPr/>
              <w:p w:rsidR="00000000" w:rsidDel="00000000" w:rsidP="00000000" w:rsidRDefault="00000000" w:rsidRPr="00000000" w14:paraId="00000083">
                <w:pPr>
                  <w:rPr>
                    <w:color w:val="434343"/>
                    <w:sz w:val="18"/>
                    <w:szCs w:val="18"/>
                  </w:rPr>
                </w:pPr>
                <w:r w:rsidDel="00000000" w:rsidR="00000000" w:rsidRPr="00000000">
                  <w:rPr>
                    <w:color w:val="434343"/>
                    <w:sz w:val="18"/>
                    <w:szCs w:val="18"/>
                    <w:rtl w:val="0"/>
                  </w:rPr>
                  <w:t xml:space="preserve">*Microsoft PPT</w:t>
                </w:r>
              </w:p>
              <w:p w:rsidR="00000000" w:rsidDel="00000000" w:rsidP="00000000" w:rsidRDefault="00000000" w:rsidRPr="00000000" w14:paraId="00000084">
                <w:pPr>
                  <w:rPr>
                    <w:color w:val="434343"/>
                    <w:sz w:val="18"/>
                    <w:szCs w:val="18"/>
                  </w:rPr>
                </w:pPr>
                <w:r w:rsidDel="00000000" w:rsidR="00000000" w:rsidRPr="00000000">
                  <w:rPr>
                    <w:color w:val="434343"/>
                    <w:sz w:val="18"/>
                    <w:szCs w:val="18"/>
                    <w:rtl w:val="0"/>
                  </w:rPr>
                  <w:t xml:space="preserve">*Project</w:t>
                </w:r>
              </w:p>
              <w:p w:rsidR="00000000" w:rsidDel="00000000" w:rsidP="00000000" w:rsidRDefault="00000000" w:rsidRPr="00000000" w14:paraId="00000085">
                <w:pPr>
                  <w:rPr>
                    <w:color w:val="434343"/>
                    <w:sz w:val="18"/>
                    <w:szCs w:val="18"/>
                  </w:rPr>
                </w:pPr>
                <w:r w:rsidDel="00000000" w:rsidR="00000000" w:rsidRPr="00000000">
                  <w:rPr>
                    <w:color w:val="434343"/>
                    <w:sz w:val="18"/>
                    <w:szCs w:val="18"/>
                    <w:rtl w:val="0"/>
                  </w:rPr>
                  <w:t xml:space="preserve">*Visual Studio Code</w:t>
                </w:r>
              </w:p>
            </w:tc>
            <w:tc>
              <w:tcPr>
                <w:tcBorders>
                  <w:right w:color="000000" w:space="0" w:sz="4" w:val="single"/>
                </w:tcBorders>
              </w:tcPr>
              <w:p w:rsidR="00000000" w:rsidDel="00000000" w:rsidP="00000000" w:rsidRDefault="00000000" w:rsidRPr="00000000" w14:paraId="00000086">
                <w:pPr>
                  <w:rPr>
                    <w:color w:val="434343"/>
                    <w:sz w:val="18"/>
                    <w:szCs w:val="18"/>
                  </w:rPr>
                </w:pPr>
                <w:r w:rsidDel="00000000" w:rsidR="00000000" w:rsidRPr="00000000">
                  <w:rPr>
                    <w:color w:val="434343"/>
                    <w:sz w:val="18"/>
                    <w:szCs w:val="18"/>
                    <w:rtl w:val="0"/>
                  </w:rPr>
                  <w:t xml:space="preserve">21 días</w:t>
                </w:r>
              </w:p>
            </w:tc>
            <w:tc>
              <w:tcPr>
                <w:tcBorders>
                  <w:left w:color="ffffff" w:space="0" w:sz="4" w:val="single"/>
                </w:tcBorders>
                <w:shd w:fill="d9d9d9" w:val="clear"/>
              </w:tcPr>
              <w:p w:rsidR="00000000" w:rsidDel="00000000" w:rsidP="00000000" w:rsidRDefault="00000000" w:rsidRPr="00000000" w14:paraId="00000087">
                <w:pPr>
                  <w:rPr>
                    <w:color w:val="434343"/>
                    <w:sz w:val="18"/>
                    <w:szCs w:val="18"/>
                  </w:rPr>
                </w:pPr>
                <w:r w:rsidDel="00000000" w:rsidR="00000000" w:rsidRPr="00000000">
                  <w:rPr>
                    <w:color w:val="434343"/>
                    <w:sz w:val="18"/>
                    <w:szCs w:val="18"/>
                    <w:rtl w:val="0"/>
                  </w:rPr>
                  <w:t xml:space="preserve">Patricio Navarrete</w:t>
                </w:r>
              </w:p>
              <w:p w:rsidR="00000000" w:rsidDel="00000000" w:rsidP="00000000" w:rsidRDefault="00000000" w:rsidRPr="00000000" w14:paraId="00000088">
                <w:pPr>
                  <w:rPr>
                    <w:color w:val="434343"/>
                    <w:sz w:val="18"/>
                    <w:szCs w:val="18"/>
                  </w:rPr>
                </w:pPr>
                <w:r w:rsidDel="00000000" w:rsidR="00000000" w:rsidRPr="00000000">
                  <w:rPr>
                    <w:color w:val="434343"/>
                    <w:sz w:val="18"/>
                    <w:szCs w:val="18"/>
                    <w:rtl w:val="0"/>
                  </w:rPr>
                  <w:t xml:space="preserve">Ignacio Salazar</w:t>
                </w:r>
              </w:p>
              <w:p w:rsidR="00000000" w:rsidDel="00000000" w:rsidP="00000000" w:rsidRDefault="00000000" w:rsidRPr="00000000" w14:paraId="00000089">
                <w:pPr>
                  <w:rPr>
                    <w:color w:val="434343"/>
                    <w:sz w:val="18"/>
                    <w:szCs w:val="18"/>
                  </w:rPr>
                </w:pPr>
                <w:r w:rsidDel="00000000" w:rsidR="00000000" w:rsidRPr="00000000">
                  <w:rPr>
                    <w:color w:val="434343"/>
                    <w:sz w:val="18"/>
                    <w:szCs w:val="18"/>
                    <w:rtl w:val="0"/>
                  </w:rPr>
                  <w:t xml:space="preserve">Manuel Díaz</w:t>
                </w:r>
              </w:p>
            </w:tc>
            <w:tc>
              <w:tcPr/>
              <w:p w:rsidR="00000000" w:rsidDel="00000000" w:rsidP="00000000" w:rsidRDefault="00000000" w:rsidRPr="00000000" w14:paraId="0000008A">
                <w:pPr>
                  <w:rPr>
                    <w:color w:val="434343"/>
                    <w:sz w:val="18"/>
                    <w:szCs w:val="18"/>
                  </w:rPr>
                </w:pPr>
                <w:r w:rsidDel="00000000" w:rsidR="00000000" w:rsidRPr="00000000">
                  <w:rPr>
                    <w:color w:val="434343"/>
                    <w:sz w:val="18"/>
                    <w:szCs w:val="18"/>
                    <w:rtl w:val="0"/>
                  </w:rPr>
                  <w:t xml:space="preserve">Dificultad: </w:t>
                </w:r>
              </w:p>
              <w:p w:rsidR="00000000" w:rsidDel="00000000" w:rsidP="00000000" w:rsidRDefault="00000000" w:rsidRPr="00000000" w14:paraId="0000008B">
                <w:pPr>
                  <w:rPr>
                    <w:color w:val="434343"/>
                    <w:sz w:val="18"/>
                    <w:szCs w:val="18"/>
                  </w:rPr>
                </w:pPr>
                <w:r w:rsidDel="00000000" w:rsidR="00000000" w:rsidRPr="00000000">
                  <w:rPr>
                    <w:color w:val="434343"/>
                    <w:sz w:val="18"/>
                    <w:szCs w:val="18"/>
                    <w:rtl w:val="0"/>
                  </w:rPr>
                  <w:t xml:space="preserve">Exigencia de la presentación</w:t>
                </w:r>
              </w:p>
              <w:p w:rsidR="00000000" w:rsidDel="00000000" w:rsidP="00000000" w:rsidRDefault="00000000" w:rsidRPr="00000000" w14:paraId="0000008C">
                <w:pPr>
                  <w:rPr>
                    <w:color w:val="434343"/>
                    <w:sz w:val="18"/>
                    <w:szCs w:val="18"/>
                  </w:rPr>
                </w:pPr>
                <w:r w:rsidDel="00000000" w:rsidR="00000000" w:rsidRPr="00000000">
                  <w:rPr>
                    <w:color w:val="434343"/>
                    <w:sz w:val="18"/>
                    <w:szCs w:val="18"/>
                    <w:rtl w:val="0"/>
                  </w:rPr>
                  <w:t xml:space="preserve">Facilitadores:</w:t>
                </w:r>
              </w:p>
              <w:p w:rsidR="00000000" w:rsidDel="00000000" w:rsidP="00000000" w:rsidRDefault="00000000" w:rsidRPr="00000000" w14:paraId="0000008D">
                <w:pPr>
                  <w:spacing w:after="0" w:lineRule="auto"/>
                  <w:rPr>
                    <w:color w:val="434343"/>
                    <w:sz w:val="18"/>
                    <w:szCs w:val="18"/>
                  </w:rPr>
                </w:pPr>
                <w:r w:rsidDel="00000000" w:rsidR="00000000" w:rsidRPr="00000000">
                  <w:rPr>
                    <w:color w:val="434343"/>
                    <w:sz w:val="18"/>
                    <w:szCs w:val="18"/>
                    <w:rtl w:val="0"/>
                  </w:rPr>
                  <w:t xml:space="preserve">Profesor a cargo</w:t>
                </w:r>
              </w:p>
              <w:p w:rsidR="00000000" w:rsidDel="00000000" w:rsidP="00000000" w:rsidRDefault="00000000" w:rsidRPr="00000000" w14:paraId="0000008E">
                <w:pPr>
                  <w:rPr>
                    <w:color w:val="434343"/>
                    <w:sz w:val="18"/>
                    <w:szCs w:val="18"/>
                  </w:rPr>
                </w:pPr>
                <w:r w:rsidDel="00000000" w:rsidR="00000000" w:rsidRPr="00000000">
                  <w:rPr>
                    <w:color w:val="434343"/>
                    <w:sz w:val="18"/>
                    <w:szCs w:val="18"/>
                    <w:rtl w:val="0"/>
                  </w:rPr>
                  <w:t xml:space="preserve">Comisión</w:t>
                </w:r>
              </w:p>
            </w:tc>
            <w:tc>
              <w:tcPr/>
              <w:p w:rsidR="00000000" w:rsidDel="00000000" w:rsidP="00000000" w:rsidRDefault="00000000" w:rsidRPr="00000000" w14:paraId="0000008F">
                <w:pPr>
                  <w:rPr>
                    <w:color w:val="434343"/>
                    <w:sz w:val="20"/>
                    <w:szCs w:val="20"/>
                  </w:rPr>
                </w:pPr>
                <w:r w:rsidDel="00000000" w:rsidR="00000000" w:rsidRPr="00000000">
                  <w:rPr>
                    <w:color w:val="434343"/>
                    <w:sz w:val="20"/>
                    <w:szCs w:val="20"/>
                    <w:rtl w:val="0"/>
                  </w:rPr>
                  <w:t xml:space="preserve">No iniciado</w:t>
                </w:r>
              </w:p>
            </w:tc>
            <w:tc>
              <w:tcPr/>
              <w:p w:rsidR="00000000" w:rsidDel="00000000" w:rsidP="00000000" w:rsidRDefault="00000000" w:rsidRPr="00000000" w14:paraId="00000090">
                <w:pPr>
                  <w:rPr>
                    <w:color w:val="434343"/>
                    <w:sz w:val="20"/>
                    <w:szCs w:val="20"/>
                  </w:rPr>
                </w:pPr>
                <w:r w:rsidDel="00000000" w:rsidR="00000000" w:rsidRPr="00000000">
                  <w:rPr>
                    <w:color w:val="434343"/>
                    <w:sz w:val="20"/>
                    <w:szCs w:val="20"/>
                    <w:rtl w:val="0"/>
                  </w:rPr>
                  <w:t xml:space="preserve">No se han hecho ajustes o reformulaciones. </w:t>
                </w:r>
              </w:p>
            </w:tc>
          </w:tr>
        </w:tbl>
      </w:sdtContent>
    </w:sdt>
    <w:p w:rsidR="00000000" w:rsidDel="00000000" w:rsidP="00000000" w:rsidRDefault="00000000" w:rsidRPr="00000000" w14:paraId="00000091">
      <w:pPr>
        <w:rPr>
          <w:color w:val="595959"/>
          <w:sz w:val="24"/>
          <w:szCs w:val="24"/>
        </w:rPr>
      </w:pPr>
      <w:r w:rsidDel="00000000" w:rsidR="00000000" w:rsidRPr="00000000">
        <w:rPr>
          <w:rtl w:val="0"/>
        </w:rPr>
      </w:r>
    </w:p>
    <w:p w:rsidR="00000000" w:rsidDel="00000000" w:rsidP="00000000" w:rsidRDefault="00000000" w:rsidRPr="00000000" w14:paraId="00000092">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3">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95">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6">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97">
            <w:pPr>
              <w:rPr>
                <w:rFonts w:ascii="Calibri" w:cs="Calibri" w:eastAsia="Calibri" w:hAnsi="Calibri"/>
                <w:color w:val="434343"/>
              </w:rPr>
            </w:pPr>
            <w:r w:rsidDel="00000000" w:rsidR="00000000" w:rsidRPr="00000000">
              <w:rPr>
                <w:color w:val="434343"/>
                <w:rtl w:val="0"/>
              </w:rPr>
              <w:t xml:space="preserve">Los facilitadores que hemos puesto son los que hemos podido usar de herramientas durante el proceso, como consultar a profesores, investigar en foros y consultar a compañeros. Mientras que las dificultades se han solucionado con su tiempo y no han sido de mayor problema para el curso del proyecto APT.</w:t>
            </w:r>
            <w:r w:rsidDel="00000000" w:rsidR="00000000" w:rsidRPr="00000000">
              <w:rPr>
                <w:rtl w:val="0"/>
              </w:rPr>
            </w:r>
          </w:p>
          <w:p w:rsidR="00000000" w:rsidDel="00000000" w:rsidP="00000000" w:rsidRDefault="00000000" w:rsidRPr="00000000" w14:paraId="00000098">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C">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9D">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9E">
            <w:pPr>
              <w:jc w:val="both"/>
              <w:rPr>
                <w:rFonts w:ascii="Calibri" w:cs="Calibri" w:eastAsia="Calibri" w:hAnsi="Calibri"/>
                <w:color w:val="434343"/>
              </w:rPr>
            </w:pPr>
            <w:r w:rsidDel="00000000" w:rsidR="00000000" w:rsidRPr="00000000">
              <w:rPr>
                <w:color w:val="434343"/>
                <w:rtl w:val="0"/>
              </w:rPr>
              <w:t xml:space="preserve">Por ahora no hemos realizado modificaciones al plan de trabajo, por lo que de momento vamos al día con las tareas correspondientes.</w:t>
            </w:r>
            <w:r w:rsidDel="00000000" w:rsidR="00000000" w:rsidRPr="00000000">
              <w:rPr>
                <w:rtl w:val="0"/>
              </w:rPr>
            </w:r>
          </w:p>
          <w:p w:rsidR="00000000" w:rsidDel="00000000" w:rsidP="00000000" w:rsidRDefault="00000000" w:rsidRPr="00000000" w14:paraId="0000009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6">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7">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A8">
            <w:pPr>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color w:val="548dd4"/>
                <w:sz w:val="20"/>
                <w:szCs w:val="20"/>
                <w:rtl w:val="0"/>
              </w:rPr>
              <w:t xml:space="preserve"> </w:t>
            </w:r>
          </w:p>
          <w:p w:rsidR="00000000" w:rsidDel="00000000" w:rsidP="00000000" w:rsidRDefault="00000000" w:rsidRPr="00000000" w14:paraId="000000A9">
            <w:pPr>
              <w:jc w:val="both"/>
              <w:rPr>
                <w:color w:val="434343"/>
              </w:rPr>
            </w:pPr>
            <w:r w:rsidDel="00000000" w:rsidR="00000000" w:rsidRPr="00000000">
              <w:rPr>
                <w:color w:val="434343"/>
                <w:rtl w:val="0"/>
              </w:rPr>
              <w:t xml:space="preserve">Las tareas que no han sido iniciadas son por motivos de cronograma, pues aún no es momento de ejecutarlas, como la “Puesta en marcha” y “Preparación y presentación a comisión”. Estas tareas se llevarán a cabo al final del proyecto APT en el momento que corresponda.</w:t>
            </w:r>
          </w:p>
          <w:p w:rsidR="00000000" w:rsidDel="00000000" w:rsidP="00000000" w:rsidRDefault="00000000" w:rsidRPr="00000000" w14:paraId="000000A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7">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B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BblYYWEFvEWswh/olNYdm649yA==">CgMxLjAaHwoBMBIaChgICVIUChJ0YWJsZS54YmlldTF5M3gzdTAaHwoBMRIaChgICVIUChJ0YWJsZS5uMjlpbjN2Ym5vcDQ4AHIhMTVjNHJzMHptLWRhcHJaSHhIdHBjMzVIa2FNWlZNbEZQ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