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y según lo propuesto en la carta gantt, he podido cumplir con las actividades propuestas en el tiempo establecido, siento que el poder organizar bien mis tiempos entre la práctica y el capstone han facilitado el tiempo necesario para desarrollar correctamente las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Planeo enfrentar las dificultades planificando mejor mis tiempos para lograr tener un amplio panorama general del problema a resolver.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puedo mejorar mi aporte al grupo comprometiéndome más con distintas tareas a realizar. Por otro lado destaco mi puntualidad a la hora de reunirme con mi grupo para discutir los pasos a seguir con el proceso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que nada las fechas exactas de presentación y entrega, así como también la fecha de la presentación final a comisión para ir preparándome con antelación a tan importante evento.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 las actividades repartidas entre nosotros están bien distribuidas según las aptitudes de cada uno, por lo que a corto plazo dudo mucho que tengamos que realizar modificaciones a los roles de cada uno.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encuentro que como grupo lo hemos estado haciendo muy bien, el único detalle a mejorar es que solemos postergar mucho algunas reuniones con el fin de tener más tiempo para descansar.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YSZ/O8nePFIeiKd6zTqpJY1prA==">CgMxLjAyCGguZ2pkZ3hzOAByITFVOFdvMnZSMHVtYWxWbFA5NmNsZ1BzZWV0NTRzSTViLQ==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