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3E8E" w14:textId="239EB2A8" w:rsidR="00090209" w:rsidRDefault="00BC506D">
      <w:r>
        <w:t>This is the file to be tested</w:t>
      </w:r>
    </w:p>
    <w:p w14:paraId="2A9FDDA0" w14:textId="42A07979" w:rsidR="00305F3D" w:rsidRDefault="00305F3D">
      <w:r>
        <w:t>Now is the time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sectPr w:rsidR="009A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95EDA"/>
    <w:rsid w:val="00305F3D"/>
    <w:rsid w:val="00360A35"/>
    <w:rsid w:val="009A4F85"/>
    <w:rsid w:val="00A65E7D"/>
    <w:rsid w:val="00BC506D"/>
    <w:rsid w:val="00CB71FC"/>
    <w:rsid w:val="00F16758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2025-02-03T19:31:00Z</dcterms:created>
  <dcterms:modified xsi:type="dcterms:W3CDTF">2025-02-03T20:35:00Z</dcterms:modified>
</cp:coreProperties>
</file>