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44AE" w14:textId="3636D495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56"/>
          <w:szCs w:val="56"/>
        </w:rPr>
        <w:t>🎥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56"/>
          <w:szCs w:val="56"/>
        </w:rPr>
        <w:t>🎯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FULL DEMO FLOW (8–10 mins)</w:t>
      </w:r>
    </w:p>
    <w:p w14:paraId="36B5967C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B6130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2A2D3D7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5AF3A0" w14:textId="77777777" w:rsidR="000A5E34" w:rsidRPr="000A5E34" w:rsidRDefault="000A5E34" w:rsidP="0064717F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1. START (0:00 – 0:40)</w:t>
      </w:r>
    </w:p>
    <w:p w14:paraId="0F414680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52"/>
          <w:szCs w:val="52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52"/>
          <w:szCs w:val="52"/>
        </w:rPr>
        <w:t xml:space="preserve"> 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Speak clearly, confident tone:</w:t>
      </w:r>
    </w:p>
    <w:p w14:paraId="1460D019" w14:textId="77777777" w:rsidR="00424C48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“Hello, 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I am Bala Gangadhara Tilak 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presenting my assignment on</w:t>
      </w:r>
    </w:p>
    <w:p w14:paraId="563A5C43" w14:textId="0A0B4017" w:rsidR="000A5E34" w:rsidRDefault="000A5E34" w:rsidP="000A5E34">
      <w:pPr>
        <w:rPr>
          <w:rFonts w:asciiTheme="majorHAnsi" w:eastAsiaTheme="majorEastAsia" w:hAnsiTheme="majorHAnsi" w:cstheme="majorBidi"/>
          <w:i/>
          <w:iCs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</w:r>
      <w:r w:rsidRPr="000A5E34">
        <w:rPr>
          <w:rFonts w:asciiTheme="majorHAnsi" w:eastAsiaTheme="majorEastAsia" w:hAnsiTheme="majorHAnsi" w:cstheme="majorBidi"/>
          <w:i/>
          <w:iCs/>
          <w:spacing w:val="-10"/>
          <w:kern w:val="28"/>
          <w:sz w:val="44"/>
          <w:szCs w:val="44"/>
        </w:rPr>
        <w:t>End-to-End Data Management Pipeline for a Recommendation System for RecoMart.</w:t>
      </w:r>
    </w:p>
    <w:p w14:paraId="3AC86AF7" w14:textId="77777777" w:rsidR="00424C48" w:rsidRPr="000A5E34" w:rsidRDefault="00424C48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</w:p>
    <w:p w14:paraId="17F26649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The objective of this project is to design a complete machine learning data pipeline that handles data ingestion, validation, feature engineering, model training, and MLOps practices like data versioning and experiment tracking.”</w:t>
      </w:r>
    </w:p>
    <w:p w14:paraId="494AC03B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B6130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3795272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3BD7CBC" w14:textId="04879223" w:rsidR="000A5E34" w:rsidRPr="000A5E34" w:rsidRDefault="000A5E34" w:rsidP="0064717F">
      <w:pPr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🟢2.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PROBLEM</w:t>
      </w: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 xml:space="preserve"> + 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CONTEXT</w:t>
      </w: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 xml:space="preserve"> 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(0:40 – 1:30)</w:t>
      </w:r>
    </w:p>
    <w:p w14:paraId="27672851" w14:textId="77777777" w:rsidR="000A5E34" w:rsidRPr="000A5E34" w:rsidRDefault="000A5E34" w:rsidP="000A5E34">
      <w:pPr>
        <w:rPr>
          <w:rFonts w:ascii="Tahoma" w:eastAsiaTheme="majorEastAsia" w:hAnsi="Tahoma" w:cs="Tahoma"/>
          <w:spacing w:val="-10"/>
          <w:kern w:val="28"/>
          <w:sz w:val="44"/>
          <w:szCs w:val="44"/>
        </w:rPr>
      </w:pPr>
      <w:r w:rsidRPr="000A5E34">
        <w:rPr>
          <w:rFonts w:ascii="Tahoma" w:eastAsiaTheme="majorEastAsia" w:hAnsi="Tahoma" w:cs="Tahoma"/>
          <w:spacing w:val="-10"/>
          <w:kern w:val="28"/>
          <w:sz w:val="44"/>
          <w:szCs w:val="44"/>
        </w:rPr>
        <w:lastRenderedPageBreak/>
        <w:t>“RecoMart is an e-commerce platform that wants to improve user engagement using personalized recommendations.</w:t>
      </w:r>
    </w:p>
    <w:p w14:paraId="3B82741B" w14:textId="77777777" w:rsidR="000A5E34" w:rsidRPr="000A5E34" w:rsidRDefault="000A5E34" w:rsidP="000A5E34">
      <w:pPr>
        <w:rPr>
          <w:rFonts w:ascii="Tahoma" w:eastAsiaTheme="majorEastAsia" w:hAnsi="Tahoma" w:cs="Tahoma"/>
          <w:spacing w:val="-10"/>
          <w:kern w:val="28"/>
          <w:sz w:val="44"/>
          <w:szCs w:val="44"/>
        </w:rPr>
      </w:pPr>
      <w:r w:rsidRPr="000A5E34">
        <w:rPr>
          <w:rFonts w:ascii="Tahoma" w:eastAsiaTheme="majorEastAsia" w:hAnsi="Tahoma" w:cs="Tahoma"/>
          <w:spacing w:val="-10"/>
          <w:kern w:val="28"/>
          <w:sz w:val="44"/>
          <w:szCs w:val="44"/>
        </w:rPr>
        <w:t>This is formulated as a Top-K recommendation problem, where for each user we recommend the most relevant products based on past interactions.”</w:t>
      </w:r>
    </w:p>
    <w:p w14:paraId="16AD10F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Mention key idea from webinar:</w:t>
      </w:r>
    </w:p>
    <w:p w14:paraId="0871AA4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“One important challenge in ML systems is that data changes silently, which can affect model behavior — so tracking data and experiments is critical.”</w:t>
      </w:r>
    </w:p>
    <w:p w14:paraId="0B9F3780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B6130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2919165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20CFB6" w14:textId="4DBE1E29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3. PROJECT STRUCTURE (1:30 – 2:30)</w:t>
      </w:r>
    </w:p>
    <w:p w14:paraId="63CD6B62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Open VS Code → show folders:</w:t>
      </w:r>
    </w:p>
    <w:p w14:paraId="5A9D6897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src/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data/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models/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reports/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dvc.yaml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mlruns/</w:t>
      </w:r>
    </w:p>
    <w:p w14:paraId="63C24876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>Say:</w:t>
      </w:r>
    </w:p>
    <w:p w14:paraId="2F62CE61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“The project is modular. Each pipeline stage is separated into ingestion, validation, preparation, feature engineering, and training.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This makes the system scalable and maintainable.”</w:t>
      </w:r>
    </w:p>
    <w:p w14:paraId="7C942E36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272293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BDB8B0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4. PIPELINE EXECUTION (2:30 – 3:30)</w:t>
      </w:r>
    </w:p>
    <w:p w14:paraId="18632782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Show terminal:</w:t>
      </w:r>
    </w:p>
    <w:p w14:paraId="2EEF6B76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python -m src.orchestration.pipeline</w:t>
      </w:r>
    </w:p>
    <w:p w14:paraId="31FA616A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Scroll logs:</w:t>
      </w:r>
    </w:p>
    <w:p w14:paraId="6D77E749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SUCCESS task=ingest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SUCCESS task=validate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SUCCESS task=features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SUCCESS task=train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PIPELINE SUCCESS</w:t>
      </w:r>
    </w:p>
    <w:p w14:paraId="2BF0DC2C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Say:</w:t>
      </w:r>
    </w:p>
    <w:p w14:paraId="523B592D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“This executes the entire pipeline end-to-end automatically, similar to a DAG structure.”</w:t>
      </w:r>
    </w:p>
    <w:p w14:paraId="49D90158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48F5C45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155953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lastRenderedPageBreak/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5. DATA VERSIONING (DVC) </w:t>
      </w: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⭐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IMPORTANT (3:30 – 4:30)</w:t>
      </w:r>
    </w:p>
    <w:p w14:paraId="3F107C26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Show:</w:t>
      </w:r>
    </w:p>
    <w:p w14:paraId="7677A414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dvc status</w:t>
      </w:r>
    </w:p>
    <w:p w14:paraId="66DE9125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or</w:t>
      </w:r>
    </w:p>
    <w:p w14:paraId="03731847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dvc dag</w:t>
      </w:r>
    </w:p>
    <w:p w14:paraId="71771B7B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Say:</w:t>
      </w:r>
    </w:p>
    <w:p w14:paraId="016626AA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“To solve the problem of data drift and reproducibility, I used DVC for data versioning.</w:t>
      </w:r>
    </w:p>
    <w:p w14:paraId="46E5E74D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DVC tracks datasets similar to Git tracking code. It ensures that we can always identify which dataset version was used to train a model.”</w:t>
      </w:r>
    </w:p>
    <w:p w14:paraId="7CE760D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(This is exactly what professor emphasized) </w:t>
      </w:r>
    </w:p>
    <w:p w14:paraId="537C1F88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6A1B79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D27A0C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6. MLFLOW (EXPERIMENT TRACKING) </w:t>
      </w: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⭐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VERY IMPORTANT (4:30 – 6:00)</w:t>
      </w:r>
    </w:p>
    <w:p w14:paraId="34A10FCD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Open browser:</w:t>
      </w:r>
    </w:p>
    <w:p w14:paraId="21E80577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http://127.0.0.1:5000</w:t>
      </w:r>
    </w:p>
    <w:p w14:paraId="5D265F79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lastRenderedPageBreak/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Show:</w:t>
      </w:r>
    </w:p>
    <w:p w14:paraId="24299C78" w14:textId="77777777" w:rsidR="000A5E34" w:rsidRPr="000A5E34" w:rsidRDefault="000A5E34" w:rsidP="000A5E34">
      <w:pPr>
        <w:numPr>
          <w:ilvl w:val="0"/>
          <w:numId w:val="7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experiment name </w:t>
      </w:r>
    </w:p>
    <w:p w14:paraId="6B647691" w14:textId="77777777" w:rsidR="000A5E34" w:rsidRPr="000A5E34" w:rsidRDefault="000A5E34" w:rsidP="000A5E34">
      <w:pPr>
        <w:numPr>
          <w:ilvl w:val="0"/>
          <w:numId w:val="7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run ID </w:t>
      </w:r>
    </w:p>
    <w:p w14:paraId="082583C1" w14:textId="77777777" w:rsidR="000A5E34" w:rsidRPr="000A5E34" w:rsidRDefault="000A5E34" w:rsidP="000A5E34">
      <w:pPr>
        <w:numPr>
          <w:ilvl w:val="0"/>
          <w:numId w:val="7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parameters </w:t>
      </w:r>
    </w:p>
    <w:p w14:paraId="223C25F5" w14:textId="77777777" w:rsidR="000A5E34" w:rsidRPr="000A5E34" w:rsidRDefault="000A5E34" w:rsidP="000A5E34">
      <w:pPr>
        <w:numPr>
          <w:ilvl w:val="0"/>
          <w:numId w:val="7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metrics </w:t>
      </w:r>
    </w:p>
    <w:p w14:paraId="7888ED3C" w14:textId="77777777" w:rsidR="000A5E34" w:rsidRPr="000A5E34" w:rsidRDefault="000A5E34" w:rsidP="000A5E34">
      <w:pPr>
        <w:numPr>
          <w:ilvl w:val="0"/>
          <w:numId w:val="7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artifacts </w:t>
      </w:r>
    </w:p>
    <w:p w14:paraId="380210B5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Say:</w:t>
      </w:r>
    </w:p>
    <w:p w14:paraId="4247B79C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“I used MLflow to track experiments, including model parameters, metrics, and artifacts.</w:t>
      </w:r>
    </w:p>
    <w:p w14:paraId="545BBCE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This helps compare multiple models and ensures full traceability.”</w:t>
      </w:r>
    </w:p>
    <w:p w14:paraId="5E6BC775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Add:</w:t>
      </w:r>
    </w:p>
    <w:p w14:paraId="67CFBAE7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“For example, we can see accuracy, parameters, and the trained model stored as an artifact.”</w:t>
      </w:r>
    </w:p>
    <w:p w14:paraId="2742233C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48E73E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4E7D2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7. FEATURE ENGINEERING (6:00 – 6:45)</w:t>
      </w:r>
    </w:p>
    <w:p w14:paraId="71251304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Say:</w:t>
      </w:r>
    </w:p>
    <w:p w14:paraId="36578155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“Feature engineering includes:</w:t>
      </w:r>
    </w:p>
    <w:p w14:paraId="56095D8A" w14:textId="77777777" w:rsidR="000A5E34" w:rsidRPr="000A5E34" w:rsidRDefault="000A5E34" w:rsidP="000A5E34">
      <w:pPr>
        <w:numPr>
          <w:ilvl w:val="0"/>
          <w:numId w:val="8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 xml:space="preserve">user activity frequency </w:t>
      </w:r>
    </w:p>
    <w:p w14:paraId="405651CC" w14:textId="77777777" w:rsidR="000A5E34" w:rsidRPr="000A5E34" w:rsidRDefault="000A5E34" w:rsidP="000A5E34">
      <w:pPr>
        <w:numPr>
          <w:ilvl w:val="0"/>
          <w:numId w:val="8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item popularity </w:t>
      </w:r>
    </w:p>
    <w:p w14:paraId="4A8CD0B5" w14:textId="77777777" w:rsidR="000A5E34" w:rsidRPr="000A5E34" w:rsidRDefault="000A5E34" w:rsidP="000A5E34">
      <w:pPr>
        <w:numPr>
          <w:ilvl w:val="0"/>
          <w:numId w:val="8"/>
        </w:num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co-occurrence features </w:t>
      </w:r>
    </w:p>
    <w:p w14:paraId="172F822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These features help improve recommendation quality.”</w:t>
      </w:r>
    </w:p>
    <w:p w14:paraId="14A1CAB2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421F2C6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E9DA0B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8. MODEL TRAINING + RESULTS (6:45 – 7:30)</w:t>
      </w:r>
    </w:p>
    <w:p w14:paraId="2F5EA77F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👉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Show:</w:t>
      </w:r>
    </w:p>
    <w:p w14:paraId="5D4C8242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cat reports/model_performance.json</w:t>
      </w:r>
    </w:p>
    <w:p w14:paraId="5B2E16FC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Say:</w:t>
      </w:r>
    </w:p>
    <w:p w14:paraId="1234A8CD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“The model used is collaborative filtering using SVD.</w:t>
      </w: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We evaluate it using ranking metrics such as Precision@K and Recall@K.”</w:t>
      </w:r>
    </w:p>
    <w:p w14:paraId="093C7F7E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6BE2271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F3AF08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9. INFERENCE DEMO (7:30 – 8:15)</w:t>
      </w:r>
    </w:p>
    <w:p w14:paraId="4F8EB0D4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python -m src.inference --user_id U001 --top_k 5</w:t>
      </w:r>
    </w:p>
    <w:p w14:paraId="302296A6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Say:</w:t>
      </w:r>
    </w:p>
    <w:p w14:paraId="3457D0FC" w14:textId="77777777" w:rsid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B7D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>“This output shows the top recommended items for user U001.</w:t>
      </w:r>
    </w:p>
    <w:p w14:paraId="39C67B2F" w14:textId="03B43B69" w:rsidR="006B7D81" w:rsidRP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B7D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The items are ranked based on predicted relevance using the SVD-based collaborative filtering model.</w:t>
      </w:r>
    </w:p>
    <w:p w14:paraId="1BBF729E" w14:textId="77777777" w:rsid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</w:p>
    <w:p w14:paraId="0E708109" w14:textId="27F922F9" w:rsidR="006B7D81" w:rsidRP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B7D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The model uses past interaction data such as clicks to learn user preferences and recommends items that similar users have interacted with.</w:t>
      </w:r>
    </w:p>
    <w:p w14:paraId="0BA9EA5A" w14:textId="77777777" w:rsid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</w:p>
    <w:p w14:paraId="0D12EA46" w14:textId="1A9CC7CE" w:rsidR="006B7D81" w:rsidRPr="006B7D81" w:rsidRDefault="006B7D81" w:rsidP="006B7D81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B7D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These recommendations help improve user engagement and increase sales by suggesting relevant products.”</w:t>
      </w:r>
    </w:p>
    <w:p w14:paraId="4D6E6A74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13185EA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F6B2F8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10. KEY LEARNING (8:15 – 9:00)</w:t>
      </w:r>
    </w:p>
    <w:p w14:paraId="563C8ADE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Say this (very important for marks):</w:t>
      </w:r>
    </w:p>
    <w:p w14:paraId="6BA83805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“The main takeaway is that machine learning systems are not just about models, but about data pipelines, versioning, and reproducibility.</w:t>
      </w:r>
    </w:p>
    <w:p w14:paraId="2F79FBB2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lastRenderedPageBreak/>
        <w:t>Using DVC and MLflow, we ensure that models are traceable, reproducible, and production-ready.”</w:t>
      </w:r>
    </w:p>
    <w:p w14:paraId="75B9BA72" w14:textId="77777777" w:rsidR="000A5E34" w:rsidRPr="000A5E34" w:rsidRDefault="006B6130" w:rsidP="000A5E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A5E34"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pict w14:anchorId="32E656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329EFF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 w:rsidRPr="000A5E34">
        <w:rPr>
          <w:rFonts w:ascii="Apple Color Emoji" w:eastAsiaTheme="majorEastAsia" w:hAnsi="Apple Color Emoji" w:cs="Apple Color Emoji"/>
          <w:b/>
          <w:bCs/>
          <w:spacing w:val="-10"/>
          <w:kern w:val="28"/>
          <w:sz w:val="44"/>
          <w:szCs w:val="44"/>
        </w:rPr>
        <w:t>🟢</w:t>
      </w:r>
      <w:r w:rsidRPr="000A5E34"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11. END (9:00 – 9:30)</w:t>
      </w:r>
    </w:p>
    <w:p w14:paraId="3E0A98F1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“This pipeline is modular, scalable, and can be extended using orchestration tools like Airflow or Prefect for production environments.</w:t>
      </w:r>
    </w:p>
    <w:p w14:paraId="379A3C94" w14:textId="77777777" w:rsidR="000A5E34" w:rsidRPr="000A5E34" w:rsidRDefault="000A5E34" w:rsidP="000A5E34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0A5E34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Thank you.”</w:t>
      </w:r>
    </w:p>
    <w:p w14:paraId="45AF2420" w14:textId="74D155F2" w:rsidR="00445754" w:rsidRPr="000A5E34" w:rsidRDefault="00445754" w:rsidP="000A5E34"/>
    <w:sectPr w:rsidR="00445754" w:rsidRPr="000A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67D"/>
    <w:multiLevelType w:val="multilevel"/>
    <w:tmpl w:val="60B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5B75E5"/>
    <w:multiLevelType w:val="multilevel"/>
    <w:tmpl w:val="3B8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535542"/>
    <w:multiLevelType w:val="multilevel"/>
    <w:tmpl w:val="08F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508F5"/>
    <w:multiLevelType w:val="multilevel"/>
    <w:tmpl w:val="9A9A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4D520B"/>
    <w:multiLevelType w:val="multilevel"/>
    <w:tmpl w:val="590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26C42"/>
    <w:multiLevelType w:val="multilevel"/>
    <w:tmpl w:val="01C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A603F4"/>
    <w:multiLevelType w:val="multilevel"/>
    <w:tmpl w:val="C95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8B535C"/>
    <w:multiLevelType w:val="multilevel"/>
    <w:tmpl w:val="7E2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784779">
    <w:abstractNumId w:val="6"/>
  </w:num>
  <w:num w:numId="2" w16cid:durableId="224725178">
    <w:abstractNumId w:val="0"/>
  </w:num>
  <w:num w:numId="3" w16cid:durableId="1042441979">
    <w:abstractNumId w:val="7"/>
  </w:num>
  <w:num w:numId="4" w16cid:durableId="323124373">
    <w:abstractNumId w:val="5"/>
  </w:num>
  <w:num w:numId="5" w16cid:durableId="423453250">
    <w:abstractNumId w:val="1"/>
  </w:num>
  <w:num w:numId="6" w16cid:durableId="215508573">
    <w:abstractNumId w:val="3"/>
  </w:num>
  <w:num w:numId="7" w16cid:durableId="707532746">
    <w:abstractNumId w:val="4"/>
  </w:num>
  <w:num w:numId="8" w16cid:durableId="1871725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B4"/>
    <w:rsid w:val="000A5E34"/>
    <w:rsid w:val="00171CAF"/>
    <w:rsid w:val="00224565"/>
    <w:rsid w:val="00375E77"/>
    <w:rsid w:val="003F5BC6"/>
    <w:rsid w:val="00424C48"/>
    <w:rsid w:val="00445754"/>
    <w:rsid w:val="0064717F"/>
    <w:rsid w:val="006B6130"/>
    <w:rsid w:val="006B7D81"/>
    <w:rsid w:val="00737012"/>
    <w:rsid w:val="007946B4"/>
    <w:rsid w:val="00810086"/>
    <w:rsid w:val="00921C11"/>
    <w:rsid w:val="00A81D3A"/>
    <w:rsid w:val="00B24870"/>
    <w:rsid w:val="00DB555C"/>
    <w:rsid w:val="00FA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D4A9"/>
  <w15:chartTrackingRefBased/>
  <w15:docId w15:val="{C166E387-3535-B14E-9B5E-2614115F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81"/>
  </w:style>
  <w:style w:type="paragraph" w:styleId="Heading1">
    <w:name w:val="heading 1"/>
    <w:basedOn w:val="Normal"/>
    <w:next w:val="Normal"/>
    <w:link w:val="Heading1Char"/>
    <w:uiPriority w:val="9"/>
    <w:qFormat/>
    <w:rsid w:val="0079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GANGADHARA TILAK .</dc:creator>
  <cp:keywords/>
  <dc:description/>
  <cp:lastModifiedBy>BALA GANGADHARA TILAK .</cp:lastModifiedBy>
  <cp:revision>10</cp:revision>
  <dcterms:created xsi:type="dcterms:W3CDTF">2026-04-30T17:09:00Z</dcterms:created>
  <dcterms:modified xsi:type="dcterms:W3CDTF">2026-04-30T17:37:00Z</dcterms:modified>
</cp:coreProperties>
</file>