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Press Release</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Press Release Title</w:t>
      </w:r>
    </w:p>
    <w:p>
      <w:pPr>
        <w:spacing w:after="120"/>
      </w:pPr>
      <w:r>
        <w:rPr>
          <w:rFonts w:ascii="Arial" w:hAnsi="Arial"/>
          <w:b w:val="0"/>
          <w:i w:val="0"/>
          <w:color w:val="222222"/>
          <w:sz w:val="22"/>
        </w:rPr>
        <w:t>turabit unveils revolutionary AI-powered enterprise documentation automation platform designed to streamline workflows, boost operational efficiency, and ensure compliance across industries in India, setting new standards for technology-driven documentation management and empowering businesses to achieve scalable growth and accuracy.</w:t>
      </w:r>
    </w:p>
    <w:p>
      <w:pPr>
        <w:spacing w:after="120"/>
      </w:pPr>
    </w:p>
    <w:p>
      <w:pPr>
        <w:spacing w:before="240" w:after="100"/>
        <w:pBdr>
          <w:bottom w:val="single" w:sz="6" w:space="1" w:color="2E4057"/>
        </w:pBdr>
      </w:pPr>
      <w:r>
        <w:rPr>
          <w:rFonts w:ascii="Arial" w:hAnsi="Arial"/>
          <w:b/>
          <w:i w:val="0"/>
          <w:color w:val="2E4057"/>
          <w:sz w:val="26"/>
        </w:rPr>
        <w:t>Release Date and Location</w:t>
      </w:r>
    </w:p>
    <w:p>
      <w:pPr>
        <w:spacing w:after="120"/>
      </w:pPr>
      <w:r>
        <w:rPr>
          <w:rFonts w:ascii="Arial" w:hAnsi="Arial"/>
          <w:b w:val="0"/>
          <w:i w:val="0"/>
          <w:color w:val="222222"/>
          <w:sz w:val="22"/>
        </w:rPr>
        <w:t>The press release will be officially issued on 01 April 2026 from turabit’s headquarters located in Ahmedabad, Gujarat, India. This release marks a significant milestone for the company as it continues to innovate within the technology and SaaS industry across the region.</w:t>
      </w:r>
    </w:p>
    <w:p>
      <w:pPr>
        <w:spacing w:after="120"/>
      </w:pPr>
    </w:p>
    <w:p>
      <w:pPr>
        <w:spacing w:before="240" w:after="100"/>
        <w:pBdr>
          <w:bottom w:val="single" w:sz="6" w:space="1" w:color="2E4057"/>
        </w:pBdr>
      </w:pPr>
      <w:r>
        <w:rPr>
          <w:rFonts w:ascii="Arial" w:hAnsi="Arial"/>
          <w:b/>
          <w:i w:val="0"/>
          <w:color w:val="2E4057"/>
          <w:sz w:val="26"/>
        </w:rPr>
        <w:t>Headline</w:t>
      </w:r>
    </w:p>
    <w:p>
      <w:pPr>
        <w:spacing w:after="120"/>
      </w:pPr>
      <w:r>
        <w:rPr>
          <w:rFonts w:ascii="Arial" w:hAnsi="Arial"/>
          <w:b w:val="0"/>
          <w:i w:val="0"/>
          <w:color w:val="222222"/>
          <w:sz w:val="22"/>
        </w:rPr>
        <w:t>turabit unveils its advanced AI-driven enterprise documentation solution designed to streamline business processes, enhance operational efficiency, and ensure stringent compliance standards for organizations across India’s dynamic technology and SaaS sectors.</w:t>
      </w:r>
    </w:p>
    <w:p>
      <w:pPr>
        <w:spacing w:after="120"/>
      </w:pPr>
    </w:p>
    <w:p>
      <w:pPr>
        <w:spacing w:before="240" w:after="100"/>
        <w:pBdr>
          <w:bottom w:val="single" w:sz="6" w:space="1" w:color="2E4057"/>
        </w:pBdr>
      </w:pPr>
      <w:r>
        <w:rPr>
          <w:rFonts w:ascii="Arial" w:hAnsi="Arial"/>
          <w:b/>
          <w:i w:val="0"/>
          <w:color w:val="2E4057"/>
          <w:sz w:val="26"/>
        </w:rPr>
        <w:t>Subheadline</w:t>
      </w:r>
    </w:p>
    <w:p>
      <w:pPr>
        <w:spacing w:after="120"/>
      </w:pPr>
      <w:r>
        <w:rPr>
          <w:rFonts w:ascii="Arial" w:hAnsi="Arial"/>
          <w:b w:val="0"/>
          <w:i w:val="0"/>
          <w:color w:val="222222"/>
          <w:sz w:val="22"/>
        </w:rPr>
        <w:t>turabit’s advanced platform automates document generation, streamlining workflows and accelerating processing times. By reducing manual effort and enhancing accuracy, it empowers enterprises to achieve higher operational efficiency while maintaining stringent regulatory compliance across all business functions and industries.</w:t>
      </w:r>
    </w:p>
    <w:p>
      <w:pPr>
        <w:spacing w:after="120"/>
      </w:pPr>
    </w:p>
    <w:p>
      <w:pPr>
        <w:spacing w:before="240" w:after="100"/>
        <w:pBdr>
          <w:bottom w:val="single" w:sz="6" w:space="1" w:color="2E4057"/>
        </w:pBdr>
      </w:pPr>
      <w:r>
        <w:rPr>
          <w:rFonts w:ascii="Arial" w:hAnsi="Arial"/>
          <w:b/>
          <w:i w:val="0"/>
          <w:color w:val="2E4057"/>
          <w:sz w:val="26"/>
        </w:rPr>
        <w:t>Introduction Paragraph</w:t>
      </w:r>
    </w:p>
    <w:p>
      <w:pPr>
        <w:spacing w:after="120"/>
      </w:pPr>
      <w:r>
        <w:rPr>
          <w:rFonts w:ascii="Arial" w:hAnsi="Arial"/>
          <w:b w:val="0"/>
          <w:i w:val="0"/>
          <w:color w:val="222222"/>
          <w:sz w:val="22"/>
        </w:rPr>
        <w:t>Turabit announces the launch of its AI-powered enterprise documentation automation platform on April 1, 2026. The solution is designed to streamline document creation, enhance operational efficiency, and ensure compliance with evolving regulatory standards across industries.</w:t>
      </w:r>
    </w:p>
    <w:p>
      <w:pPr>
        <w:spacing w:after="120"/>
      </w:pPr>
    </w:p>
    <w:p>
      <w:pPr>
        <w:spacing w:before="240" w:after="100"/>
        <w:pBdr>
          <w:bottom w:val="single" w:sz="6" w:space="1" w:color="2E4057"/>
        </w:pBdr>
      </w:pPr>
      <w:r>
        <w:rPr>
          <w:rFonts w:ascii="Arial" w:hAnsi="Arial"/>
          <w:b/>
          <w:i w:val="0"/>
          <w:color w:val="2E4057"/>
          <w:sz w:val="26"/>
        </w:rPr>
        <w:t>Main Announcement Details</w:t>
      </w:r>
    </w:p>
    <w:p>
      <w:pPr>
        <w:spacing w:after="120"/>
      </w:pPr>
      <w:r>
        <w:rPr>
          <w:rFonts w:ascii="Arial" w:hAnsi="Arial"/>
          <w:b w:val="0"/>
          <w:i w:val="0"/>
          <w:color w:val="222222"/>
          <w:sz w:val="22"/>
        </w:rPr>
        <w:t>Turabit launches an AI-powered enterprise documentation automation platform effective April 1, 2026. Key features include dynamic template generation, intelligent content structuring, and seamless workflow integration, delivering up to 60% reduction in manual effort and positive feedback from early adopters.</w:t>
      </w:r>
    </w:p>
    <w:p>
      <w:pPr>
        <w:spacing w:after="120"/>
      </w:pPr>
    </w:p>
    <w:p>
      <w:pPr>
        <w:spacing w:before="240" w:after="100"/>
        <w:pBdr>
          <w:bottom w:val="single" w:sz="6" w:space="1" w:color="2E4057"/>
        </w:pBdr>
      </w:pPr>
      <w:r>
        <w:rPr>
          <w:rFonts w:ascii="Arial" w:hAnsi="Arial"/>
          <w:b/>
          <w:i w:val="0"/>
          <w:color w:val="2E4057"/>
          <w:sz w:val="26"/>
        </w:rPr>
        <w:t>Supporting Information</w:t>
      </w:r>
    </w:p>
    <w:p>
      <w:pPr>
        <w:spacing w:after="120"/>
      </w:pPr>
      <w:r>
        <w:rPr>
          <w:rFonts w:ascii="Arial" w:hAnsi="Arial"/>
          <w:b w:val="0"/>
          <w:i w:val="0"/>
          <w:color w:val="222222"/>
          <w:sz w:val="22"/>
        </w:rPr>
        <w:t>Information provided is effective as of 01 April 2026. For media inquiries, please contact the Human Resources Manager at turabit. Additional details about the company and products are available upon request. turabit remains committed to innovation and customer success in the technology sector.</w:t>
      </w:r>
    </w:p>
    <w:p>
      <w:pPr>
        <w:spacing w:after="120"/>
      </w:pPr>
    </w:p>
    <w:p>
      <w:pPr>
        <w:spacing w:before="240" w:after="100"/>
        <w:pBdr>
          <w:bottom w:val="single" w:sz="6" w:space="1" w:color="2E4057"/>
        </w:pBdr>
      </w:pPr>
      <w:r>
        <w:rPr>
          <w:rFonts w:ascii="Arial" w:hAnsi="Arial"/>
          <w:b/>
          <w:i w:val="0"/>
          <w:color w:val="2E4057"/>
          <w:sz w:val="26"/>
        </w:rPr>
        <w:t>Quotes from Company Representatives</w:t>
      </w:r>
    </w:p>
    <w:p>
      <w:pPr>
        <w:spacing w:after="120"/>
      </w:pPr>
      <w:r>
        <w:rPr>
          <w:rFonts w:ascii="Arial" w:hAnsi="Arial"/>
          <w:b w:val="0"/>
          <w:i w:val="0"/>
          <w:color w:val="222222"/>
          <w:sz w:val="22"/>
        </w:rPr>
        <w:t>We are excited to drive innovation in the SaaS industry, delivering scalable solutions tailored for the Indian market. Our commitment to customer success and technological excellence remains unwavering as we continue to expand our platform’s capabilities and reach.</w:t>
      </w:r>
    </w:p>
    <w:p>
      <w:pPr>
        <w:spacing w:after="120"/>
      </w:pPr>
    </w:p>
    <w:p>
      <w:pPr>
        <w:spacing w:before="240" w:after="100"/>
        <w:pBdr>
          <w:bottom w:val="single" w:sz="6" w:space="1" w:color="2E4057"/>
        </w:pBdr>
      </w:pPr>
      <w:r>
        <w:rPr>
          <w:rFonts w:ascii="Arial" w:hAnsi="Arial"/>
          <w:b/>
          <w:i w:val="0"/>
          <w:color w:val="2E4057"/>
          <w:sz w:val="26"/>
        </w:rPr>
        <w:t>Product or Event Details</w:t>
      </w:r>
    </w:p>
    <w:p>
      <w:pPr>
        <w:spacing w:after="120"/>
      </w:pPr>
      <w:r>
        <w:rPr>
          <w:rFonts w:ascii="Arial" w:hAnsi="Arial"/>
          <w:b w:val="0"/>
          <w:i w:val="0"/>
          <w:color w:val="222222"/>
          <w:sz w:val="22"/>
        </w:rPr>
        <w:t>turabit’s latest SaaS solution offers advanced security, seamless integration, and real-time analytics, designed to enhance operational efficiency. The product launch is scheduled for Q4 2024, featuring exclusive early adopter offers and strategic partnerships with leading technology providers in India.</w:t>
      </w:r>
    </w:p>
    <w:p>
      <w:pPr>
        <w:spacing w:after="120"/>
      </w:pPr>
    </w:p>
    <w:p>
      <w:pPr>
        <w:spacing w:before="240" w:after="100"/>
        <w:pBdr>
          <w:bottom w:val="single" w:sz="6" w:space="1" w:color="2E4057"/>
        </w:pBdr>
      </w:pPr>
      <w:r>
        <w:rPr>
          <w:rFonts w:ascii="Arial" w:hAnsi="Arial"/>
          <w:b/>
          <w:i w:val="0"/>
          <w:color w:val="2E4057"/>
          <w:sz w:val="26"/>
        </w:rPr>
        <w:t>Company Background (Boilerplate)</w:t>
      </w:r>
    </w:p>
    <w:p>
      <w:pPr>
        <w:spacing w:after="120"/>
      </w:pPr>
      <w:r>
        <w:rPr>
          <w:rFonts w:ascii="Arial" w:hAnsi="Arial"/>
          <w:b w:val="0"/>
          <w:i w:val="0"/>
          <w:color w:val="222222"/>
          <w:sz w:val="22"/>
        </w:rPr>
        <w:t>turabit is a leading Indian technology company specializing in innovative SaaS solutions designed to enhance business efficiency and digital transformation. Committed to delivering scalable and secure software platforms, turabit empowers enterprises across industries to achieve sustainable growth and competitive advantage.</w:t>
      </w:r>
    </w:p>
    <w:p>
      <w:pPr>
        <w:spacing w:after="120"/>
      </w:pPr>
    </w:p>
    <w:p>
      <w:pPr>
        <w:spacing w:before="240" w:after="100"/>
        <w:pBdr>
          <w:bottom w:val="single" w:sz="6" w:space="1" w:color="2E4057"/>
        </w:pBdr>
      </w:pPr>
      <w:r>
        <w:rPr>
          <w:rFonts w:ascii="Arial" w:hAnsi="Arial"/>
          <w:b/>
          <w:i w:val="0"/>
          <w:color w:val="2E4057"/>
          <w:sz w:val="26"/>
        </w:rPr>
        <w:t>Media Contact Information</w:t>
      </w:r>
    </w:p>
    <w:p>
      <w:pPr>
        <w:spacing w:after="120"/>
      </w:pPr>
      <w:r>
        <w:rPr>
          <w:rFonts w:ascii="Arial" w:hAnsi="Arial"/>
          <w:b w:val="0"/>
          <w:i w:val="0"/>
          <w:color w:val="222222"/>
          <w:sz w:val="22"/>
        </w:rPr>
        <w:t>For media inquiries, please contact Ms. Ananya Sharma, Corporate Communications Manager at turabit. Reach her by phone at +91 98765 43210 or via email at media@turabit.com. Available Monday to Friday, 09:00 AM to 06:00 PM IST.</w:t>
      </w:r>
    </w:p>
    <w:p>
      <w:pPr>
        <w:spacing w:after="400"/>
      </w:pPr>
    </w:p>
    <w:p>
      <w:pPr>
        <w:jc w:val="center"/>
      </w:pPr>
      <w:r>
        <w:rPr>
          <w:rFonts w:ascii="Arial" w:hAnsi="Arial"/>
          <w:b w:val="0"/>
          <w:i w:val="0"/>
          <w:color w:val="888888"/>
          <w:sz w:val="16"/>
        </w:rPr>
        <w:t>Press Release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