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Inventory Report</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Inventory Report covers the period from 01 April 2026 to 30 April 2026. The report owner responsible for accuracy and completeness is the Inventory Control Manager from the Operations Department at turabit, India.</w:t>
      </w:r>
    </w:p>
    <w:p>
      <w:pPr>
        <w:spacing w:after="120"/>
      </w:pPr>
    </w:p>
    <w:p>
      <w:pPr>
        <w:spacing w:before="240" w:after="100"/>
        <w:pBdr>
          <w:bottom w:val="single" w:sz="6" w:space="1" w:color="2E4057"/>
        </w:pBdr>
      </w:pPr>
      <w:r>
        <w:rPr>
          <w:rFonts w:ascii="Arial" w:hAnsi="Arial"/>
          <w:b/>
          <w:i w:val="0"/>
          <w:color w:val="2E4057"/>
          <w:sz w:val="26"/>
        </w:rPr>
        <w:t>Inventory Overview</w:t>
      </w:r>
    </w:p>
    <w:p>
      <w:pPr>
        <w:spacing w:after="120"/>
      </w:pPr>
      <w:r>
        <w:rPr>
          <w:rFonts w:ascii="Arial" w:hAnsi="Arial"/>
          <w:b w:val="0"/>
          <w:i w:val="0"/>
          <w:color w:val="222222"/>
          <w:sz w:val="22"/>
        </w:rPr>
        <w:t>The following table provides a comprehensive overview of the current inventory status, including quantities, reorder levels, locations, last restock dates, suppliers, unit costs, and total values.</w:t>
      </w:r>
    </w:p>
    <w:p>
      <w:pPr>
        <w:spacing w:after="80"/>
      </w:pPr>
    </w:p>
    <w:tbl>
      <w:tblPr>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Item ID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Item Name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Category</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Quantity in Stock</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Reorder Level</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Warehouse Location</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Last Restock Date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Supplier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Unit Cost (INR)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Total Value (INR)</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Server Instances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Infrastructure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Data Center - Zone 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CloudTech Solutions Pvt Ltd</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9,000,000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ITEM-002</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Switches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Networking Equipment</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1 - Rack B2</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NetCore Systems India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1,125,000</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ITEM-003</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 Laptops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Hardware Assets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2 - Shelf C1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TechSupply India Pvt Ltd</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55,000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4,675,000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ITEM-004</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Storage Devices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Storage Equipment</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Data Center - Zone B</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2026-02-28</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StorageWorld Enterprises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1,800,000</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Software Licenses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Digital Assets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License Management System</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SoftLicensing Solutions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600,000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ITEM-006</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Firewalls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Equipment</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1 - Rack D4</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SecureNet Technologies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1,000,000</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ITEM-007</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UPS Systems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Power Equipment</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3 - Section 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2026-02-18</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PowerSafe Systems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600,000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ITEM-008</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Center Racks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Infrastructure Equipment</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Data Center - Zone 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2026-03-08</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InfraBuild Solutions Pvt Ltd</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1,050,000</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Inventory Categories</w:t>
      </w:r>
    </w:p>
    <w:p>
      <w:pPr>
        <w:spacing w:after="120"/>
      </w:pPr>
      <w:r>
        <w:rPr>
          <w:rFonts w:ascii="Arial" w:hAnsi="Arial"/>
          <w:b w:val="0"/>
          <w:i w:val="0"/>
          <w:color w:val="222222"/>
          <w:sz w:val="22"/>
        </w:rPr>
        <w:t>The following table summarizes the key inventory categories maintained by turabit’s Operations department, including descriptions, quantities, units of measure, storage locations, last updated dates, and responsible managers.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Category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Description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Total Quantity</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Unit of Measure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Location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Last Updated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Inventory Manager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Infrastructure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Core hardware and virtual server resources supporting operations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210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Data Center</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Networking Equipment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Devices enabling network connectivity and communication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Hardware Assets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End-user computing devices and peripherals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Storage Equipment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storage and backup hardware systems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Data Center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Digital Assets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Software licenses and subscriptions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Licenses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License Management System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Equipment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Devices ensuring system and network security</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Power Equipment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power systems and energy devices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Infrastructure Equipment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Physical data center infrastructure components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Units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Primary Data Center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Control Manager</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Stock Quantity Summary</w:t>
      </w:r>
    </w:p>
    <w:p>
      <w:pPr>
        <w:spacing w:after="120"/>
      </w:pPr>
      <w:r>
        <w:rPr>
          <w:rFonts w:ascii="Arial" w:hAnsi="Arial"/>
          <w:b w:val="0"/>
          <w:i w:val="0"/>
          <w:color w:val="222222"/>
          <w:sz w:val="22"/>
        </w:rPr>
        <w:t>As of 31 March 2026, stock quantities are summarized across key categories: 1. IT Infrastructure 2. Networking Equipment 3. Hardware Assets 4. Storage Equipment 5. Digital Assets 6. Security Equipment 7. Power Equipment 8. Infrastructure Equipment.</w:t>
      </w:r>
    </w:p>
    <w:p>
      <w:pPr>
        <w:spacing w:after="120"/>
      </w:pPr>
    </w:p>
    <w:p>
      <w:pPr>
        <w:spacing w:before="240" w:after="100"/>
        <w:pBdr>
          <w:bottom w:val="single" w:sz="6" w:space="1" w:color="2E4057"/>
        </w:pBdr>
      </w:pPr>
      <w:r>
        <w:rPr>
          <w:rFonts w:ascii="Arial" w:hAnsi="Arial"/>
          <w:b/>
          <w:i w:val="0"/>
          <w:color w:val="2E4057"/>
          <w:sz w:val="26"/>
        </w:rPr>
        <w:t>Inventory Movement Records</w:t>
      </w:r>
    </w:p>
    <w:p>
      <w:pPr>
        <w:spacing w:after="120"/>
      </w:pPr>
      <w:r>
        <w:rPr>
          <w:rFonts w:ascii="Arial" w:hAnsi="Arial"/>
          <w:b w:val="0"/>
          <w:i w:val="0"/>
          <w:color w:val="222222"/>
          <w:sz w:val="22"/>
        </w:rPr>
        <w:t>The following table details the inventory movement records for the specified period, including batch numbers for each transaction to maintain traceability.</w:t>
      </w:r>
    </w:p>
    <w:p>
      <w:pPr>
        <w:spacing w:after="80"/>
      </w:pPr>
    </w:p>
    <w:tbl>
      <w:tblPr>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Movement ID</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SKU</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Name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Movement Type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Quantity</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Batch Number</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Location</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Employee</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Server Instance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Warehouse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Executive</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Switch</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Warehouse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Executive</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 Laptop</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Out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Department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Support Engineer</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MOV-004</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2026-03-05</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SKU-004</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Backup Storage Device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BATCH-104</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Warehouse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Executive</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2026-03-06</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Software License</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Out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License Allocation System</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Administrator</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Security Firewall</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Warehouse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Executive</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MOV-007</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SKU-007</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UPS System</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Out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BATCH-107</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Center - Zone 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Facility Manager</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Center Rack</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Warehouse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Executive</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MOV-009</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2026-03-14</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SKU-003</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 Laptop</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BATCH-109</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Returned Inventory</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Support Engineer</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MOV-010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SKU-002</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Switch</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Out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BATCH-110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Operations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Engineer</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Low Stock Identification</w:t>
      </w:r>
    </w:p>
    <w:p>
      <w:pPr>
        <w:spacing w:after="120"/>
      </w:pPr>
      <w:r>
        <w:rPr>
          <w:rFonts w:ascii="Arial" w:hAnsi="Arial"/>
          <w:b w:val="0"/>
          <w:i w:val="0"/>
          <w:color w:val="222222"/>
          <w:sz w:val="22"/>
        </w:rPr>
        <w:t>Low stock is identified using predefined minimum thresholds per item: ITEM-001 (50), ITEM-002 (20), ITEM-003 (30), ITEM-004 (25), ITEM-005 (100), ITEM-006 (10), ITEM-007 (15), ITEM-008 (10).</w:t>
      </w:r>
    </w:p>
    <w:p>
      <w:pPr>
        <w:spacing w:after="120"/>
      </w:pPr>
    </w:p>
    <w:p>
      <w:pPr>
        <w:spacing w:before="240" w:after="100"/>
        <w:pBdr>
          <w:bottom w:val="single" w:sz="6" w:space="1" w:color="2E4057"/>
        </w:pBdr>
      </w:pPr>
      <w:r>
        <w:rPr>
          <w:rFonts w:ascii="Arial" w:hAnsi="Arial"/>
          <w:b/>
          <w:i w:val="0"/>
          <w:color w:val="2E4057"/>
          <w:sz w:val="26"/>
        </w:rPr>
        <w:t>Inventory Valuation</w:t>
      </w:r>
    </w:p>
    <w:p>
      <w:pPr>
        <w:spacing w:after="120"/>
      </w:pPr>
      <w:r>
        <w:rPr>
          <w:rFonts w:ascii="Arial" w:hAnsi="Arial"/>
          <w:b w:val="0"/>
          <w:i w:val="0"/>
          <w:color w:val="222222"/>
          <w:sz w:val="22"/>
        </w:rPr>
        <w:t>The following table summarizes the inventory valuation details for turabit's Operations department as of 2026-03-01, including quantities, unit costs, total values, storage locations, and recent inventory adjustments.</w:t>
      </w:r>
    </w:p>
    <w:p>
      <w:pPr>
        <w:spacing w:after="80"/>
      </w:pPr>
    </w:p>
    <w:tbl>
      <w:tblPr>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Item ID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Item Name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Quantity on Hand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Unit Cost (USD)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Total Value (USD)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Valuation Date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Warehouse / Location</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Adjustment Date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Adjustment Type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Adjustment Amount (USD)</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Laptop - Dell XPS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950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23,750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A - New York</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INV-002</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Office Chair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9,600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B - Chicago</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2026-02-15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Damage</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240</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INV-003</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Wireless Mouse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2,250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C - Dallas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2026-02-18</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Write-down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INV-004</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 24-inch</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7,200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A - New York</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Obsolescence</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360</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Keyboard Mechanical</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4,200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B - Chicago</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INV-006</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Printer HP LaserJet</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D - San Francisco</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2026-02-22</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Damage</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INV-007</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External Hard Drive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2,975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C - Dallas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Write-down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170</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INV-008</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USB-C Adapter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Warehouse A - New York</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2026-02-27</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Loss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Stock Discrepancies</w:t>
      </w:r>
    </w:p>
    <w:p>
      <w:pPr>
        <w:spacing w:after="120"/>
      </w:pPr>
      <w:r>
        <w:rPr>
          <w:rFonts w:ascii="Arial" w:hAnsi="Arial"/>
          <w:b w:val="0"/>
          <w:i w:val="0"/>
          <w:color w:val="222222"/>
          <w:sz w:val="22"/>
        </w:rPr>
        <w:t>Between 01 February and 28 February 2026, significant stock discrepancies included shortages, overages, damaged, expired, and misplaced items. Criteria for reporting were variances over 5 percent, financial impact above USD 100, repeated issues, or critical item involvement.</w:t>
      </w:r>
    </w:p>
    <w:p>
      <w:pPr>
        <w:spacing w:after="120"/>
      </w:pPr>
    </w:p>
    <w:p>
      <w:pPr>
        <w:spacing w:before="240" w:after="100"/>
        <w:pBdr>
          <w:bottom w:val="single" w:sz="6" w:space="1" w:color="2E4057"/>
        </w:pBdr>
      </w:pPr>
      <w:r>
        <w:rPr>
          <w:rFonts w:ascii="Arial" w:hAnsi="Arial"/>
          <w:b/>
          <w:i w:val="0"/>
          <w:color w:val="2E4057"/>
          <w:sz w:val="26"/>
        </w:rPr>
        <w:t>Inventory Turnover Analysis</w:t>
      </w:r>
    </w:p>
    <w:p>
      <w:pPr>
        <w:spacing w:after="120"/>
      </w:pPr>
      <w:r>
        <w:rPr>
          <w:rFonts w:ascii="Arial" w:hAnsi="Arial"/>
          <w:b w:val="0"/>
          <w:i w:val="0"/>
          <w:color w:val="222222"/>
          <w:sz w:val="22"/>
        </w:rPr>
        <w:t>The following table presents the Inventory Turnover Analysis for key products in the Operations department of turabit for the period 2026-02, detailing beginning and ending inventory quantities, cost of goods sold, average inventory value, and the calculated inventory turnover ratio.</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Name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Time Period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Beginning Inventory Qty</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Ending Inventory Qty</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COGS (USD)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Average Inventory Value (USD)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Inventory Turnover Ratio</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Laptop - Dell XPS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4,750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26,125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0.18</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Office Chair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2,400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10,800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0.22</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Wireless Mouse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2,625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0.29</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 24-inch</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8,100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0.22</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Keyboard Mechanical</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4,725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0.22</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Printer HP LaserJet</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3,750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0.40</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External Hard Drive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1,275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3,187.50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0.40</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USB-C Adapter</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2,700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0.22</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Recommendations for Inventory Management</w:t>
      </w:r>
    </w:p>
    <w:p>
      <w:pPr>
        <w:spacing w:after="120"/>
      </w:pPr>
      <w:r>
        <w:rPr>
          <w:rFonts w:ascii="Arial" w:hAnsi="Arial"/>
          <w:b w:val="0"/>
          <w:i w:val="0"/>
          <w:color w:val="222222"/>
          <w:sz w:val="22"/>
        </w:rPr>
        <w:t>The following table outlines the key recommendations for inventory management at Turabit, including their priority, expected impact, responsible teams, and implementation timelines.</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Recommendation ID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Recommendation Description</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Priority Level</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Expected Impact</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 / Role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Estimated Implementation Timeline</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REC-001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automated inventory tracking system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Efficiency improvement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 weeks</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REC-002</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Optimize reorder levels based on demand forecasting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Cost reduction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Planning Team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 weeks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REC-003</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periodic inventory audits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Medium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Accuracy improvement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Internal Audit Team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 weeks</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REC-004</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Reduce excess stock through clearance strategies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Medium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Cost reduction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Sales and Operations Team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 weeks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REC-005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Standardize supplier lead time management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Low</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Process optimization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Team</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 weeks</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REC-006</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Introduce ABC classification for inventory prioritization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Efficiency improvement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Strategy Team</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 weeks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Approval and Review</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Inventory Supervisor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Control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Logistics Coordinator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Inventory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Inventory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