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04" w:rsidRDefault="003E7904" w:rsidP="003E7904">
      <w:pPr>
        <w:jc w:val="center"/>
        <w:rPr>
          <w:b/>
        </w:rPr>
      </w:pPr>
      <w:r w:rsidRPr="00C61502">
        <w:rPr>
          <w:b/>
        </w:rPr>
        <w:t>MODULO DELIVERY</w:t>
      </w:r>
      <w:r>
        <w:rPr>
          <w:b/>
        </w:rPr>
        <w:t xml:space="preserve"> </w:t>
      </w:r>
      <w:r w:rsidR="00F7311A">
        <w:rPr>
          <w:b/>
        </w:rPr>
        <w:t>–</w:t>
      </w:r>
      <w:r>
        <w:rPr>
          <w:b/>
        </w:rPr>
        <w:t xml:space="preserve"> </w:t>
      </w:r>
      <w:r w:rsidR="000E2278">
        <w:rPr>
          <w:b/>
        </w:rPr>
        <w:t>SOPORTE ERROR AL ASIGNAR MEDICINA</w:t>
      </w:r>
    </w:p>
    <w:p w:rsidR="00F7311A" w:rsidRPr="00C61502" w:rsidRDefault="00F7311A" w:rsidP="003E7904">
      <w:pPr>
        <w:jc w:val="center"/>
        <w:rPr>
          <w:b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C06" w:rsidTr="003B2C06">
        <w:tc>
          <w:tcPr>
            <w:tcW w:w="8494" w:type="dxa"/>
          </w:tcPr>
          <w:p w:rsidR="003B2C06" w:rsidRDefault="003B2C06" w:rsidP="003B2C06">
            <w:r>
              <w:t xml:space="preserve">Llamar a la API  </w:t>
            </w:r>
            <w:proofErr w:type="spellStart"/>
            <w:r w:rsidRPr="00B55B54">
              <w:rPr>
                <w:b/>
              </w:rPr>
              <w:t>GetHistoriaClinica_Mad_Delivery_Consulta_Aseguradora_Pedidos</w:t>
            </w:r>
            <w:proofErr w:type="spellEnd"/>
          </w:p>
        </w:tc>
      </w:tr>
      <w:tr w:rsidR="003B2C06" w:rsidTr="003B2C06">
        <w:tc>
          <w:tcPr>
            <w:tcW w:w="8494" w:type="dxa"/>
          </w:tcPr>
          <w:p w:rsidR="003B2C06" w:rsidRDefault="003B2C06" w:rsidP="003B2C06">
            <w:r>
              <w:t>Si el campo NPED_COD_EXP &lt;&gt; “” entonces, validar lo siguiente</w:t>
            </w:r>
          </w:p>
        </w:tc>
      </w:tr>
      <w:tr w:rsidR="003B2C06" w:rsidTr="003B2C06">
        <w:tc>
          <w:tcPr>
            <w:tcW w:w="8494" w:type="dxa"/>
          </w:tcPr>
          <w:p w:rsidR="003B2C06" w:rsidRDefault="003B2C06" w:rsidP="003B2C06">
            <w:r>
              <w:t xml:space="preserve">Si el campo </w:t>
            </w:r>
            <w:r w:rsidR="006769E2">
              <w:t xml:space="preserve">SEXP_ESTADO_EXP = “E” entonces mandara mensaje,  </w:t>
            </w:r>
            <w:r w:rsidR="006769E2" w:rsidRPr="006769E2">
              <w:t>El expediente ya se encuentra facturado, avisar a Administración para proceder con la anulación de la factura.</w:t>
            </w:r>
          </w:p>
        </w:tc>
      </w:tr>
      <w:tr w:rsidR="003B2C06" w:rsidTr="003B2C06">
        <w:tc>
          <w:tcPr>
            <w:tcW w:w="8494" w:type="dxa"/>
          </w:tcPr>
          <w:p w:rsidR="003B2C06" w:rsidRDefault="006769E2" w:rsidP="003B2C06">
            <w:r>
              <w:t xml:space="preserve">Si el campo SEXP_ESTADO_EXP = “A” O “B” O “C” O “D” entonces mandara mensaje,  </w:t>
            </w:r>
            <w:r w:rsidRPr="006769E2">
              <w:t xml:space="preserve">El expediente ya se encuentra liquidado, avisar a </w:t>
            </w:r>
            <w:proofErr w:type="spellStart"/>
            <w:r w:rsidRPr="006769E2">
              <w:t>Administracion</w:t>
            </w:r>
            <w:proofErr w:type="spellEnd"/>
            <w:r w:rsidRPr="006769E2">
              <w:t xml:space="preserve"> para volver a liquidar.</w:t>
            </w:r>
          </w:p>
        </w:tc>
      </w:tr>
      <w:tr w:rsidR="00DE1544" w:rsidTr="003B2C06">
        <w:tc>
          <w:tcPr>
            <w:tcW w:w="8494" w:type="dxa"/>
          </w:tcPr>
          <w:p w:rsidR="00DE1544" w:rsidRDefault="00DE1544" w:rsidP="0049139C">
            <w:r>
              <w:t xml:space="preserve">Buscar Compañía llamar a la API </w:t>
            </w:r>
            <w:r w:rsidR="00B55B54">
              <w:t xml:space="preserve"> </w:t>
            </w:r>
            <w:proofErr w:type="spellStart"/>
            <w:r w:rsidR="00B55B54" w:rsidRPr="00B55B54">
              <w:rPr>
                <w:b/>
              </w:rPr>
              <w:t>GetHistoriaClinica_Mad_Delivery_Consulta_Aseguradora</w:t>
            </w:r>
            <w:proofErr w:type="spellEnd"/>
            <w:r w:rsidR="00B55B54">
              <w:t xml:space="preserve">, si encuentra ASEGURADORA mostrara </w:t>
            </w:r>
            <w:r w:rsidR="0049139C">
              <w:t xml:space="preserve">los campos: </w:t>
            </w:r>
            <w:r w:rsidR="004913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CSEE_ID, SCLT_NOMBRE, SCLT_DESCRIPCION</w:t>
            </w:r>
            <w:r w:rsidR="00B55B54">
              <w:t xml:space="preserve"> en la </w:t>
            </w:r>
            <w:r w:rsidR="00B55B54" w:rsidRPr="0049139C">
              <w:rPr>
                <w:b/>
              </w:rPr>
              <w:t>GRILLA</w:t>
            </w:r>
          </w:p>
        </w:tc>
      </w:tr>
      <w:tr w:rsidR="00B55B54" w:rsidTr="003B2C06">
        <w:tc>
          <w:tcPr>
            <w:tcW w:w="8494" w:type="dxa"/>
          </w:tcPr>
          <w:p w:rsidR="00B55B54" w:rsidRPr="00B55B54" w:rsidRDefault="00B55B54" w:rsidP="0049139C">
            <w:r>
              <w:t xml:space="preserve">Si le dan </w:t>
            </w:r>
            <w:proofErr w:type="spellStart"/>
            <w:r w:rsidRPr="00B55B54">
              <w:rPr>
                <w:b/>
              </w:rPr>
              <w:t>dobleclick</w:t>
            </w:r>
            <w:proofErr w:type="spellEnd"/>
            <w:r>
              <w:t xml:space="preserve"> sobre cualquier fila de la </w:t>
            </w:r>
            <w:r w:rsidRPr="00B55B54">
              <w:rPr>
                <w:b/>
              </w:rPr>
              <w:t>GRILLA</w:t>
            </w:r>
            <w:r>
              <w:rPr>
                <w:b/>
              </w:rPr>
              <w:t xml:space="preserve"> </w:t>
            </w:r>
            <w:r>
              <w:t xml:space="preserve">se mostraran los </w:t>
            </w:r>
            <w:r w:rsidR="0049139C">
              <w:t xml:space="preserve">campos: </w:t>
            </w:r>
            <w:r>
              <w:t xml:space="preserve"> </w:t>
            </w:r>
            <w:r w:rsidR="004913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SCLT_NOMBRE, SCLT_DESCRIPCION</w:t>
            </w:r>
            <w:r w:rsidR="0049139C">
              <w:t xml:space="preserve"> </w:t>
            </w:r>
            <w:r>
              <w:t xml:space="preserve">en la </w:t>
            </w:r>
            <w:r w:rsidRPr="0049139C">
              <w:rPr>
                <w:b/>
              </w:rPr>
              <w:t>caja de texto</w:t>
            </w:r>
          </w:p>
        </w:tc>
      </w:tr>
      <w:tr w:rsidR="0049139C" w:rsidTr="003B2C06">
        <w:tc>
          <w:tcPr>
            <w:tcW w:w="8494" w:type="dxa"/>
          </w:tcPr>
          <w:p w:rsidR="0049139C" w:rsidRDefault="0049139C" w:rsidP="0049139C">
            <w:r>
              <w:object w:dxaOrig="175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55pt;height:22.45pt" o:ole="">
                  <v:imagedata r:id="rId4" o:title=""/>
                </v:shape>
                <o:OLEObject Type="Embed" ProgID="PBrush" ShapeID="_x0000_i1025" DrawAspect="Content" ObjectID="_1808911107" r:id="rId5"/>
              </w:object>
            </w:r>
          </w:p>
          <w:p w:rsidR="003C6959" w:rsidRDefault="003C6959" w:rsidP="003C6959">
            <w:r>
              <w:t xml:space="preserve">Si el Nombre de Grupo y Compañía están </w:t>
            </w:r>
            <w:proofErr w:type="spellStart"/>
            <w:proofErr w:type="gramStart"/>
            <w:r>
              <w:t>vacios</w:t>
            </w:r>
            <w:proofErr w:type="spellEnd"/>
            <w:r>
              <w:t xml:space="preserve"> ,</w:t>
            </w:r>
            <w:proofErr w:type="gramEnd"/>
            <w:r>
              <w:t xml:space="preserve"> mandar el siguiente mensaje:  </w:t>
            </w:r>
            <w:r w:rsidRPr="003C6959">
              <w:t xml:space="preserve">Debe de seleccionar el nuevo grupo y la </w:t>
            </w:r>
            <w:proofErr w:type="spellStart"/>
            <w:r w:rsidRPr="003C6959">
              <w:t>cia</w:t>
            </w:r>
            <w:proofErr w:type="spellEnd"/>
            <w:r w:rsidRPr="003C6959">
              <w:t xml:space="preserve">. del pedido, </w:t>
            </w:r>
            <w:proofErr w:type="spellStart"/>
            <w:r w:rsidRPr="003C6959">
              <w:t>buscandolo</w:t>
            </w:r>
            <w:proofErr w:type="spellEnd"/>
            <w:r w:rsidRPr="003C6959">
              <w:t xml:space="preserve"> y luego haciendo doble clic</w:t>
            </w:r>
            <w:r>
              <w:t>.</w:t>
            </w:r>
          </w:p>
        </w:tc>
      </w:tr>
      <w:tr w:rsidR="003C6959" w:rsidTr="003B2C06">
        <w:tc>
          <w:tcPr>
            <w:tcW w:w="8494" w:type="dxa"/>
          </w:tcPr>
          <w:p w:rsidR="003C6959" w:rsidRDefault="003C6959" w:rsidP="003C6959">
            <w:r>
              <w:t xml:space="preserve">Si el Nombre de Grupo y Compañía tienen información llamar a la </w:t>
            </w:r>
            <w:proofErr w:type="gramStart"/>
            <w:r>
              <w:t>API ,</w:t>
            </w:r>
            <w:proofErr w:type="gramEnd"/>
            <w:r>
              <w:t xml:space="preserve">  </w:t>
            </w:r>
            <w:proofErr w:type="spellStart"/>
            <w:r w:rsidRPr="003C6959">
              <w:rPr>
                <w:b/>
              </w:rPr>
              <w:t>UpdateHistoriaClinica_Mad_Delivery_Pedido_Aseguradora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</w:p>
          <w:p w:rsidR="003C6959" w:rsidRDefault="003C6959" w:rsidP="003C6959">
            <w:r w:rsidRPr="003C6959">
              <w:rPr>
                <w:b/>
              </w:rPr>
              <w:t>CODIGO_CLIENTE</w:t>
            </w:r>
            <w:r>
              <w:t xml:space="preserve"> = VALOR OBTENIDO DE LA BUSQUEDA </w:t>
            </w:r>
          </w:p>
          <w:p w:rsidR="003C6959" w:rsidRDefault="003C6959" w:rsidP="003C6959">
            <w:r w:rsidRPr="003C6959">
              <w:rPr>
                <w:b/>
              </w:rPr>
              <w:t xml:space="preserve">PEDIDO </w:t>
            </w:r>
            <w:r>
              <w:t xml:space="preserve">= </w:t>
            </w:r>
            <w:r w:rsidR="00DD1AC3">
              <w:t xml:space="preserve">NUMERO PEDIDO </w:t>
            </w:r>
          </w:p>
          <w:p w:rsidR="003C6959" w:rsidRPr="003C6959" w:rsidRDefault="003C6959" w:rsidP="003C6959"/>
        </w:tc>
      </w:tr>
      <w:tr w:rsidR="00DD1AC3" w:rsidTr="003B2C06">
        <w:tc>
          <w:tcPr>
            <w:tcW w:w="8494" w:type="dxa"/>
          </w:tcPr>
          <w:p w:rsidR="00DD1AC3" w:rsidRDefault="00DD1AC3" w:rsidP="003C6959">
            <w:r>
              <w:t xml:space="preserve">Luego llamar a la </w:t>
            </w:r>
            <w:proofErr w:type="gramStart"/>
            <w:r>
              <w:t xml:space="preserve">API,  </w:t>
            </w:r>
            <w:proofErr w:type="spellStart"/>
            <w:r w:rsidRPr="00DD1AC3">
              <w:rPr>
                <w:b/>
              </w:rPr>
              <w:t>UpdateHistoriaClinica</w:t>
            </w:r>
            <w:proofErr w:type="gramEnd"/>
            <w:r w:rsidRPr="00DD1AC3">
              <w:rPr>
                <w:b/>
              </w:rPr>
              <w:t>_Mad_Delivery_Pedidos_Aseguradora</w:t>
            </w:r>
            <w:proofErr w:type="spellEnd"/>
            <w:r>
              <w:rPr>
                <w:b/>
              </w:rPr>
              <w:t xml:space="preserve"> </w:t>
            </w:r>
          </w:p>
          <w:p w:rsidR="00DD1AC3" w:rsidRDefault="00DD1AC3" w:rsidP="003C6959">
            <w:r>
              <w:t>CODIGO_CLIENTE = VALOR OBTENIDO DE LA BUSQUEDA</w:t>
            </w:r>
          </w:p>
          <w:p w:rsidR="00DD1AC3" w:rsidRPr="00DD1AC3" w:rsidRDefault="00DD1AC3" w:rsidP="00DD1AC3">
            <w:r>
              <w:t>PEDIDO = NUMERO PEDIDO</w:t>
            </w:r>
          </w:p>
        </w:tc>
      </w:tr>
    </w:tbl>
    <w:p w:rsidR="00476213" w:rsidRDefault="000E2278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p w:rsidR="00F7311A" w:rsidRDefault="00F7311A"/>
    <w:sectPr w:rsidR="00F73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04"/>
    <w:rsid w:val="000E2278"/>
    <w:rsid w:val="003B2C06"/>
    <w:rsid w:val="003C6959"/>
    <w:rsid w:val="003E7904"/>
    <w:rsid w:val="0049139C"/>
    <w:rsid w:val="006769E2"/>
    <w:rsid w:val="00B55B54"/>
    <w:rsid w:val="00CE7681"/>
    <w:rsid w:val="00DD1AC3"/>
    <w:rsid w:val="00DE1544"/>
    <w:rsid w:val="00E43879"/>
    <w:rsid w:val="00F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D0F8B"/>
  <w15:chartTrackingRefBased/>
  <w15:docId w15:val="{075878D3-24F3-4DCF-8D2E-5660A774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9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VILCA YUJRA</dc:creator>
  <cp:keywords/>
  <dc:description/>
  <cp:lastModifiedBy>WILLIAM VILCA YUJRA</cp:lastModifiedBy>
  <cp:revision>5</cp:revision>
  <dcterms:created xsi:type="dcterms:W3CDTF">2025-05-05T16:05:00Z</dcterms:created>
  <dcterms:modified xsi:type="dcterms:W3CDTF">2025-05-16T19:32:00Z</dcterms:modified>
</cp:coreProperties>
</file>