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26044" w14:textId="50B771DE" w:rsidR="00147003" w:rsidRPr="00B73654" w:rsidRDefault="00D815C4">
      <w:pPr>
        <w:rPr>
          <w:rFonts w:cs="Times New Roman"/>
          <w:b/>
          <w:bCs/>
          <w:sz w:val="44"/>
          <w:szCs w:val="44"/>
        </w:rPr>
      </w:pPr>
      <w:r w:rsidRPr="00B73654">
        <w:rPr>
          <w:rFonts w:cs="Times New Roman"/>
          <w:noProof/>
        </w:rPr>
        <w:drawing>
          <wp:anchor distT="0" distB="0" distL="114300" distR="114300" simplePos="0" relativeHeight="251658240" behindDoc="1" locked="0" layoutInCell="1" allowOverlap="1" wp14:anchorId="3D83EB2F" wp14:editId="5B8B0013">
            <wp:simplePos x="0" y="0"/>
            <wp:positionH relativeFrom="column">
              <wp:posOffset>3248660</wp:posOffset>
            </wp:positionH>
            <wp:positionV relativeFrom="paragraph">
              <wp:posOffset>76200</wp:posOffset>
            </wp:positionV>
            <wp:extent cx="2575928" cy="476250"/>
            <wp:effectExtent l="0" t="0" r="0" b="0"/>
            <wp:wrapNone/>
            <wp:docPr id="141802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28696"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5928" cy="47625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bCs/>
          <w:sz w:val="44"/>
          <w:szCs w:val="44"/>
        </w:rPr>
        <w:t>Informacije in kodi</w:t>
      </w:r>
    </w:p>
    <w:p w14:paraId="6C2B3488" w14:textId="047EDC0C" w:rsidR="00655332" w:rsidRPr="00B73654" w:rsidRDefault="00655332">
      <w:pPr>
        <w:rPr>
          <w:rFonts w:cs="Times New Roman"/>
          <w:sz w:val="32"/>
          <w:szCs w:val="32"/>
        </w:rPr>
      </w:pPr>
      <w:r w:rsidRPr="00B73654">
        <w:rPr>
          <w:rFonts w:cs="Times New Roman"/>
          <w:sz w:val="32"/>
          <w:szCs w:val="32"/>
        </w:rPr>
        <w:t xml:space="preserve">Poročilo </w:t>
      </w:r>
      <w:r w:rsidR="009670DF">
        <w:rPr>
          <w:rFonts w:cs="Times New Roman"/>
          <w:sz w:val="32"/>
          <w:szCs w:val="32"/>
        </w:rPr>
        <w:t>projektne naloge</w:t>
      </w:r>
    </w:p>
    <w:p w14:paraId="5DDBB736" w14:textId="0F73FA4F" w:rsidR="00655332" w:rsidRPr="00B73654" w:rsidRDefault="0098232F">
      <w:pPr>
        <w:rPr>
          <w:rFonts w:cs="Times New Roman"/>
          <w:sz w:val="32"/>
          <w:szCs w:val="32"/>
        </w:rPr>
      </w:pPr>
      <w:r w:rsidRPr="00B73654">
        <w:rPr>
          <w:rFonts w:cs="Times New Roman"/>
          <w:sz w:val="32"/>
          <w:szCs w:val="32"/>
        </w:rPr>
        <w:t xml:space="preserve">Študent: </w:t>
      </w:r>
      <w:r w:rsidR="00655332" w:rsidRPr="00B73654">
        <w:rPr>
          <w:rFonts w:cs="Times New Roman"/>
          <w:sz w:val="32"/>
          <w:szCs w:val="32"/>
        </w:rPr>
        <w:t>Tilen Tinta</w:t>
      </w:r>
    </w:p>
    <w:p w14:paraId="24D6CCFD" w14:textId="6F6333AC" w:rsidR="00655332" w:rsidRPr="00B73654" w:rsidRDefault="00655332">
      <w:pPr>
        <w:rPr>
          <w:rFonts w:eastAsia="CMBX10" w:cs="Times New Roman"/>
          <w:kern w:val="0"/>
          <w:szCs w:val="24"/>
        </w:rPr>
      </w:pPr>
      <w:r w:rsidRPr="00B73654">
        <w:rPr>
          <w:rFonts w:eastAsia="CMBX10" w:cs="Times New Roman"/>
          <w:kern w:val="0"/>
          <w:szCs w:val="24"/>
        </w:rPr>
        <w:t xml:space="preserve">Mentorja: izr. prof. dr. Simon </w:t>
      </w:r>
      <w:proofErr w:type="spellStart"/>
      <w:r w:rsidRPr="00B73654">
        <w:rPr>
          <w:rFonts w:eastAsia="CMBX10" w:cs="Times New Roman"/>
          <w:kern w:val="0"/>
          <w:szCs w:val="24"/>
        </w:rPr>
        <w:t>Dobrišek</w:t>
      </w:r>
      <w:proofErr w:type="spellEnd"/>
      <w:r w:rsidRPr="00B73654">
        <w:rPr>
          <w:rFonts w:eastAsia="CMBX10" w:cs="Times New Roman"/>
          <w:kern w:val="0"/>
          <w:szCs w:val="24"/>
        </w:rPr>
        <w:t>, as. dr. Klemen Grm</w:t>
      </w:r>
    </w:p>
    <w:p w14:paraId="34C895F4" w14:textId="2E02EAD9" w:rsidR="00655332" w:rsidRPr="00B73654" w:rsidRDefault="00655332">
      <w:pPr>
        <w:rPr>
          <w:rFonts w:eastAsia="CMBX10" w:cs="Times New Roman"/>
          <w:kern w:val="0"/>
          <w:szCs w:val="24"/>
        </w:rPr>
      </w:pPr>
      <w:r w:rsidRPr="00B73654">
        <w:rPr>
          <w:rFonts w:eastAsia="CMBX10" w:cs="Times New Roman"/>
          <w:kern w:val="0"/>
          <w:szCs w:val="24"/>
        </w:rPr>
        <w:t xml:space="preserve">Predmet:  </w:t>
      </w:r>
      <w:r w:rsidR="00D815C4">
        <w:rPr>
          <w:rFonts w:eastAsia="CMBX10" w:cs="Times New Roman"/>
          <w:kern w:val="0"/>
          <w:szCs w:val="24"/>
        </w:rPr>
        <w:t>Informacije in kodi</w:t>
      </w:r>
    </w:p>
    <w:p w14:paraId="11597ABB" w14:textId="11CC6E03" w:rsidR="0098232F" w:rsidRPr="00B73654" w:rsidRDefault="00655332" w:rsidP="0098232F">
      <w:pPr>
        <w:pBdr>
          <w:bottom w:val="single" w:sz="4" w:space="1" w:color="auto"/>
        </w:pBdr>
        <w:rPr>
          <w:rFonts w:eastAsia="CMBX10" w:cs="Times New Roman"/>
          <w:kern w:val="0"/>
          <w:szCs w:val="24"/>
        </w:rPr>
      </w:pPr>
      <w:r w:rsidRPr="00B73654">
        <w:rPr>
          <w:rFonts w:eastAsia="CMBX10" w:cs="Times New Roman"/>
          <w:kern w:val="0"/>
          <w:szCs w:val="24"/>
        </w:rPr>
        <w:t xml:space="preserve">Datum: </w:t>
      </w:r>
      <w:r w:rsidR="009670DF">
        <w:rPr>
          <w:rFonts w:eastAsia="CMBX10" w:cs="Times New Roman"/>
          <w:kern w:val="0"/>
          <w:szCs w:val="24"/>
        </w:rPr>
        <w:t>1</w:t>
      </w:r>
      <w:r w:rsidR="00FE1A2C">
        <w:rPr>
          <w:rFonts w:eastAsia="CMBX10" w:cs="Times New Roman"/>
          <w:kern w:val="0"/>
          <w:szCs w:val="24"/>
        </w:rPr>
        <w:t>2</w:t>
      </w:r>
      <w:r w:rsidR="00D815C4">
        <w:rPr>
          <w:rFonts w:eastAsia="CMBX10" w:cs="Times New Roman"/>
          <w:kern w:val="0"/>
          <w:szCs w:val="24"/>
        </w:rPr>
        <w:t>.</w:t>
      </w:r>
      <w:r w:rsidR="00FE1A2C">
        <w:rPr>
          <w:rFonts w:eastAsia="CMBX10" w:cs="Times New Roman"/>
          <w:kern w:val="0"/>
          <w:szCs w:val="24"/>
        </w:rPr>
        <w:t>5</w:t>
      </w:r>
      <w:r w:rsidR="00D815C4">
        <w:rPr>
          <w:rFonts w:eastAsia="CMBX10" w:cs="Times New Roman"/>
          <w:kern w:val="0"/>
          <w:szCs w:val="24"/>
        </w:rPr>
        <w:t>.2024</w:t>
      </w:r>
    </w:p>
    <w:p w14:paraId="0465FCE2" w14:textId="77777777" w:rsidR="0098232F" w:rsidRPr="00B73654" w:rsidRDefault="0098232F" w:rsidP="0098232F">
      <w:pPr>
        <w:pBdr>
          <w:bottom w:val="single" w:sz="4" w:space="1" w:color="auto"/>
        </w:pBdr>
        <w:rPr>
          <w:rFonts w:eastAsia="CMBX10" w:cs="Times New Roman"/>
          <w:kern w:val="0"/>
          <w:sz w:val="10"/>
          <w:szCs w:val="10"/>
        </w:rPr>
      </w:pPr>
    </w:p>
    <w:sdt>
      <w:sdtPr>
        <w:rPr>
          <w:rFonts w:asciiTheme="minorHAnsi" w:eastAsiaTheme="minorHAnsi" w:hAnsiTheme="minorHAnsi" w:cs="Times New Roman"/>
          <w:b w:val="0"/>
          <w:kern w:val="2"/>
          <w:sz w:val="22"/>
          <w:szCs w:val="22"/>
          <w:lang w:val="sl-SI"/>
          <w14:ligatures w14:val="standardContextual"/>
        </w:rPr>
        <w:id w:val="-930507843"/>
        <w:docPartObj>
          <w:docPartGallery w:val="Table of Contents"/>
          <w:docPartUnique/>
        </w:docPartObj>
      </w:sdtPr>
      <w:sdtEndPr>
        <w:rPr>
          <w:rFonts w:ascii="Times New Roman" w:hAnsi="Times New Roman"/>
          <w:bCs/>
          <w:sz w:val="24"/>
        </w:rPr>
      </w:sdtEndPr>
      <w:sdtContent>
        <w:p w14:paraId="10A744DF" w14:textId="226D54BC" w:rsidR="0098232F" w:rsidRPr="006E109C" w:rsidRDefault="0098232F" w:rsidP="006E109C">
          <w:pPr>
            <w:pStyle w:val="NaslovTOC"/>
            <w:numPr>
              <w:ilvl w:val="0"/>
              <w:numId w:val="0"/>
            </w:numPr>
            <w:ind w:firstLine="397"/>
            <w:rPr>
              <w:rFonts w:cs="Times New Roman"/>
              <w:bCs/>
              <w:lang w:val="sl-SI"/>
            </w:rPr>
          </w:pPr>
          <w:r w:rsidRPr="006E109C">
            <w:rPr>
              <w:rFonts w:cs="Times New Roman"/>
              <w:bCs/>
              <w:lang w:val="sl-SI"/>
            </w:rPr>
            <w:t>Vsebina</w:t>
          </w:r>
        </w:p>
        <w:p w14:paraId="7AA2F629" w14:textId="4E920625" w:rsidR="001149B2" w:rsidRDefault="0098232F">
          <w:pPr>
            <w:pStyle w:val="Kazalovsebine1"/>
            <w:tabs>
              <w:tab w:val="left" w:pos="440"/>
              <w:tab w:val="right" w:leader="dot" w:pos="9016"/>
            </w:tabs>
            <w:rPr>
              <w:rFonts w:asciiTheme="minorHAnsi" w:eastAsiaTheme="minorEastAsia" w:hAnsiTheme="minorHAnsi"/>
              <w:noProof/>
              <w:sz w:val="22"/>
              <w:lang w:eastAsia="sl-SI"/>
            </w:rPr>
          </w:pPr>
          <w:r w:rsidRPr="006E109C">
            <w:rPr>
              <w:rFonts w:cs="Times New Roman"/>
              <w:b/>
              <w:bCs/>
              <w:szCs w:val="24"/>
            </w:rPr>
            <w:fldChar w:fldCharType="begin"/>
          </w:r>
          <w:r w:rsidRPr="006E109C">
            <w:rPr>
              <w:rFonts w:cs="Times New Roman"/>
              <w:b/>
              <w:bCs/>
              <w:szCs w:val="24"/>
            </w:rPr>
            <w:instrText xml:space="preserve"> TOC \o "1-3" \h \z \u </w:instrText>
          </w:r>
          <w:r w:rsidRPr="006E109C">
            <w:rPr>
              <w:rFonts w:cs="Times New Roman"/>
              <w:b/>
              <w:bCs/>
              <w:szCs w:val="24"/>
            </w:rPr>
            <w:fldChar w:fldCharType="separate"/>
          </w:r>
          <w:hyperlink w:anchor="_Toc167036046" w:history="1">
            <w:r w:rsidR="001149B2" w:rsidRPr="00D03B1F">
              <w:rPr>
                <w:rStyle w:val="Hiperpovezava"/>
                <w:rFonts w:cs="Times New Roman"/>
                <w:noProof/>
              </w:rPr>
              <w:t>1</w:t>
            </w:r>
            <w:r w:rsidR="001149B2">
              <w:rPr>
                <w:rFonts w:asciiTheme="minorHAnsi" w:eastAsiaTheme="minorEastAsia" w:hAnsiTheme="minorHAnsi"/>
                <w:noProof/>
                <w:sz w:val="22"/>
                <w:lang w:eastAsia="sl-SI"/>
              </w:rPr>
              <w:tab/>
            </w:r>
            <w:r w:rsidR="001149B2" w:rsidRPr="00D03B1F">
              <w:rPr>
                <w:rStyle w:val="Hiperpovezava"/>
                <w:rFonts w:cs="Times New Roman"/>
                <w:bCs/>
                <w:noProof/>
              </w:rPr>
              <w:t>Uvod</w:t>
            </w:r>
            <w:r w:rsidR="001149B2">
              <w:rPr>
                <w:noProof/>
                <w:webHidden/>
              </w:rPr>
              <w:tab/>
            </w:r>
            <w:r w:rsidR="001149B2">
              <w:rPr>
                <w:noProof/>
                <w:webHidden/>
              </w:rPr>
              <w:fldChar w:fldCharType="begin"/>
            </w:r>
            <w:r w:rsidR="001149B2">
              <w:rPr>
                <w:noProof/>
                <w:webHidden/>
              </w:rPr>
              <w:instrText xml:space="preserve"> PAGEREF _Toc167036046 \h </w:instrText>
            </w:r>
            <w:r w:rsidR="001149B2">
              <w:rPr>
                <w:noProof/>
                <w:webHidden/>
              </w:rPr>
            </w:r>
            <w:r w:rsidR="001149B2">
              <w:rPr>
                <w:noProof/>
                <w:webHidden/>
              </w:rPr>
              <w:fldChar w:fldCharType="separate"/>
            </w:r>
            <w:r w:rsidR="00830A78">
              <w:rPr>
                <w:noProof/>
                <w:webHidden/>
              </w:rPr>
              <w:t>1</w:t>
            </w:r>
            <w:r w:rsidR="001149B2">
              <w:rPr>
                <w:noProof/>
                <w:webHidden/>
              </w:rPr>
              <w:fldChar w:fldCharType="end"/>
            </w:r>
          </w:hyperlink>
        </w:p>
        <w:p w14:paraId="58CA7A8E" w14:textId="6AA3862E" w:rsidR="001149B2" w:rsidRDefault="00000000">
          <w:pPr>
            <w:pStyle w:val="Kazalovsebine1"/>
            <w:tabs>
              <w:tab w:val="left" w:pos="440"/>
              <w:tab w:val="right" w:leader="dot" w:pos="9016"/>
            </w:tabs>
            <w:rPr>
              <w:rFonts w:asciiTheme="minorHAnsi" w:eastAsiaTheme="minorEastAsia" w:hAnsiTheme="minorHAnsi"/>
              <w:noProof/>
              <w:sz w:val="22"/>
              <w:lang w:eastAsia="sl-SI"/>
            </w:rPr>
          </w:pPr>
          <w:hyperlink w:anchor="_Toc167036047" w:history="1">
            <w:r w:rsidR="001149B2" w:rsidRPr="00D03B1F">
              <w:rPr>
                <w:rStyle w:val="Hiperpovezava"/>
                <w:noProof/>
              </w:rPr>
              <w:t>1</w:t>
            </w:r>
            <w:r w:rsidR="001149B2">
              <w:rPr>
                <w:rFonts w:asciiTheme="minorHAnsi" w:eastAsiaTheme="minorEastAsia" w:hAnsiTheme="minorHAnsi"/>
                <w:noProof/>
                <w:sz w:val="22"/>
                <w:lang w:eastAsia="sl-SI"/>
              </w:rPr>
              <w:tab/>
            </w:r>
            <w:r w:rsidR="001149B2" w:rsidRPr="00D03B1F">
              <w:rPr>
                <w:rStyle w:val="Hiperpovezava"/>
                <w:noProof/>
              </w:rPr>
              <w:t>Kodirnik</w:t>
            </w:r>
            <w:r w:rsidR="001149B2">
              <w:rPr>
                <w:noProof/>
                <w:webHidden/>
              </w:rPr>
              <w:tab/>
            </w:r>
            <w:r w:rsidR="001149B2">
              <w:rPr>
                <w:noProof/>
                <w:webHidden/>
              </w:rPr>
              <w:fldChar w:fldCharType="begin"/>
            </w:r>
            <w:r w:rsidR="001149B2">
              <w:rPr>
                <w:noProof/>
                <w:webHidden/>
              </w:rPr>
              <w:instrText xml:space="preserve"> PAGEREF _Toc167036047 \h </w:instrText>
            </w:r>
            <w:r w:rsidR="001149B2">
              <w:rPr>
                <w:noProof/>
                <w:webHidden/>
              </w:rPr>
            </w:r>
            <w:r w:rsidR="001149B2">
              <w:rPr>
                <w:noProof/>
                <w:webHidden/>
              </w:rPr>
              <w:fldChar w:fldCharType="separate"/>
            </w:r>
            <w:r w:rsidR="00830A78">
              <w:rPr>
                <w:noProof/>
                <w:webHidden/>
              </w:rPr>
              <w:t>1</w:t>
            </w:r>
            <w:r w:rsidR="001149B2">
              <w:rPr>
                <w:noProof/>
                <w:webHidden/>
              </w:rPr>
              <w:fldChar w:fldCharType="end"/>
            </w:r>
          </w:hyperlink>
        </w:p>
        <w:p w14:paraId="6ACC7692" w14:textId="1D55FA52" w:rsidR="001149B2" w:rsidRDefault="00000000">
          <w:pPr>
            <w:pStyle w:val="Kazalovsebine2"/>
            <w:tabs>
              <w:tab w:val="left" w:pos="880"/>
              <w:tab w:val="right" w:leader="dot" w:pos="9016"/>
            </w:tabs>
            <w:rPr>
              <w:rFonts w:asciiTheme="minorHAnsi" w:eastAsiaTheme="minorEastAsia" w:hAnsiTheme="minorHAnsi"/>
              <w:noProof/>
              <w:sz w:val="22"/>
              <w:lang w:eastAsia="sl-SI"/>
            </w:rPr>
          </w:pPr>
          <w:hyperlink w:anchor="_Toc167036048" w:history="1">
            <w:r w:rsidR="001149B2" w:rsidRPr="00D03B1F">
              <w:rPr>
                <w:rStyle w:val="Hiperpovezava"/>
                <w:noProof/>
              </w:rPr>
              <w:t>1.1</w:t>
            </w:r>
            <w:r w:rsidR="001149B2">
              <w:rPr>
                <w:rFonts w:asciiTheme="minorHAnsi" w:eastAsiaTheme="minorEastAsia" w:hAnsiTheme="minorHAnsi"/>
                <w:noProof/>
                <w:sz w:val="22"/>
                <w:lang w:eastAsia="sl-SI"/>
              </w:rPr>
              <w:tab/>
            </w:r>
            <w:r w:rsidR="001149B2" w:rsidRPr="00D03B1F">
              <w:rPr>
                <w:rStyle w:val="Hiperpovezava"/>
                <w:noProof/>
              </w:rPr>
              <w:t>QOI_OP_RGB</w:t>
            </w:r>
            <w:r w:rsidR="001149B2">
              <w:rPr>
                <w:noProof/>
                <w:webHidden/>
              </w:rPr>
              <w:tab/>
            </w:r>
            <w:r w:rsidR="001149B2">
              <w:rPr>
                <w:noProof/>
                <w:webHidden/>
              </w:rPr>
              <w:fldChar w:fldCharType="begin"/>
            </w:r>
            <w:r w:rsidR="001149B2">
              <w:rPr>
                <w:noProof/>
                <w:webHidden/>
              </w:rPr>
              <w:instrText xml:space="preserve"> PAGEREF _Toc167036048 \h </w:instrText>
            </w:r>
            <w:r w:rsidR="001149B2">
              <w:rPr>
                <w:noProof/>
                <w:webHidden/>
              </w:rPr>
            </w:r>
            <w:r w:rsidR="001149B2">
              <w:rPr>
                <w:noProof/>
                <w:webHidden/>
              </w:rPr>
              <w:fldChar w:fldCharType="separate"/>
            </w:r>
            <w:r w:rsidR="00830A78">
              <w:rPr>
                <w:noProof/>
                <w:webHidden/>
              </w:rPr>
              <w:t>2</w:t>
            </w:r>
            <w:r w:rsidR="001149B2">
              <w:rPr>
                <w:noProof/>
                <w:webHidden/>
              </w:rPr>
              <w:fldChar w:fldCharType="end"/>
            </w:r>
          </w:hyperlink>
        </w:p>
        <w:p w14:paraId="40EDA8D7" w14:textId="12AA06C0" w:rsidR="001149B2" w:rsidRDefault="00000000">
          <w:pPr>
            <w:pStyle w:val="Kazalovsebine2"/>
            <w:tabs>
              <w:tab w:val="left" w:pos="880"/>
              <w:tab w:val="right" w:leader="dot" w:pos="9016"/>
            </w:tabs>
            <w:rPr>
              <w:rFonts w:asciiTheme="minorHAnsi" w:eastAsiaTheme="minorEastAsia" w:hAnsiTheme="minorHAnsi"/>
              <w:noProof/>
              <w:sz w:val="22"/>
              <w:lang w:eastAsia="sl-SI"/>
            </w:rPr>
          </w:pPr>
          <w:hyperlink w:anchor="_Toc167036049" w:history="1">
            <w:r w:rsidR="001149B2" w:rsidRPr="00D03B1F">
              <w:rPr>
                <w:rStyle w:val="Hiperpovezava"/>
                <w:noProof/>
              </w:rPr>
              <w:t>1.2</w:t>
            </w:r>
            <w:r w:rsidR="001149B2">
              <w:rPr>
                <w:rFonts w:asciiTheme="minorHAnsi" w:eastAsiaTheme="minorEastAsia" w:hAnsiTheme="minorHAnsi"/>
                <w:noProof/>
                <w:sz w:val="22"/>
                <w:lang w:eastAsia="sl-SI"/>
              </w:rPr>
              <w:tab/>
            </w:r>
            <w:r w:rsidR="001149B2" w:rsidRPr="00D03B1F">
              <w:rPr>
                <w:rStyle w:val="Hiperpovezava"/>
                <w:noProof/>
              </w:rPr>
              <w:t>QOI_OP_RGBA</w:t>
            </w:r>
            <w:r w:rsidR="001149B2">
              <w:rPr>
                <w:noProof/>
                <w:webHidden/>
              </w:rPr>
              <w:tab/>
            </w:r>
            <w:r w:rsidR="001149B2">
              <w:rPr>
                <w:noProof/>
                <w:webHidden/>
              </w:rPr>
              <w:fldChar w:fldCharType="begin"/>
            </w:r>
            <w:r w:rsidR="001149B2">
              <w:rPr>
                <w:noProof/>
                <w:webHidden/>
              </w:rPr>
              <w:instrText xml:space="preserve"> PAGEREF _Toc167036049 \h </w:instrText>
            </w:r>
            <w:r w:rsidR="001149B2">
              <w:rPr>
                <w:noProof/>
                <w:webHidden/>
              </w:rPr>
            </w:r>
            <w:r w:rsidR="001149B2">
              <w:rPr>
                <w:noProof/>
                <w:webHidden/>
              </w:rPr>
              <w:fldChar w:fldCharType="separate"/>
            </w:r>
            <w:r w:rsidR="00830A78">
              <w:rPr>
                <w:noProof/>
                <w:webHidden/>
              </w:rPr>
              <w:t>2</w:t>
            </w:r>
            <w:r w:rsidR="001149B2">
              <w:rPr>
                <w:noProof/>
                <w:webHidden/>
              </w:rPr>
              <w:fldChar w:fldCharType="end"/>
            </w:r>
          </w:hyperlink>
        </w:p>
        <w:p w14:paraId="787305DC" w14:textId="4875D64C" w:rsidR="001149B2" w:rsidRDefault="00000000">
          <w:pPr>
            <w:pStyle w:val="Kazalovsebine2"/>
            <w:tabs>
              <w:tab w:val="left" w:pos="880"/>
              <w:tab w:val="right" w:leader="dot" w:pos="9016"/>
            </w:tabs>
            <w:rPr>
              <w:rFonts w:asciiTheme="minorHAnsi" w:eastAsiaTheme="minorEastAsia" w:hAnsiTheme="minorHAnsi"/>
              <w:noProof/>
              <w:sz w:val="22"/>
              <w:lang w:eastAsia="sl-SI"/>
            </w:rPr>
          </w:pPr>
          <w:hyperlink w:anchor="_Toc167036050" w:history="1">
            <w:r w:rsidR="001149B2" w:rsidRPr="00D03B1F">
              <w:rPr>
                <w:rStyle w:val="Hiperpovezava"/>
                <w:noProof/>
              </w:rPr>
              <w:t>1.3</w:t>
            </w:r>
            <w:r w:rsidR="001149B2">
              <w:rPr>
                <w:rFonts w:asciiTheme="minorHAnsi" w:eastAsiaTheme="minorEastAsia" w:hAnsiTheme="minorHAnsi"/>
                <w:noProof/>
                <w:sz w:val="22"/>
                <w:lang w:eastAsia="sl-SI"/>
              </w:rPr>
              <w:tab/>
            </w:r>
            <w:r w:rsidR="001149B2" w:rsidRPr="00D03B1F">
              <w:rPr>
                <w:rStyle w:val="Hiperpovezava"/>
                <w:noProof/>
              </w:rPr>
              <w:t>QOI_OP_INDEX</w:t>
            </w:r>
            <w:r w:rsidR="001149B2">
              <w:rPr>
                <w:noProof/>
                <w:webHidden/>
              </w:rPr>
              <w:tab/>
            </w:r>
            <w:r w:rsidR="001149B2">
              <w:rPr>
                <w:noProof/>
                <w:webHidden/>
              </w:rPr>
              <w:fldChar w:fldCharType="begin"/>
            </w:r>
            <w:r w:rsidR="001149B2">
              <w:rPr>
                <w:noProof/>
                <w:webHidden/>
              </w:rPr>
              <w:instrText xml:space="preserve"> PAGEREF _Toc167036050 \h </w:instrText>
            </w:r>
            <w:r w:rsidR="001149B2">
              <w:rPr>
                <w:noProof/>
                <w:webHidden/>
              </w:rPr>
            </w:r>
            <w:r w:rsidR="001149B2">
              <w:rPr>
                <w:noProof/>
                <w:webHidden/>
              </w:rPr>
              <w:fldChar w:fldCharType="separate"/>
            </w:r>
            <w:r w:rsidR="00830A78">
              <w:rPr>
                <w:noProof/>
                <w:webHidden/>
              </w:rPr>
              <w:t>2</w:t>
            </w:r>
            <w:r w:rsidR="001149B2">
              <w:rPr>
                <w:noProof/>
                <w:webHidden/>
              </w:rPr>
              <w:fldChar w:fldCharType="end"/>
            </w:r>
          </w:hyperlink>
        </w:p>
        <w:p w14:paraId="6FB4CD3E" w14:textId="19129C26" w:rsidR="001149B2" w:rsidRDefault="00000000">
          <w:pPr>
            <w:pStyle w:val="Kazalovsebine2"/>
            <w:tabs>
              <w:tab w:val="left" w:pos="880"/>
              <w:tab w:val="right" w:leader="dot" w:pos="9016"/>
            </w:tabs>
            <w:rPr>
              <w:rFonts w:asciiTheme="minorHAnsi" w:eastAsiaTheme="minorEastAsia" w:hAnsiTheme="minorHAnsi"/>
              <w:noProof/>
              <w:sz w:val="22"/>
              <w:lang w:eastAsia="sl-SI"/>
            </w:rPr>
          </w:pPr>
          <w:hyperlink w:anchor="_Toc167036051" w:history="1">
            <w:r w:rsidR="001149B2" w:rsidRPr="00D03B1F">
              <w:rPr>
                <w:rStyle w:val="Hiperpovezava"/>
                <w:noProof/>
              </w:rPr>
              <w:t>1.4</w:t>
            </w:r>
            <w:r w:rsidR="001149B2">
              <w:rPr>
                <w:rFonts w:asciiTheme="minorHAnsi" w:eastAsiaTheme="minorEastAsia" w:hAnsiTheme="minorHAnsi"/>
                <w:noProof/>
                <w:sz w:val="22"/>
                <w:lang w:eastAsia="sl-SI"/>
              </w:rPr>
              <w:tab/>
            </w:r>
            <w:r w:rsidR="001149B2" w:rsidRPr="00D03B1F">
              <w:rPr>
                <w:rStyle w:val="Hiperpovezava"/>
                <w:noProof/>
              </w:rPr>
              <w:t>QOI_OP_RUN</w:t>
            </w:r>
            <w:r w:rsidR="001149B2">
              <w:rPr>
                <w:noProof/>
                <w:webHidden/>
              </w:rPr>
              <w:tab/>
            </w:r>
            <w:r w:rsidR="001149B2">
              <w:rPr>
                <w:noProof/>
                <w:webHidden/>
              </w:rPr>
              <w:fldChar w:fldCharType="begin"/>
            </w:r>
            <w:r w:rsidR="001149B2">
              <w:rPr>
                <w:noProof/>
                <w:webHidden/>
              </w:rPr>
              <w:instrText xml:space="preserve"> PAGEREF _Toc167036051 \h </w:instrText>
            </w:r>
            <w:r w:rsidR="001149B2">
              <w:rPr>
                <w:noProof/>
                <w:webHidden/>
              </w:rPr>
            </w:r>
            <w:r w:rsidR="001149B2">
              <w:rPr>
                <w:noProof/>
                <w:webHidden/>
              </w:rPr>
              <w:fldChar w:fldCharType="separate"/>
            </w:r>
            <w:r w:rsidR="00830A78">
              <w:rPr>
                <w:noProof/>
                <w:webHidden/>
              </w:rPr>
              <w:t>3</w:t>
            </w:r>
            <w:r w:rsidR="001149B2">
              <w:rPr>
                <w:noProof/>
                <w:webHidden/>
              </w:rPr>
              <w:fldChar w:fldCharType="end"/>
            </w:r>
          </w:hyperlink>
        </w:p>
        <w:p w14:paraId="0632BB56" w14:textId="3E0FBD08" w:rsidR="001149B2" w:rsidRDefault="00000000">
          <w:pPr>
            <w:pStyle w:val="Kazalovsebine2"/>
            <w:tabs>
              <w:tab w:val="left" w:pos="880"/>
              <w:tab w:val="right" w:leader="dot" w:pos="9016"/>
            </w:tabs>
            <w:rPr>
              <w:rFonts w:asciiTheme="minorHAnsi" w:eastAsiaTheme="minorEastAsia" w:hAnsiTheme="minorHAnsi"/>
              <w:noProof/>
              <w:sz w:val="22"/>
              <w:lang w:eastAsia="sl-SI"/>
            </w:rPr>
          </w:pPr>
          <w:hyperlink w:anchor="_Toc167036052" w:history="1">
            <w:r w:rsidR="001149B2" w:rsidRPr="00D03B1F">
              <w:rPr>
                <w:rStyle w:val="Hiperpovezava"/>
                <w:noProof/>
              </w:rPr>
              <w:t>1.5</w:t>
            </w:r>
            <w:r w:rsidR="001149B2">
              <w:rPr>
                <w:rFonts w:asciiTheme="minorHAnsi" w:eastAsiaTheme="minorEastAsia" w:hAnsiTheme="minorHAnsi"/>
                <w:noProof/>
                <w:sz w:val="22"/>
                <w:lang w:eastAsia="sl-SI"/>
              </w:rPr>
              <w:tab/>
            </w:r>
            <w:r w:rsidR="001149B2" w:rsidRPr="00D03B1F">
              <w:rPr>
                <w:rStyle w:val="Hiperpovezava"/>
                <w:noProof/>
              </w:rPr>
              <w:t>QOI_OP_DIFF</w:t>
            </w:r>
            <w:r w:rsidR="001149B2">
              <w:rPr>
                <w:noProof/>
                <w:webHidden/>
              </w:rPr>
              <w:tab/>
            </w:r>
            <w:r w:rsidR="001149B2">
              <w:rPr>
                <w:noProof/>
                <w:webHidden/>
              </w:rPr>
              <w:fldChar w:fldCharType="begin"/>
            </w:r>
            <w:r w:rsidR="001149B2">
              <w:rPr>
                <w:noProof/>
                <w:webHidden/>
              </w:rPr>
              <w:instrText xml:space="preserve"> PAGEREF _Toc167036052 \h </w:instrText>
            </w:r>
            <w:r w:rsidR="001149B2">
              <w:rPr>
                <w:noProof/>
                <w:webHidden/>
              </w:rPr>
            </w:r>
            <w:r w:rsidR="001149B2">
              <w:rPr>
                <w:noProof/>
                <w:webHidden/>
              </w:rPr>
              <w:fldChar w:fldCharType="separate"/>
            </w:r>
            <w:r w:rsidR="00830A78">
              <w:rPr>
                <w:noProof/>
                <w:webHidden/>
              </w:rPr>
              <w:t>3</w:t>
            </w:r>
            <w:r w:rsidR="001149B2">
              <w:rPr>
                <w:noProof/>
                <w:webHidden/>
              </w:rPr>
              <w:fldChar w:fldCharType="end"/>
            </w:r>
          </w:hyperlink>
        </w:p>
        <w:p w14:paraId="634996CD" w14:textId="3A681DF7" w:rsidR="001149B2" w:rsidRDefault="00000000">
          <w:pPr>
            <w:pStyle w:val="Kazalovsebine2"/>
            <w:tabs>
              <w:tab w:val="left" w:pos="880"/>
              <w:tab w:val="right" w:leader="dot" w:pos="9016"/>
            </w:tabs>
            <w:rPr>
              <w:rFonts w:asciiTheme="minorHAnsi" w:eastAsiaTheme="minorEastAsia" w:hAnsiTheme="minorHAnsi"/>
              <w:noProof/>
              <w:sz w:val="22"/>
              <w:lang w:eastAsia="sl-SI"/>
            </w:rPr>
          </w:pPr>
          <w:hyperlink w:anchor="_Toc167036053" w:history="1">
            <w:r w:rsidR="001149B2" w:rsidRPr="00D03B1F">
              <w:rPr>
                <w:rStyle w:val="Hiperpovezava"/>
                <w:noProof/>
              </w:rPr>
              <w:t>1.6</w:t>
            </w:r>
            <w:r w:rsidR="001149B2">
              <w:rPr>
                <w:rFonts w:asciiTheme="minorHAnsi" w:eastAsiaTheme="minorEastAsia" w:hAnsiTheme="minorHAnsi"/>
                <w:noProof/>
                <w:sz w:val="22"/>
                <w:lang w:eastAsia="sl-SI"/>
              </w:rPr>
              <w:tab/>
            </w:r>
            <w:r w:rsidR="001149B2" w:rsidRPr="00D03B1F">
              <w:rPr>
                <w:rStyle w:val="Hiperpovezava"/>
                <w:noProof/>
              </w:rPr>
              <w:t>QOI_OP_LUMA</w:t>
            </w:r>
            <w:r w:rsidR="001149B2">
              <w:rPr>
                <w:noProof/>
                <w:webHidden/>
              </w:rPr>
              <w:tab/>
            </w:r>
            <w:r w:rsidR="001149B2">
              <w:rPr>
                <w:noProof/>
                <w:webHidden/>
              </w:rPr>
              <w:fldChar w:fldCharType="begin"/>
            </w:r>
            <w:r w:rsidR="001149B2">
              <w:rPr>
                <w:noProof/>
                <w:webHidden/>
              </w:rPr>
              <w:instrText xml:space="preserve"> PAGEREF _Toc167036053 \h </w:instrText>
            </w:r>
            <w:r w:rsidR="001149B2">
              <w:rPr>
                <w:noProof/>
                <w:webHidden/>
              </w:rPr>
            </w:r>
            <w:r w:rsidR="001149B2">
              <w:rPr>
                <w:noProof/>
                <w:webHidden/>
              </w:rPr>
              <w:fldChar w:fldCharType="separate"/>
            </w:r>
            <w:r w:rsidR="00830A78">
              <w:rPr>
                <w:noProof/>
                <w:webHidden/>
              </w:rPr>
              <w:t>3</w:t>
            </w:r>
            <w:r w:rsidR="001149B2">
              <w:rPr>
                <w:noProof/>
                <w:webHidden/>
              </w:rPr>
              <w:fldChar w:fldCharType="end"/>
            </w:r>
          </w:hyperlink>
        </w:p>
        <w:p w14:paraId="192B1808" w14:textId="154E271C" w:rsidR="001149B2" w:rsidRDefault="00000000">
          <w:pPr>
            <w:pStyle w:val="Kazalovsebine1"/>
            <w:tabs>
              <w:tab w:val="left" w:pos="440"/>
              <w:tab w:val="right" w:leader="dot" w:pos="9016"/>
            </w:tabs>
            <w:rPr>
              <w:rFonts w:asciiTheme="minorHAnsi" w:eastAsiaTheme="minorEastAsia" w:hAnsiTheme="minorHAnsi"/>
              <w:noProof/>
              <w:sz w:val="22"/>
              <w:lang w:eastAsia="sl-SI"/>
            </w:rPr>
          </w:pPr>
          <w:hyperlink w:anchor="_Toc167036054" w:history="1">
            <w:r w:rsidR="001149B2" w:rsidRPr="00D03B1F">
              <w:rPr>
                <w:rStyle w:val="Hiperpovezava"/>
                <w:noProof/>
              </w:rPr>
              <w:t>2</w:t>
            </w:r>
            <w:r w:rsidR="001149B2">
              <w:rPr>
                <w:rFonts w:asciiTheme="minorHAnsi" w:eastAsiaTheme="minorEastAsia" w:hAnsiTheme="minorHAnsi"/>
                <w:noProof/>
                <w:sz w:val="22"/>
                <w:lang w:eastAsia="sl-SI"/>
              </w:rPr>
              <w:tab/>
            </w:r>
            <w:r w:rsidR="001149B2" w:rsidRPr="00D03B1F">
              <w:rPr>
                <w:rStyle w:val="Hiperpovezava"/>
                <w:noProof/>
              </w:rPr>
              <w:t>Dekodirnik</w:t>
            </w:r>
            <w:r w:rsidR="001149B2">
              <w:rPr>
                <w:noProof/>
                <w:webHidden/>
              </w:rPr>
              <w:tab/>
            </w:r>
            <w:r w:rsidR="001149B2">
              <w:rPr>
                <w:noProof/>
                <w:webHidden/>
              </w:rPr>
              <w:fldChar w:fldCharType="begin"/>
            </w:r>
            <w:r w:rsidR="001149B2">
              <w:rPr>
                <w:noProof/>
                <w:webHidden/>
              </w:rPr>
              <w:instrText xml:space="preserve"> PAGEREF _Toc167036054 \h </w:instrText>
            </w:r>
            <w:r w:rsidR="001149B2">
              <w:rPr>
                <w:noProof/>
                <w:webHidden/>
              </w:rPr>
            </w:r>
            <w:r w:rsidR="001149B2">
              <w:rPr>
                <w:noProof/>
                <w:webHidden/>
              </w:rPr>
              <w:fldChar w:fldCharType="separate"/>
            </w:r>
            <w:r w:rsidR="00830A78">
              <w:rPr>
                <w:noProof/>
                <w:webHidden/>
              </w:rPr>
              <w:t>4</w:t>
            </w:r>
            <w:r w:rsidR="001149B2">
              <w:rPr>
                <w:noProof/>
                <w:webHidden/>
              </w:rPr>
              <w:fldChar w:fldCharType="end"/>
            </w:r>
          </w:hyperlink>
        </w:p>
        <w:p w14:paraId="2545B16A" w14:textId="0568A1C3" w:rsidR="001149B2" w:rsidRDefault="00000000">
          <w:pPr>
            <w:pStyle w:val="Kazalovsebine1"/>
            <w:tabs>
              <w:tab w:val="left" w:pos="440"/>
              <w:tab w:val="right" w:leader="dot" w:pos="9016"/>
            </w:tabs>
            <w:rPr>
              <w:rFonts w:asciiTheme="minorHAnsi" w:eastAsiaTheme="minorEastAsia" w:hAnsiTheme="minorHAnsi"/>
              <w:noProof/>
              <w:sz w:val="22"/>
              <w:lang w:eastAsia="sl-SI"/>
            </w:rPr>
          </w:pPr>
          <w:hyperlink w:anchor="_Toc167036055" w:history="1">
            <w:r w:rsidR="001149B2" w:rsidRPr="00D03B1F">
              <w:rPr>
                <w:rStyle w:val="Hiperpovezava"/>
                <w:noProof/>
              </w:rPr>
              <w:t>3</w:t>
            </w:r>
            <w:r w:rsidR="001149B2">
              <w:rPr>
                <w:rFonts w:asciiTheme="minorHAnsi" w:eastAsiaTheme="minorEastAsia" w:hAnsiTheme="minorHAnsi"/>
                <w:noProof/>
                <w:sz w:val="22"/>
                <w:lang w:eastAsia="sl-SI"/>
              </w:rPr>
              <w:tab/>
            </w:r>
            <w:r w:rsidR="001149B2" w:rsidRPr="00D03B1F">
              <w:rPr>
                <w:rStyle w:val="Hiperpovezava"/>
                <w:noProof/>
              </w:rPr>
              <w:t>Vrednotenje</w:t>
            </w:r>
            <w:r w:rsidR="001149B2">
              <w:rPr>
                <w:noProof/>
                <w:webHidden/>
              </w:rPr>
              <w:tab/>
            </w:r>
            <w:r w:rsidR="001149B2">
              <w:rPr>
                <w:noProof/>
                <w:webHidden/>
              </w:rPr>
              <w:fldChar w:fldCharType="begin"/>
            </w:r>
            <w:r w:rsidR="001149B2">
              <w:rPr>
                <w:noProof/>
                <w:webHidden/>
              </w:rPr>
              <w:instrText xml:space="preserve"> PAGEREF _Toc167036055 \h </w:instrText>
            </w:r>
            <w:r w:rsidR="001149B2">
              <w:rPr>
                <w:noProof/>
                <w:webHidden/>
              </w:rPr>
            </w:r>
            <w:r w:rsidR="001149B2">
              <w:rPr>
                <w:noProof/>
                <w:webHidden/>
              </w:rPr>
              <w:fldChar w:fldCharType="separate"/>
            </w:r>
            <w:r w:rsidR="00830A78">
              <w:rPr>
                <w:noProof/>
                <w:webHidden/>
              </w:rPr>
              <w:t>4</w:t>
            </w:r>
            <w:r w:rsidR="001149B2">
              <w:rPr>
                <w:noProof/>
                <w:webHidden/>
              </w:rPr>
              <w:fldChar w:fldCharType="end"/>
            </w:r>
          </w:hyperlink>
        </w:p>
        <w:p w14:paraId="7DB4066C" w14:textId="39BC1151" w:rsidR="001149B2" w:rsidRDefault="00000000">
          <w:pPr>
            <w:pStyle w:val="Kazalovsebine1"/>
            <w:tabs>
              <w:tab w:val="left" w:pos="440"/>
              <w:tab w:val="right" w:leader="dot" w:pos="9016"/>
            </w:tabs>
            <w:rPr>
              <w:rFonts w:asciiTheme="minorHAnsi" w:eastAsiaTheme="minorEastAsia" w:hAnsiTheme="minorHAnsi"/>
              <w:noProof/>
              <w:sz w:val="22"/>
              <w:lang w:eastAsia="sl-SI"/>
            </w:rPr>
          </w:pPr>
          <w:hyperlink w:anchor="_Toc167036056" w:history="1">
            <w:r w:rsidR="001149B2" w:rsidRPr="00D03B1F">
              <w:rPr>
                <w:rStyle w:val="Hiperpovezava"/>
                <w:noProof/>
              </w:rPr>
              <w:t>4</w:t>
            </w:r>
            <w:r w:rsidR="001149B2">
              <w:rPr>
                <w:rFonts w:asciiTheme="minorHAnsi" w:eastAsiaTheme="minorEastAsia" w:hAnsiTheme="minorHAnsi"/>
                <w:noProof/>
                <w:sz w:val="22"/>
                <w:lang w:eastAsia="sl-SI"/>
              </w:rPr>
              <w:tab/>
            </w:r>
            <w:r w:rsidR="001149B2" w:rsidRPr="00D03B1F">
              <w:rPr>
                <w:rStyle w:val="Hiperpovezava"/>
                <w:noProof/>
              </w:rPr>
              <w:t>Zaključek</w:t>
            </w:r>
            <w:r w:rsidR="001149B2">
              <w:rPr>
                <w:noProof/>
                <w:webHidden/>
              </w:rPr>
              <w:tab/>
            </w:r>
            <w:r w:rsidR="001149B2">
              <w:rPr>
                <w:noProof/>
                <w:webHidden/>
              </w:rPr>
              <w:fldChar w:fldCharType="begin"/>
            </w:r>
            <w:r w:rsidR="001149B2">
              <w:rPr>
                <w:noProof/>
                <w:webHidden/>
              </w:rPr>
              <w:instrText xml:space="preserve"> PAGEREF _Toc167036056 \h </w:instrText>
            </w:r>
            <w:r w:rsidR="001149B2">
              <w:rPr>
                <w:noProof/>
                <w:webHidden/>
              </w:rPr>
            </w:r>
            <w:r w:rsidR="001149B2">
              <w:rPr>
                <w:noProof/>
                <w:webHidden/>
              </w:rPr>
              <w:fldChar w:fldCharType="separate"/>
            </w:r>
            <w:r w:rsidR="00830A78">
              <w:rPr>
                <w:noProof/>
                <w:webHidden/>
              </w:rPr>
              <w:t>6</w:t>
            </w:r>
            <w:r w:rsidR="001149B2">
              <w:rPr>
                <w:noProof/>
                <w:webHidden/>
              </w:rPr>
              <w:fldChar w:fldCharType="end"/>
            </w:r>
          </w:hyperlink>
        </w:p>
        <w:p w14:paraId="7E67520B" w14:textId="23B3E575" w:rsidR="001149B2" w:rsidRDefault="00000000">
          <w:pPr>
            <w:pStyle w:val="Kazalovsebine1"/>
            <w:tabs>
              <w:tab w:val="left" w:pos="440"/>
              <w:tab w:val="right" w:leader="dot" w:pos="9016"/>
            </w:tabs>
            <w:rPr>
              <w:rFonts w:asciiTheme="minorHAnsi" w:eastAsiaTheme="minorEastAsia" w:hAnsiTheme="minorHAnsi"/>
              <w:noProof/>
              <w:sz w:val="22"/>
              <w:lang w:eastAsia="sl-SI"/>
            </w:rPr>
          </w:pPr>
          <w:hyperlink w:anchor="_Toc167036057" w:history="1">
            <w:r w:rsidR="001149B2" w:rsidRPr="00D03B1F">
              <w:rPr>
                <w:rStyle w:val="Hiperpovezava"/>
                <w:noProof/>
              </w:rPr>
              <w:t>5</w:t>
            </w:r>
            <w:r w:rsidR="001149B2">
              <w:rPr>
                <w:rFonts w:asciiTheme="minorHAnsi" w:eastAsiaTheme="minorEastAsia" w:hAnsiTheme="minorHAnsi"/>
                <w:noProof/>
                <w:sz w:val="22"/>
                <w:lang w:eastAsia="sl-SI"/>
              </w:rPr>
              <w:tab/>
            </w:r>
            <w:r w:rsidR="001149B2" w:rsidRPr="00D03B1F">
              <w:rPr>
                <w:rStyle w:val="Hiperpovezava"/>
                <w:noProof/>
              </w:rPr>
              <w:t>Reference</w:t>
            </w:r>
            <w:r w:rsidR="001149B2">
              <w:rPr>
                <w:noProof/>
                <w:webHidden/>
              </w:rPr>
              <w:tab/>
            </w:r>
            <w:r w:rsidR="001149B2">
              <w:rPr>
                <w:noProof/>
                <w:webHidden/>
              </w:rPr>
              <w:fldChar w:fldCharType="begin"/>
            </w:r>
            <w:r w:rsidR="001149B2">
              <w:rPr>
                <w:noProof/>
                <w:webHidden/>
              </w:rPr>
              <w:instrText xml:space="preserve"> PAGEREF _Toc167036057 \h </w:instrText>
            </w:r>
            <w:r w:rsidR="001149B2">
              <w:rPr>
                <w:noProof/>
                <w:webHidden/>
              </w:rPr>
            </w:r>
            <w:r w:rsidR="001149B2">
              <w:rPr>
                <w:noProof/>
                <w:webHidden/>
              </w:rPr>
              <w:fldChar w:fldCharType="separate"/>
            </w:r>
            <w:r w:rsidR="00830A78">
              <w:rPr>
                <w:noProof/>
                <w:webHidden/>
              </w:rPr>
              <w:t>6</w:t>
            </w:r>
            <w:r w:rsidR="001149B2">
              <w:rPr>
                <w:noProof/>
                <w:webHidden/>
              </w:rPr>
              <w:fldChar w:fldCharType="end"/>
            </w:r>
          </w:hyperlink>
        </w:p>
        <w:p w14:paraId="199E3AB0" w14:textId="5CC37717" w:rsidR="00F3478E" w:rsidRDefault="0098232F" w:rsidP="00F3478E">
          <w:pPr>
            <w:rPr>
              <w:rFonts w:cs="Times New Roman"/>
              <w:b/>
              <w:bCs/>
            </w:rPr>
          </w:pPr>
          <w:r w:rsidRPr="006E109C">
            <w:rPr>
              <w:rFonts w:cs="Times New Roman"/>
              <w:b/>
              <w:bCs/>
              <w:szCs w:val="24"/>
            </w:rPr>
            <w:fldChar w:fldCharType="end"/>
          </w:r>
        </w:p>
      </w:sdtContent>
    </w:sdt>
    <w:p w14:paraId="28859268" w14:textId="5797F13D" w:rsidR="0098232F" w:rsidRPr="00B73654" w:rsidRDefault="0098232F" w:rsidP="0098232F">
      <w:pPr>
        <w:pBdr>
          <w:bottom w:val="single" w:sz="4" w:space="1" w:color="auto"/>
        </w:pBdr>
        <w:rPr>
          <w:rFonts w:eastAsia="CMBX10" w:cs="Times New Roman"/>
          <w:b/>
          <w:bCs/>
          <w:kern w:val="0"/>
          <w:szCs w:val="24"/>
        </w:rPr>
      </w:pPr>
      <w:r w:rsidRPr="00B73654">
        <w:rPr>
          <w:rFonts w:eastAsia="CMBX10" w:cs="Times New Roman"/>
          <w:b/>
          <w:bCs/>
          <w:kern w:val="0"/>
          <w:szCs w:val="24"/>
        </w:rPr>
        <w:t>Ključne besede:</w:t>
      </w:r>
      <w:r w:rsidR="008E6C60">
        <w:rPr>
          <w:rFonts w:eastAsia="CMBX10" w:cs="Times New Roman"/>
          <w:b/>
          <w:bCs/>
          <w:kern w:val="0"/>
          <w:szCs w:val="24"/>
        </w:rPr>
        <w:t xml:space="preserve"> </w:t>
      </w:r>
      <w:r w:rsidR="00652A70">
        <w:rPr>
          <w:rFonts w:eastAsia="CMBX10" w:cs="Times New Roman"/>
          <w:b/>
          <w:bCs/>
          <w:kern w:val="0"/>
          <w:szCs w:val="24"/>
        </w:rPr>
        <w:t>QOI</w:t>
      </w:r>
      <w:r w:rsidR="00D815C4">
        <w:rPr>
          <w:rFonts w:eastAsia="CMBX10" w:cs="Times New Roman"/>
          <w:b/>
          <w:bCs/>
          <w:kern w:val="0"/>
          <w:szCs w:val="24"/>
        </w:rPr>
        <w:t xml:space="preserve">, </w:t>
      </w:r>
      <w:r w:rsidR="00692C27">
        <w:rPr>
          <w:rFonts w:eastAsia="CMBX10" w:cs="Times New Roman"/>
          <w:b/>
          <w:bCs/>
          <w:kern w:val="0"/>
          <w:szCs w:val="24"/>
        </w:rPr>
        <w:t>kodiranje</w:t>
      </w:r>
      <w:r w:rsidR="00D815C4">
        <w:rPr>
          <w:rFonts w:eastAsia="CMBX10" w:cs="Times New Roman"/>
          <w:b/>
          <w:bCs/>
          <w:kern w:val="0"/>
          <w:szCs w:val="24"/>
        </w:rPr>
        <w:t xml:space="preserve">, </w:t>
      </w:r>
      <w:r w:rsidR="00692C27">
        <w:rPr>
          <w:rFonts w:eastAsia="CMBX10" w:cs="Times New Roman"/>
          <w:b/>
          <w:bCs/>
          <w:kern w:val="0"/>
          <w:szCs w:val="24"/>
        </w:rPr>
        <w:t>dekodiranje</w:t>
      </w:r>
      <w:r w:rsidR="00D815C4">
        <w:rPr>
          <w:rFonts w:eastAsia="CMBX10" w:cs="Times New Roman"/>
          <w:b/>
          <w:bCs/>
          <w:kern w:val="0"/>
          <w:szCs w:val="24"/>
        </w:rPr>
        <w:t xml:space="preserve">, </w:t>
      </w:r>
      <w:r w:rsidR="00652A70">
        <w:rPr>
          <w:rFonts w:eastAsia="CMBX10" w:cs="Times New Roman"/>
          <w:b/>
          <w:bCs/>
          <w:kern w:val="0"/>
          <w:szCs w:val="24"/>
        </w:rPr>
        <w:t>vrednotenje</w:t>
      </w:r>
    </w:p>
    <w:p w14:paraId="6658D156" w14:textId="77777777" w:rsidR="0098232F" w:rsidRPr="00B73654" w:rsidRDefault="0098232F" w:rsidP="0098232F">
      <w:pPr>
        <w:pBdr>
          <w:bottom w:val="single" w:sz="4" w:space="1" w:color="auto"/>
        </w:pBdr>
        <w:rPr>
          <w:rFonts w:eastAsia="CMBX10" w:cs="Times New Roman"/>
          <w:kern w:val="0"/>
          <w:sz w:val="10"/>
          <w:szCs w:val="10"/>
        </w:rPr>
      </w:pPr>
    </w:p>
    <w:p w14:paraId="41DB06E1" w14:textId="77777777" w:rsidR="001C5572" w:rsidRPr="00B73654" w:rsidRDefault="001C5572" w:rsidP="001C5572">
      <w:pPr>
        <w:ind w:left="360"/>
        <w:rPr>
          <w:rFonts w:cs="Times New Roman"/>
        </w:rPr>
        <w:sectPr w:rsidR="001C5572" w:rsidRPr="00B73654" w:rsidSect="00C70FC8">
          <w:pgSz w:w="11906" w:h="16838"/>
          <w:pgMar w:top="1440" w:right="1440" w:bottom="1440" w:left="1440" w:header="708" w:footer="708" w:gutter="0"/>
          <w:cols w:space="708"/>
          <w:docGrid w:linePitch="360"/>
        </w:sectPr>
      </w:pPr>
    </w:p>
    <w:p w14:paraId="19EB72AA" w14:textId="67BAAE0F" w:rsidR="001C5572" w:rsidRPr="00B73654" w:rsidRDefault="001C5572" w:rsidP="001C5572">
      <w:pPr>
        <w:pStyle w:val="Naslov1"/>
        <w:numPr>
          <w:ilvl w:val="0"/>
          <w:numId w:val="2"/>
        </w:numPr>
        <w:rPr>
          <w:rFonts w:cs="Times New Roman"/>
          <w:b w:val="0"/>
          <w:bCs/>
        </w:rPr>
      </w:pPr>
      <w:bookmarkStart w:id="0" w:name="_Toc167036046"/>
      <w:r w:rsidRPr="00B73654">
        <w:rPr>
          <w:rFonts w:cs="Times New Roman"/>
          <w:bCs/>
        </w:rPr>
        <w:t>Uvod</w:t>
      </w:r>
      <w:bookmarkEnd w:id="0"/>
    </w:p>
    <w:p w14:paraId="7ADB6F1A" w14:textId="253FAADB" w:rsidR="000E071F" w:rsidRDefault="0052626A" w:rsidP="004D586E">
      <w:pPr>
        <w:ind w:right="117"/>
        <w:rPr>
          <w:rFonts w:cs="Times New Roman"/>
          <w:szCs w:val="24"/>
        </w:rPr>
      </w:pPr>
      <w:r>
        <w:rPr>
          <w:rFonts w:cs="Times New Roman"/>
          <w:szCs w:val="24"/>
        </w:rPr>
        <w:t>Pri izbirnem projektu pri predmetu Informacije in kodi smo se tokrat ukvarjali z implementacijo kodirnika in dekodirnika</w:t>
      </w:r>
      <w:r w:rsidR="000E071F">
        <w:rPr>
          <w:rFonts w:cs="Times New Roman"/>
          <w:szCs w:val="24"/>
        </w:rPr>
        <w:t xml:space="preserve"> slik </w:t>
      </w:r>
      <w:r>
        <w:rPr>
          <w:rFonts w:cs="Times New Roman"/>
          <w:szCs w:val="24"/>
        </w:rPr>
        <w:t xml:space="preserve"> QOI.</w:t>
      </w:r>
      <w:r w:rsidR="000E071F">
        <w:rPr>
          <w:rFonts w:cs="Times New Roman"/>
          <w:szCs w:val="24"/>
        </w:rPr>
        <w:t xml:space="preserve"> Za preverjanje kakovosti kompresije smo izvedi tudi vrednotenje re</w:t>
      </w:r>
      <w:r w:rsidR="00830A78">
        <w:rPr>
          <w:rFonts w:cs="Times New Roman"/>
          <w:szCs w:val="24"/>
        </w:rPr>
        <w:t>z</w:t>
      </w:r>
      <w:r w:rsidR="000E071F">
        <w:rPr>
          <w:rFonts w:cs="Times New Roman"/>
          <w:szCs w:val="24"/>
        </w:rPr>
        <w:t>ultatov.</w:t>
      </w:r>
    </w:p>
    <w:p w14:paraId="79527753" w14:textId="25112363" w:rsidR="00847A41" w:rsidRPr="000E071F" w:rsidRDefault="0052626A" w:rsidP="004D586E">
      <w:pPr>
        <w:ind w:right="117"/>
        <w:rPr>
          <w:rFonts w:cs="Times New Roman"/>
          <w:szCs w:val="24"/>
        </w:rPr>
      </w:pPr>
      <w:r>
        <w:rPr>
          <w:rFonts w:cs="Times New Roman"/>
          <w:szCs w:val="24"/>
        </w:rPr>
        <w:t xml:space="preserve">To je razmeroma nov </w:t>
      </w:r>
      <w:r w:rsidR="000E071F">
        <w:rPr>
          <w:rFonts w:cs="Times New Roman"/>
          <w:szCs w:val="24"/>
        </w:rPr>
        <w:t>al</w:t>
      </w:r>
      <w:r>
        <w:rPr>
          <w:rFonts w:cs="Times New Roman"/>
          <w:szCs w:val="24"/>
        </w:rPr>
        <w:t xml:space="preserve">goritem razvit leta 2022 </w:t>
      </w:r>
      <w:r w:rsidR="000E071F">
        <w:rPr>
          <w:rFonts w:cs="Times New Roman"/>
          <w:szCs w:val="24"/>
        </w:rPr>
        <w:t>kot dokaz, da tudi brez izjemno zahtevne matematike lahko dosežemo dobre rezultate kompresije slik. Iz tega izhaja tudi samo ime (</w:t>
      </w:r>
      <w:proofErr w:type="spellStart"/>
      <w:r w:rsidR="000E071F">
        <w:rPr>
          <w:rFonts w:cs="Times New Roman"/>
          <w:szCs w:val="24"/>
        </w:rPr>
        <w:t>t</w:t>
      </w:r>
      <w:r w:rsidR="000E071F" w:rsidRPr="000E071F">
        <w:rPr>
          <w:rFonts w:cs="Times New Roman"/>
          <w:szCs w:val="24"/>
        </w:rPr>
        <w:t>he</w:t>
      </w:r>
      <w:proofErr w:type="spellEnd"/>
      <w:r w:rsidR="000E071F" w:rsidRPr="000E071F">
        <w:rPr>
          <w:rFonts w:cs="Times New Roman"/>
          <w:szCs w:val="24"/>
        </w:rPr>
        <w:t xml:space="preserve"> </w:t>
      </w:r>
      <w:r w:rsidR="000E071F">
        <w:rPr>
          <w:rFonts w:cs="Times New Roman"/>
          <w:szCs w:val="24"/>
        </w:rPr>
        <w:t>Q</w:t>
      </w:r>
      <w:r w:rsidR="000E071F" w:rsidRPr="000E071F">
        <w:rPr>
          <w:rFonts w:cs="Times New Roman"/>
          <w:szCs w:val="24"/>
        </w:rPr>
        <w:t xml:space="preserve">uite </w:t>
      </w:r>
      <w:proofErr w:type="spellStart"/>
      <w:r w:rsidR="000E071F">
        <w:rPr>
          <w:rFonts w:cs="Times New Roman"/>
          <w:szCs w:val="24"/>
        </w:rPr>
        <w:t>O</w:t>
      </w:r>
      <w:r w:rsidR="000E071F" w:rsidRPr="000E071F">
        <w:rPr>
          <w:rFonts w:cs="Times New Roman"/>
          <w:szCs w:val="24"/>
        </w:rPr>
        <w:t>k</w:t>
      </w:r>
      <w:proofErr w:type="spellEnd"/>
      <w:r w:rsidR="000E071F" w:rsidRPr="000E071F">
        <w:rPr>
          <w:rFonts w:cs="Times New Roman"/>
          <w:szCs w:val="24"/>
        </w:rPr>
        <w:t xml:space="preserve"> </w:t>
      </w:r>
      <w:r w:rsidR="000E071F">
        <w:rPr>
          <w:rFonts w:cs="Times New Roman"/>
          <w:szCs w:val="24"/>
        </w:rPr>
        <w:t>I</w:t>
      </w:r>
      <w:r w:rsidR="000E071F" w:rsidRPr="000E071F">
        <w:rPr>
          <w:rFonts w:cs="Times New Roman"/>
          <w:szCs w:val="24"/>
        </w:rPr>
        <w:t>mage format</w:t>
      </w:r>
      <w:r w:rsidR="000E071F">
        <w:rPr>
          <w:rFonts w:cs="Times New Roman"/>
          <w:szCs w:val="24"/>
        </w:rPr>
        <w:t xml:space="preserve">). Razvil ga je </w:t>
      </w:r>
      <w:proofErr w:type="spellStart"/>
      <w:r w:rsidR="001A070F" w:rsidRPr="001A070F">
        <w:rPr>
          <w:rFonts w:cs="Times New Roman"/>
          <w:szCs w:val="24"/>
        </w:rPr>
        <w:t>Dominic</w:t>
      </w:r>
      <w:proofErr w:type="spellEnd"/>
      <w:r w:rsidR="001A070F" w:rsidRPr="001A070F">
        <w:rPr>
          <w:rFonts w:cs="Times New Roman"/>
          <w:szCs w:val="24"/>
        </w:rPr>
        <w:t xml:space="preserve"> </w:t>
      </w:r>
      <w:proofErr w:type="spellStart"/>
      <w:r w:rsidR="001A070F" w:rsidRPr="001A070F">
        <w:rPr>
          <w:rFonts w:cs="Times New Roman"/>
          <w:szCs w:val="24"/>
        </w:rPr>
        <w:t>Szablewski</w:t>
      </w:r>
      <w:proofErr w:type="spellEnd"/>
      <w:r w:rsidR="000E071F">
        <w:rPr>
          <w:rFonts w:cs="Times New Roman"/>
          <w:color w:val="FF0000"/>
          <w:szCs w:val="24"/>
        </w:rPr>
        <w:t xml:space="preserve">. </w:t>
      </w:r>
    </w:p>
    <w:p w14:paraId="4043D3AA" w14:textId="719343A3" w:rsidR="00A43A2E" w:rsidRDefault="009670DF" w:rsidP="00A43A2E">
      <w:pPr>
        <w:pStyle w:val="Naslov1"/>
      </w:pPr>
      <w:bookmarkStart w:id="1" w:name="_Toc167036047"/>
      <w:r>
        <w:t>Kodirnik</w:t>
      </w:r>
      <w:bookmarkEnd w:id="1"/>
    </w:p>
    <w:p w14:paraId="5DDD4A5C" w14:textId="1D6BE1C5" w:rsidR="000E071F" w:rsidRDefault="00277650" w:rsidP="000E071F">
      <w:pPr>
        <w:ind w:left="360"/>
        <w:rPr>
          <w:rFonts w:cs="Times New Roman"/>
          <w:szCs w:val="24"/>
        </w:rPr>
      </w:pPr>
      <w:r>
        <w:t>P</w:t>
      </w:r>
      <w:r w:rsidR="000E071F">
        <w:t>rva naloga je bilo napisati kodirnik slik za omenjen format. Kot že omenjeno je celoten algoritem precej kratek s s</w:t>
      </w:r>
      <w:r>
        <w:t>t</w:t>
      </w:r>
      <w:r w:rsidR="000E071F">
        <w:t xml:space="preserve">rani pravil. </w:t>
      </w:r>
      <w:r w:rsidR="000E071F">
        <w:rPr>
          <w:rFonts w:cs="Times New Roman"/>
          <w:szCs w:val="24"/>
        </w:rPr>
        <w:t>Ta ima svojo logiko zapisano na samo eni strani lista A4 formata in ga sestavlja 6 možnih kodirnih funkcij, ki so opisane v nadaljevanju.</w:t>
      </w:r>
    </w:p>
    <w:p w14:paraId="29C40096" w14:textId="6F1F377D" w:rsidR="00380838" w:rsidRDefault="00380838" w:rsidP="00380838">
      <w:pPr>
        <w:ind w:left="360"/>
        <w:rPr>
          <w:rFonts w:cs="Times New Roman"/>
          <w:szCs w:val="24"/>
        </w:rPr>
      </w:pPr>
      <w:r>
        <w:rPr>
          <w:rFonts w:cs="Times New Roman"/>
          <w:szCs w:val="24"/>
        </w:rPr>
        <w:t>Format zapisa bi lahko razdelili v tri dele. To so glava dokumenta, kodiran zapis same slike in konec dokumenta.</w:t>
      </w:r>
    </w:p>
    <w:p w14:paraId="7EE69E3A" w14:textId="60E1576F" w:rsidR="00380838" w:rsidRDefault="00380838" w:rsidP="00380838">
      <w:pPr>
        <w:rPr>
          <w:rFonts w:cs="Times New Roman"/>
          <w:szCs w:val="24"/>
        </w:rPr>
      </w:pPr>
      <w:r>
        <w:rPr>
          <w:rFonts w:cs="Times New Roman"/>
          <w:szCs w:val="24"/>
        </w:rPr>
        <w:lastRenderedPageBreak/>
        <w:t>Glavo sestavljajo podatki o sliki ter zapis</w:t>
      </w:r>
      <w:r w:rsidR="004E440E">
        <w:rPr>
          <w:rFonts w:cs="Times New Roman"/>
          <w:szCs w:val="24"/>
        </w:rPr>
        <w:t>,</w:t>
      </w:r>
      <w:r>
        <w:rPr>
          <w:rFonts w:cs="Times New Roman"/>
          <w:szCs w:val="24"/>
        </w:rPr>
        <w:t xml:space="preserve"> ki takoj kaže da gre za QOI format. </w:t>
      </w:r>
    </w:p>
    <w:p w14:paraId="22507680" w14:textId="77777777" w:rsidR="004E440E" w:rsidRPr="004E440E" w:rsidRDefault="004E440E" w:rsidP="004E440E">
      <w:pPr>
        <w:autoSpaceDE w:val="0"/>
        <w:autoSpaceDN w:val="0"/>
        <w:adjustRightInd w:val="0"/>
        <w:spacing w:after="0" w:line="240" w:lineRule="auto"/>
        <w:jc w:val="left"/>
        <w:rPr>
          <w:rFonts w:ascii="DejaVuSansMono-Bold" w:hAnsi="DejaVuSansMono-Bold" w:cs="DejaVuSansMono-Bold"/>
          <w:b/>
          <w:bCs/>
          <w:kern w:val="0"/>
          <w:sz w:val="21"/>
          <w:szCs w:val="21"/>
        </w:rPr>
      </w:pPr>
      <w:proofErr w:type="spellStart"/>
      <w:r w:rsidRPr="004E440E">
        <w:rPr>
          <w:rFonts w:ascii="DejaVuSansMono-Bold" w:hAnsi="DejaVuSansMono-Bold" w:cs="DejaVuSansMono-Bold"/>
          <w:b/>
          <w:bCs/>
          <w:kern w:val="0"/>
          <w:sz w:val="21"/>
          <w:szCs w:val="21"/>
        </w:rPr>
        <w:t>qoi_header</w:t>
      </w:r>
      <w:proofErr w:type="spellEnd"/>
      <w:r w:rsidRPr="004E440E">
        <w:rPr>
          <w:rFonts w:ascii="DejaVuSansMono-Bold" w:hAnsi="DejaVuSansMono-Bold" w:cs="DejaVuSansMono-Bold"/>
          <w:b/>
          <w:bCs/>
          <w:kern w:val="0"/>
          <w:sz w:val="21"/>
          <w:szCs w:val="21"/>
        </w:rPr>
        <w:t xml:space="preserve"> {</w:t>
      </w:r>
    </w:p>
    <w:p w14:paraId="03DEBEB5" w14:textId="701AED98"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proofErr w:type="spellStart"/>
      <w:r w:rsidRPr="004E440E">
        <w:rPr>
          <w:rFonts w:ascii="DejaVuSansMono-Bold" w:hAnsi="DejaVuSansMono-Bold" w:cs="DejaVuSansMono-Bold"/>
          <w:b/>
          <w:bCs/>
          <w:kern w:val="0"/>
          <w:sz w:val="21"/>
          <w:szCs w:val="21"/>
        </w:rPr>
        <w:t>char</w:t>
      </w:r>
      <w:proofErr w:type="spellEnd"/>
      <w:r w:rsidRPr="004E440E">
        <w:rPr>
          <w:rFonts w:ascii="DejaVuSansMono-Bold" w:hAnsi="DejaVuSansMono-Bold" w:cs="DejaVuSansMono-Bold"/>
          <w:b/>
          <w:bCs/>
          <w:kern w:val="0"/>
          <w:sz w:val="21"/>
          <w:szCs w:val="21"/>
        </w:rPr>
        <w:t xml:space="preserve"> </w:t>
      </w:r>
      <w:proofErr w:type="spellStart"/>
      <w:r w:rsidRPr="004E440E">
        <w:rPr>
          <w:rFonts w:ascii="DejaVuSansMono-Bold" w:hAnsi="DejaVuSansMono-Bold" w:cs="DejaVuSansMono-Bold"/>
          <w:b/>
          <w:bCs/>
          <w:kern w:val="0"/>
          <w:sz w:val="21"/>
          <w:szCs w:val="21"/>
        </w:rPr>
        <w:t>magic</w:t>
      </w:r>
      <w:proofErr w:type="spellEnd"/>
      <w:r w:rsidRPr="004E440E">
        <w:rPr>
          <w:rFonts w:ascii="DejaVuSansMono-Bold" w:hAnsi="DejaVuSansMono-Bold" w:cs="DejaVuSansMono-Bold"/>
          <w:b/>
          <w:bCs/>
          <w:kern w:val="0"/>
          <w:sz w:val="21"/>
          <w:szCs w:val="21"/>
        </w:rPr>
        <w:t xml:space="preserve">[4]; </w:t>
      </w:r>
    </w:p>
    <w:p w14:paraId="1346CDB2" w14:textId="7D8D1A88"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uint32_t </w:t>
      </w:r>
      <w:proofErr w:type="spellStart"/>
      <w:r w:rsidRPr="004E440E">
        <w:rPr>
          <w:rFonts w:ascii="DejaVuSansMono-Bold" w:hAnsi="DejaVuSansMono-Bold" w:cs="DejaVuSansMono-Bold"/>
          <w:b/>
          <w:bCs/>
          <w:kern w:val="0"/>
          <w:sz w:val="21"/>
          <w:szCs w:val="21"/>
        </w:rPr>
        <w:t>width</w:t>
      </w:r>
      <w:proofErr w:type="spellEnd"/>
      <w:r w:rsidRPr="004E440E">
        <w:rPr>
          <w:rFonts w:ascii="DejaVuSansMono-Bold" w:hAnsi="DejaVuSansMono-Bold" w:cs="DejaVuSansMono-Bold"/>
          <w:b/>
          <w:bCs/>
          <w:kern w:val="0"/>
          <w:sz w:val="21"/>
          <w:szCs w:val="21"/>
        </w:rPr>
        <w:t xml:space="preserve">; </w:t>
      </w:r>
    </w:p>
    <w:p w14:paraId="1E4DD206" w14:textId="293FC0F4"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uint32_t </w:t>
      </w:r>
      <w:proofErr w:type="spellStart"/>
      <w:r w:rsidRPr="004E440E">
        <w:rPr>
          <w:rFonts w:ascii="DejaVuSansMono-Bold" w:hAnsi="DejaVuSansMono-Bold" w:cs="DejaVuSansMono-Bold"/>
          <w:b/>
          <w:bCs/>
          <w:kern w:val="0"/>
          <w:sz w:val="21"/>
          <w:szCs w:val="21"/>
        </w:rPr>
        <w:t>height</w:t>
      </w:r>
      <w:proofErr w:type="spellEnd"/>
      <w:r w:rsidRPr="004E440E">
        <w:rPr>
          <w:rFonts w:ascii="DejaVuSansMono-Bold" w:hAnsi="DejaVuSansMono-Bold" w:cs="DejaVuSansMono-Bold"/>
          <w:b/>
          <w:bCs/>
          <w:kern w:val="0"/>
          <w:sz w:val="21"/>
          <w:szCs w:val="21"/>
        </w:rPr>
        <w:t xml:space="preserve">; </w:t>
      </w:r>
    </w:p>
    <w:p w14:paraId="2A7EF80A" w14:textId="0DDA19B3"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uint8_t </w:t>
      </w:r>
      <w:proofErr w:type="spellStart"/>
      <w:r w:rsidRPr="004E440E">
        <w:rPr>
          <w:rFonts w:ascii="DejaVuSansMono-Bold" w:hAnsi="DejaVuSansMono-Bold" w:cs="DejaVuSansMono-Bold"/>
          <w:b/>
          <w:bCs/>
          <w:kern w:val="0"/>
          <w:sz w:val="21"/>
          <w:szCs w:val="21"/>
        </w:rPr>
        <w:t>channels</w:t>
      </w:r>
      <w:proofErr w:type="spellEnd"/>
      <w:r w:rsidRPr="004E440E">
        <w:rPr>
          <w:rFonts w:ascii="DejaVuSansMono-Bold" w:hAnsi="DejaVuSansMono-Bold" w:cs="DejaVuSansMono-Bold"/>
          <w:b/>
          <w:bCs/>
          <w:kern w:val="0"/>
          <w:sz w:val="21"/>
          <w:szCs w:val="21"/>
        </w:rPr>
        <w:t xml:space="preserve">; </w:t>
      </w:r>
    </w:p>
    <w:p w14:paraId="63FE5286" w14:textId="03189F54"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uint8_t </w:t>
      </w:r>
      <w:proofErr w:type="spellStart"/>
      <w:r w:rsidRPr="004E440E">
        <w:rPr>
          <w:rFonts w:ascii="DejaVuSansMono-Bold" w:hAnsi="DejaVuSansMono-Bold" w:cs="DejaVuSansMono-Bold"/>
          <w:b/>
          <w:bCs/>
          <w:kern w:val="0"/>
          <w:sz w:val="21"/>
          <w:szCs w:val="21"/>
        </w:rPr>
        <w:t>colorspace</w:t>
      </w:r>
      <w:proofErr w:type="spellEnd"/>
      <w:r w:rsidRPr="004E440E">
        <w:rPr>
          <w:rFonts w:ascii="DejaVuSansMono-Bold" w:hAnsi="DejaVuSansMono-Bold" w:cs="DejaVuSansMono-Bold"/>
          <w:b/>
          <w:bCs/>
          <w:kern w:val="0"/>
          <w:sz w:val="21"/>
          <w:szCs w:val="21"/>
        </w:rPr>
        <w:t xml:space="preserve">; </w:t>
      </w:r>
    </w:p>
    <w:p w14:paraId="1F77442F" w14:textId="51102508" w:rsidR="00380838" w:rsidRPr="004E440E" w:rsidRDefault="004E440E" w:rsidP="004E440E">
      <w:pPr>
        <w:keepNext/>
        <w:jc w:val="left"/>
        <w:rPr>
          <w:sz w:val="40"/>
          <w:szCs w:val="36"/>
        </w:rPr>
      </w:pPr>
      <w:r w:rsidRPr="004E440E">
        <w:rPr>
          <w:rFonts w:ascii="DejaVuSansMono-Bold" w:hAnsi="DejaVuSansMono-Bold" w:cs="DejaVuSansMono-Bold"/>
          <w:b/>
          <w:bCs/>
          <w:kern w:val="0"/>
          <w:sz w:val="21"/>
          <w:szCs w:val="21"/>
        </w:rPr>
        <w:t>};</w:t>
      </w:r>
    </w:p>
    <w:p w14:paraId="78451928" w14:textId="77777777" w:rsidR="004E440E" w:rsidRDefault="00380838" w:rsidP="004E440E">
      <w:pPr>
        <w:ind w:firstLine="36"/>
      </w:pPr>
      <w:r>
        <w:t xml:space="preserve">V »originalu« je </w:t>
      </w:r>
      <w:r w:rsidR="003930F4">
        <w:t xml:space="preserve">algoritem napisan v jeziku C, zato je tudi </w:t>
      </w:r>
      <w:r w:rsidR="004E440E">
        <w:t xml:space="preserve">zgornji </w:t>
      </w:r>
      <w:r w:rsidR="003930F4">
        <w:t>zapis</w:t>
      </w:r>
      <w:r w:rsidR="004E440E">
        <w:t xml:space="preserve"> </w:t>
      </w:r>
      <w:r w:rsidR="003930F4">
        <w:t>primerne oblike</w:t>
      </w:r>
      <w:r w:rsidR="004E440E">
        <w:t xml:space="preserve">. </w:t>
      </w:r>
    </w:p>
    <w:p w14:paraId="39BDBA21" w14:textId="57827480" w:rsidR="00380838" w:rsidRDefault="004E440E" w:rsidP="004E440E">
      <w:pPr>
        <w:ind w:firstLine="36"/>
      </w:pPr>
      <w:proofErr w:type="spellStart"/>
      <w:r>
        <w:t>Spremenlivka</w:t>
      </w:r>
      <w:proofErr w:type="spellEnd"/>
      <w:r>
        <w:t xml:space="preserve"> </w:t>
      </w:r>
      <w:proofErr w:type="spellStart"/>
      <w:r w:rsidRPr="004E440E">
        <w:rPr>
          <w:i/>
          <w:iCs/>
        </w:rPr>
        <w:t>magic</w:t>
      </w:r>
      <w:proofErr w:type="spellEnd"/>
      <w:r w:rsidRPr="004E440E">
        <w:rPr>
          <w:i/>
          <w:iCs/>
        </w:rPr>
        <w:t>[4]</w:t>
      </w:r>
      <w:r w:rsidR="003930F4">
        <w:t xml:space="preserve"> </w:t>
      </w:r>
      <w:r w:rsidRPr="004E440E">
        <w:t>vse</w:t>
      </w:r>
      <w:r>
        <w:t>buje zapis »</w:t>
      </w:r>
      <w:proofErr w:type="spellStart"/>
      <w:r>
        <w:t>qoif</w:t>
      </w:r>
      <w:proofErr w:type="spellEnd"/>
      <w:r>
        <w:t xml:space="preserve">«, ki predstavlja sam zapis in je dolžine 4 bajte. Enako dolgi sta tudi naslednji dve spremenljivki, ki predstavljata širino in višino same slike. Zadnji dve spremenljivki sta dolgi le po en bajt. Prva predstavlja število barvnih kanalov, ki so zastopani v sliki. To so </w:t>
      </w:r>
      <w:r w:rsidR="00830A78">
        <w:t>3</w:t>
      </w:r>
      <w:r>
        <w:t xml:space="preserve"> v primeru RGB zapisa oz. 4 če gre za RGBA zapis. </w:t>
      </w:r>
      <w:proofErr w:type="spellStart"/>
      <w:r w:rsidRPr="004E440E">
        <w:rPr>
          <w:i/>
          <w:iCs/>
        </w:rPr>
        <w:t>Colorspace</w:t>
      </w:r>
      <w:proofErr w:type="spellEnd"/>
      <w:r>
        <w:rPr>
          <w:i/>
          <w:iCs/>
        </w:rPr>
        <w:t xml:space="preserve"> </w:t>
      </w:r>
      <w:r>
        <w:t xml:space="preserve">predstavlja zapis alfa kanala. Zadnji dve </w:t>
      </w:r>
      <w:proofErr w:type="spellStart"/>
      <w:r>
        <w:t>spremenlivki</w:t>
      </w:r>
      <w:proofErr w:type="spellEnd"/>
      <w:r>
        <w:t xml:space="preserve">, torej </w:t>
      </w:r>
      <w:proofErr w:type="spellStart"/>
      <w:r w:rsidRPr="004E440E">
        <w:rPr>
          <w:i/>
          <w:iCs/>
        </w:rPr>
        <w:t>colorspace</w:t>
      </w:r>
      <w:proofErr w:type="spellEnd"/>
      <w:r>
        <w:t xml:space="preserve"> in </w:t>
      </w:r>
      <w:proofErr w:type="spellStart"/>
      <w:r w:rsidRPr="004E440E">
        <w:rPr>
          <w:i/>
          <w:iCs/>
        </w:rPr>
        <w:t>cannels</w:t>
      </w:r>
      <w:proofErr w:type="spellEnd"/>
      <w:r>
        <w:t xml:space="preserve"> sta zgolj informativni in ne spremenita delovanje algoritma.</w:t>
      </w:r>
    </w:p>
    <w:p w14:paraId="6162AFDE" w14:textId="68267400" w:rsidR="00932CC9" w:rsidRDefault="00932CC9" w:rsidP="004E440E">
      <w:pPr>
        <w:ind w:firstLine="36"/>
      </w:pPr>
      <w:r>
        <w:t>Kodiranje slike se izvaja na sliki od leve proti desni od zgoraj navzdol.</w:t>
      </w:r>
      <w:r w:rsidR="00D63703">
        <w:t xml:space="preserve"> </w:t>
      </w:r>
      <w:r w:rsidR="002F7932">
        <w:t xml:space="preserve">Vsak </w:t>
      </w:r>
      <w:proofErr w:type="spellStart"/>
      <w:r w:rsidR="002F7932">
        <w:t>piksel</w:t>
      </w:r>
      <w:proofErr w:type="spellEnd"/>
      <w:r w:rsidR="002F7932">
        <w:t xml:space="preserve"> se prebere ter glede na opisane pogoje v nadaljevanju ustrezno kodira.</w:t>
      </w:r>
    </w:p>
    <w:p w14:paraId="6275D103" w14:textId="6D179A75" w:rsidR="002F7932" w:rsidRDefault="002F7932" w:rsidP="004E440E">
      <w:pPr>
        <w:ind w:firstLine="36"/>
      </w:pPr>
      <w:r>
        <w:t>Konec datoteke predstavlja 8 bajt-ni zapis, katerega sestavlja 7 bajt-ov vrednosti 0 in zadnji vrednosti 1.</w:t>
      </w:r>
    </w:p>
    <w:p w14:paraId="573BA817" w14:textId="2C8478E7" w:rsidR="00D63703" w:rsidRPr="004E440E" w:rsidRDefault="00D63703" w:rsidP="004E440E">
      <w:pPr>
        <w:ind w:firstLine="36"/>
      </w:pPr>
      <w:r>
        <w:t xml:space="preserve">Zanimivost je tudi ta, da pri implementaciji ne potrebujemo upoštevati vseh možnih zapisov hkrati. Za kodiranje lahko </w:t>
      </w:r>
      <w:r w:rsidR="00B473F9">
        <w:t>vzamemo tudi samo določene zapise, kar predvsem olajša pisanje kodirnika.</w:t>
      </w:r>
    </w:p>
    <w:p w14:paraId="3A99A870" w14:textId="4F376B1A" w:rsidR="0052626A" w:rsidRDefault="0052626A" w:rsidP="004E440E">
      <w:pPr>
        <w:pStyle w:val="Naslov2"/>
        <w:ind w:left="426"/>
      </w:pPr>
      <w:r>
        <w:t xml:space="preserve"> </w:t>
      </w:r>
      <w:bookmarkStart w:id="2" w:name="_Toc167036048"/>
      <w:r w:rsidRPr="0052626A">
        <w:t>QOI_OP_RGB</w:t>
      </w:r>
      <w:bookmarkEnd w:id="2"/>
    </w:p>
    <w:p w14:paraId="24155C71" w14:textId="42BC449E" w:rsidR="00D63703" w:rsidRDefault="00D63703" w:rsidP="00D63703">
      <w:r>
        <w:t xml:space="preserve">Zapis v tej obliki je najbolj osnoven zapis barvnega elementa oz. </w:t>
      </w:r>
      <w:proofErr w:type="spellStart"/>
      <w:r>
        <w:t>piksla</w:t>
      </w:r>
      <w:proofErr w:type="spellEnd"/>
      <w:r>
        <w:t>. Ta je sestavljen iz 4 bajtov. Prvi bajt je koda, ki predstavlja to obliko zapisa, naslednji tri</w:t>
      </w:r>
      <w:r w:rsidR="00830A78">
        <w:t>-</w:t>
      </w:r>
      <w:r>
        <w:t xml:space="preserve">je bajti pa so vsak namenjeni zapisu posamezne barve. Sprejmejo torej vrednosti med 0 in 255 za rdečo, zeleno in modro barvo. </w:t>
      </w:r>
    </w:p>
    <w:p w14:paraId="3B874EDD" w14:textId="77777777" w:rsidR="00D63703" w:rsidRDefault="00D63703" w:rsidP="002F7932">
      <w:pPr>
        <w:keepNext/>
        <w:ind w:left="142"/>
        <w:jc w:val="center"/>
      </w:pPr>
      <w:r>
        <w:rPr>
          <w:noProof/>
        </w:rPr>
        <w:drawing>
          <wp:inline distT="0" distB="0" distL="0" distR="0" wp14:anchorId="58BFFD5E" wp14:editId="4B0D5BC7">
            <wp:extent cx="2811780" cy="704850"/>
            <wp:effectExtent l="0" t="0" r="7620" b="0"/>
            <wp:docPr id="184007917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79174" name=""/>
                    <pic:cNvPicPr/>
                  </pic:nvPicPr>
                  <pic:blipFill>
                    <a:blip r:embed="rId7"/>
                    <a:stretch>
                      <a:fillRect/>
                    </a:stretch>
                  </pic:blipFill>
                  <pic:spPr>
                    <a:xfrm>
                      <a:off x="0" y="0"/>
                      <a:ext cx="2811780" cy="704850"/>
                    </a:xfrm>
                    <a:prstGeom prst="rect">
                      <a:avLst/>
                    </a:prstGeom>
                  </pic:spPr>
                </pic:pic>
              </a:graphicData>
            </a:graphic>
          </wp:inline>
        </w:drawing>
      </w:r>
    </w:p>
    <w:p w14:paraId="043B6866" w14:textId="1AFC8633" w:rsidR="00277650" w:rsidRDefault="00D63703" w:rsidP="00D63703">
      <w:pPr>
        <w:pStyle w:val="Napis"/>
        <w:jc w:val="center"/>
        <w:rPr>
          <w:color w:val="auto"/>
          <w:sz w:val="20"/>
          <w:szCs w:val="20"/>
        </w:rPr>
      </w:pPr>
      <w:r w:rsidRPr="00D63703">
        <w:rPr>
          <w:color w:val="auto"/>
          <w:sz w:val="20"/>
          <w:szCs w:val="20"/>
        </w:rPr>
        <w:t xml:space="preserve">Slika </w:t>
      </w:r>
      <w:r w:rsidR="00B85ACB">
        <w:rPr>
          <w:color w:val="auto"/>
          <w:sz w:val="20"/>
          <w:szCs w:val="20"/>
        </w:rPr>
        <w:fldChar w:fldCharType="begin"/>
      </w:r>
      <w:r w:rsidR="00B85ACB">
        <w:rPr>
          <w:color w:val="auto"/>
          <w:sz w:val="20"/>
          <w:szCs w:val="20"/>
        </w:rPr>
        <w:instrText xml:space="preserve"> STYLEREF 1 \s </w:instrText>
      </w:r>
      <w:r w:rsidR="00B85ACB">
        <w:rPr>
          <w:color w:val="auto"/>
          <w:sz w:val="20"/>
          <w:szCs w:val="20"/>
        </w:rPr>
        <w:fldChar w:fldCharType="separate"/>
      </w:r>
      <w:r w:rsidR="00B85ACB">
        <w:rPr>
          <w:noProof/>
          <w:color w:val="auto"/>
          <w:sz w:val="20"/>
          <w:szCs w:val="20"/>
        </w:rPr>
        <w:t>1</w:t>
      </w:r>
      <w:r w:rsidR="00B85ACB">
        <w:rPr>
          <w:color w:val="auto"/>
          <w:sz w:val="20"/>
          <w:szCs w:val="20"/>
        </w:rPr>
        <w:fldChar w:fldCharType="end"/>
      </w:r>
      <w:r w:rsidR="00B85ACB">
        <w:rPr>
          <w:color w:val="auto"/>
          <w:sz w:val="20"/>
          <w:szCs w:val="20"/>
        </w:rPr>
        <w:noBreakHyphen/>
      </w:r>
      <w:r w:rsidR="00B85ACB">
        <w:rPr>
          <w:color w:val="auto"/>
          <w:sz w:val="20"/>
          <w:szCs w:val="20"/>
        </w:rPr>
        <w:fldChar w:fldCharType="begin"/>
      </w:r>
      <w:r w:rsidR="00B85ACB">
        <w:rPr>
          <w:color w:val="auto"/>
          <w:sz w:val="20"/>
          <w:szCs w:val="20"/>
        </w:rPr>
        <w:instrText xml:space="preserve"> SEQ Slika \* ARABIC \s 1 </w:instrText>
      </w:r>
      <w:r w:rsidR="00B85ACB">
        <w:rPr>
          <w:color w:val="auto"/>
          <w:sz w:val="20"/>
          <w:szCs w:val="20"/>
        </w:rPr>
        <w:fldChar w:fldCharType="separate"/>
      </w:r>
      <w:r w:rsidR="00B85ACB">
        <w:rPr>
          <w:noProof/>
          <w:color w:val="auto"/>
          <w:sz w:val="20"/>
          <w:szCs w:val="20"/>
        </w:rPr>
        <w:t>1</w:t>
      </w:r>
      <w:r w:rsidR="00B85ACB">
        <w:rPr>
          <w:color w:val="auto"/>
          <w:sz w:val="20"/>
          <w:szCs w:val="20"/>
        </w:rPr>
        <w:fldChar w:fldCharType="end"/>
      </w:r>
      <w:r w:rsidRPr="00D63703">
        <w:rPr>
          <w:color w:val="auto"/>
          <w:sz w:val="20"/>
          <w:szCs w:val="20"/>
        </w:rPr>
        <w:t>: QOI_OP_RGB zapis</w:t>
      </w:r>
    </w:p>
    <w:p w14:paraId="5C14FEB1" w14:textId="70564AE5" w:rsidR="0052626A" w:rsidRDefault="0052626A" w:rsidP="0052626A">
      <w:pPr>
        <w:pStyle w:val="Naslov2"/>
      </w:pPr>
      <w:r>
        <w:t xml:space="preserve"> </w:t>
      </w:r>
      <w:bookmarkStart w:id="3" w:name="_Toc167036049"/>
      <w:r w:rsidRPr="0052626A">
        <w:t>QOI_OP_RGB</w:t>
      </w:r>
      <w:r>
        <w:t>A</w:t>
      </w:r>
      <w:bookmarkEnd w:id="3"/>
    </w:p>
    <w:p w14:paraId="4AC1C5D1" w14:textId="01327CF3" w:rsidR="00D63703" w:rsidRDefault="00D63703" w:rsidP="00D63703">
      <w:pPr>
        <w:ind w:left="426"/>
      </w:pPr>
      <w:r>
        <w:t xml:space="preserve">Na podoben način kot se zapiše osnoven </w:t>
      </w:r>
      <w:r w:rsidR="00830A78">
        <w:t>RGB</w:t>
      </w:r>
      <w:r>
        <w:t xml:space="preserve"> </w:t>
      </w:r>
      <w:proofErr w:type="spellStart"/>
      <w:r>
        <w:t>piskel</w:t>
      </w:r>
      <w:proofErr w:type="spellEnd"/>
      <w:r>
        <w:t xml:space="preserve"> lahko zapišemo tudi </w:t>
      </w:r>
      <w:r w:rsidR="00830A78">
        <w:t>RGBA</w:t>
      </w:r>
      <w:r>
        <w:t xml:space="preserve"> </w:t>
      </w:r>
      <w:proofErr w:type="spellStart"/>
      <w:r>
        <w:t>piksel</w:t>
      </w:r>
      <w:proofErr w:type="spellEnd"/>
      <w:r>
        <w:t xml:space="preserve">, v primeru, da je to oblika s katero je zapisana slika. Zapis je enak, razlikuje se </w:t>
      </w:r>
      <w:r w:rsidR="00830A78">
        <w:t>l</w:t>
      </w:r>
      <w:r>
        <w:t>e prvi bajt, ki predstavlja kodo tega zapisa</w:t>
      </w:r>
      <w:r w:rsidR="00830A78">
        <w:t xml:space="preserve"> in</w:t>
      </w:r>
      <w:r>
        <w:t xml:space="preserve"> dodaten bajt na koncu v katerega se vpiše vrednost alfe. Tudi ta sprejme vrednosti med 0 in 255.</w:t>
      </w:r>
    </w:p>
    <w:p w14:paraId="6A219192" w14:textId="77777777" w:rsidR="00B473F9" w:rsidRDefault="00B473F9" w:rsidP="001D4C20">
      <w:pPr>
        <w:keepNext/>
        <w:ind w:left="284"/>
        <w:jc w:val="center"/>
      </w:pPr>
      <w:r>
        <w:rPr>
          <w:noProof/>
        </w:rPr>
        <w:drawing>
          <wp:inline distT="0" distB="0" distL="0" distR="0" wp14:anchorId="6E522109" wp14:editId="23FEE59F">
            <wp:extent cx="2811780" cy="601980"/>
            <wp:effectExtent l="0" t="0" r="7620" b="7620"/>
            <wp:docPr id="196231572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15721" name=""/>
                    <pic:cNvPicPr/>
                  </pic:nvPicPr>
                  <pic:blipFill>
                    <a:blip r:embed="rId8"/>
                    <a:stretch>
                      <a:fillRect/>
                    </a:stretch>
                  </pic:blipFill>
                  <pic:spPr>
                    <a:xfrm>
                      <a:off x="0" y="0"/>
                      <a:ext cx="2811780" cy="601980"/>
                    </a:xfrm>
                    <a:prstGeom prst="rect">
                      <a:avLst/>
                    </a:prstGeom>
                  </pic:spPr>
                </pic:pic>
              </a:graphicData>
            </a:graphic>
          </wp:inline>
        </w:drawing>
      </w:r>
    </w:p>
    <w:p w14:paraId="6444A9A6" w14:textId="37E17051" w:rsidR="00B473F9" w:rsidRPr="00B473F9" w:rsidRDefault="00B473F9" w:rsidP="00B473F9">
      <w:pPr>
        <w:pStyle w:val="Napis"/>
        <w:ind w:firstLine="360"/>
        <w:jc w:val="center"/>
        <w:rPr>
          <w:color w:val="auto"/>
          <w:sz w:val="20"/>
          <w:szCs w:val="20"/>
        </w:rPr>
      </w:pPr>
      <w:r w:rsidRPr="00B473F9">
        <w:rPr>
          <w:color w:val="auto"/>
          <w:sz w:val="20"/>
          <w:szCs w:val="20"/>
        </w:rPr>
        <w:t xml:space="preserve">Slika </w:t>
      </w:r>
      <w:r w:rsidR="00B85ACB">
        <w:rPr>
          <w:color w:val="auto"/>
          <w:sz w:val="20"/>
          <w:szCs w:val="20"/>
        </w:rPr>
        <w:fldChar w:fldCharType="begin"/>
      </w:r>
      <w:r w:rsidR="00B85ACB">
        <w:rPr>
          <w:color w:val="auto"/>
          <w:sz w:val="20"/>
          <w:szCs w:val="20"/>
        </w:rPr>
        <w:instrText xml:space="preserve"> STYLEREF 1 \s </w:instrText>
      </w:r>
      <w:r w:rsidR="00B85ACB">
        <w:rPr>
          <w:color w:val="auto"/>
          <w:sz w:val="20"/>
          <w:szCs w:val="20"/>
        </w:rPr>
        <w:fldChar w:fldCharType="separate"/>
      </w:r>
      <w:r w:rsidR="00B85ACB">
        <w:rPr>
          <w:noProof/>
          <w:color w:val="auto"/>
          <w:sz w:val="20"/>
          <w:szCs w:val="20"/>
        </w:rPr>
        <w:t>1</w:t>
      </w:r>
      <w:r w:rsidR="00B85ACB">
        <w:rPr>
          <w:color w:val="auto"/>
          <w:sz w:val="20"/>
          <w:szCs w:val="20"/>
        </w:rPr>
        <w:fldChar w:fldCharType="end"/>
      </w:r>
      <w:r w:rsidR="00B85ACB">
        <w:rPr>
          <w:color w:val="auto"/>
          <w:sz w:val="20"/>
          <w:szCs w:val="20"/>
        </w:rPr>
        <w:noBreakHyphen/>
      </w:r>
      <w:r w:rsidR="00B85ACB">
        <w:rPr>
          <w:color w:val="auto"/>
          <w:sz w:val="20"/>
          <w:szCs w:val="20"/>
        </w:rPr>
        <w:fldChar w:fldCharType="begin"/>
      </w:r>
      <w:r w:rsidR="00B85ACB">
        <w:rPr>
          <w:color w:val="auto"/>
          <w:sz w:val="20"/>
          <w:szCs w:val="20"/>
        </w:rPr>
        <w:instrText xml:space="preserve"> SEQ Slika \* ARABIC \s 1 </w:instrText>
      </w:r>
      <w:r w:rsidR="00B85ACB">
        <w:rPr>
          <w:color w:val="auto"/>
          <w:sz w:val="20"/>
          <w:szCs w:val="20"/>
        </w:rPr>
        <w:fldChar w:fldCharType="separate"/>
      </w:r>
      <w:r w:rsidR="00B85ACB">
        <w:rPr>
          <w:noProof/>
          <w:color w:val="auto"/>
          <w:sz w:val="20"/>
          <w:szCs w:val="20"/>
        </w:rPr>
        <w:t>2</w:t>
      </w:r>
      <w:r w:rsidR="00B85ACB">
        <w:rPr>
          <w:color w:val="auto"/>
          <w:sz w:val="20"/>
          <w:szCs w:val="20"/>
        </w:rPr>
        <w:fldChar w:fldCharType="end"/>
      </w:r>
      <w:r w:rsidRPr="00B473F9">
        <w:rPr>
          <w:color w:val="auto"/>
          <w:sz w:val="20"/>
          <w:szCs w:val="20"/>
        </w:rPr>
        <w:t>: QOI_OP_RGBA zapis</w:t>
      </w:r>
      <w:r>
        <w:tab/>
      </w:r>
    </w:p>
    <w:p w14:paraId="1EA367A7" w14:textId="748C7D73" w:rsidR="0052626A" w:rsidRDefault="0052626A" w:rsidP="0052626A">
      <w:pPr>
        <w:pStyle w:val="Naslov2"/>
      </w:pPr>
      <w:r>
        <w:t xml:space="preserve"> </w:t>
      </w:r>
      <w:bookmarkStart w:id="4" w:name="_Toc167036050"/>
      <w:r w:rsidRPr="0052626A">
        <w:t>QOI_OP_INDEX</w:t>
      </w:r>
      <w:bookmarkEnd w:id="4"/>
    </w:p>
    <w:p w14:paraId="2323ABE5" w14:textId="77777777" w:rsidR="00830A78" w:rsidRDefault="00B473F9" w:rsidP="00B473F9">
      <w:pPr>
        <w:ind w:left="360"/>
      </w:pPr>
      <w:r>
        <w:t xml:space="preserve">Do sedaj smo pri zapisu enostavno samo pretvarjali vrednosti </w:t>
      </w:r>
      <w:proofErr w:type="spellStart"/>
      <w:r>
        <w:t>pikslov</w:t>
      </w:r>
      <w:proofErr w:type="spellEnd"/>
      <w:r>
        <w:t xml:space="preserve"> v drug zapis. S tem korakom se postopek spremeni. </w:t>
      </w:r>
    </w:p>
    <w:p w14:paraId="5477999D" w14:textId="7FACCC39" w:rsidR="00B473F9" w:rsidRDefault="00B473F9" w:rsidP="00B473F9">
      <w:pPr>
        <w:ind w:left="360"/>
      </w:pPr>
      <w:r>
        <w:t xml:space="preserve">Ob premikanju skozi sliko sproti gradimo tabelo </w:t>
      </w:r>
      <w:proofErr w:type="spellStart"/>
      <w:r>
        <w:t>pikslov</w:t>
      </w:r>
      <w:proofErr w:type="spellEnd"/>
      <w:r>
        <w:t xml:space="preserve"> velikosti 64 mest, </w:t>
      </w:r>
      <w:r w:rsidR="00062513">
        <w:t>v katero</w:t>
      </w:r>
      <w:r>
        <w:t xml:space="preserve"> shranjujemo vrednosti zadnjega obdelanega </w:t>
      </w:r>
      <w:proofErr w:type="spellStart"/>
      <w:r>
        <w:t>piksla</w:t>
      </w:r>
      <w:proofErr w:type="spellEnd"/>
      <w:r>
        <w:t xml:space="preserve">. V primeru, da je trenuten </w:t>
      </w:r>
      <w:proofErr w:type="spellStart"/>
      <w:r>
        <w:t>pisel</w:t>
      </w:r>
      <w:proofErr w:type="spellEnd"/>
      <w:r>
        <w:t xml:space="preserve"> drugačen od prejšnjega na njem izračunamo tako imenovani </w:t>
      </w:r>
      <w:proofErr w:type="spellStart"/>
      <w:r>
        <w:t>hash</w:t>
      </w:r>
      <w:proofErr w:type="spellEnd"/>
      <w:r>
        <w:t>. To je vrednost, ki jo dobimo po sledeči formuli.</w:t>
      </w:r>
    </w:p>
    <w:p w14:paraId="03A3652D" w14:textId="2A6FB147" w:rsidR="00B473F9" w:rsidRPr="00057D3E" w:rsidRDefault="00B473F9" w:rsidP="00057D3E">
      <w:pPr>
        <w:ind w:left="-426" w:right="-675"/>
        <w:rPr>
          <w:rFonts w:eastAsiaTheme="minorEastAsia"/>
          <w:b/>
          <w:bCs/>
          <w:kern w:val="0"/>
          <w:sz w:val="20"/>
          <w:szCs w:val="20"/>
        </w:rPr>
      </w:pPr>
      <m:oMathPara>
        <m:oMath>
          <m:r>
            <m:rPr>
              <m:sty m:val="b"/>
            </m:rPr>
            <w:rPr>
              <w:rFonts w:ascii="Cambria Math" w:hAnsi="Cambria Math" w:cs="DejaVuSansMono-Bold"/>
              <w:kern w:val="0"/>
              <w:sz w:val="20"/>
              <w:szCs w:val="21"/>
            </w:rPr>
            <m:t>index=(r*3 + g*5+b*7+a*11)%64</m:t>
          </m:r>
        </m:oMath>
      </m:oMathPara>
    </w:p>
    <w:p w14:paraId="1BC3819D" w14:textId="07D7BA9A" w:rsidR="00B473F9" w:rsidRDefault="00B473F9" w:rsidP="00057D3E">
      <w:pPr>
        <w:ind w:left="284" w:right="33"/>
        <w:rPr>
          <w:rFonts w:eastAsiaTheme="minorEastAsia"/>
          <w:kern w:val="0"/>
          <w:szCs w:val="24"/>
        </w:rPr>
      </w:pPr>
      <w:r w:rsidRPr="00B473F9">
        <w:rPr>
          <w:rFonts w:eastAsiaTheme="minorEastAsia"/>
          <w:kern w:val="0"/>
          <w:szCs w:val="24"/>
        </w:rPr>
        <w:t>V</w:t>
      </w:r>
      <w:r w:rsidR="00057D3E">
        <w:rPr>
          <w:rFonts w:eastAsiaTheme="minorEastAsia"/>
          <w:kern w:val="0"/>
          <w:szCs w:val="24"/>
        </w:rPr>
        <w:t xml:space="preserve">rednosti </w:t>
      </w:r>
      <w:proofErr w:type="spellStart"/>
      <w:r w:rsidR="00057D3E">
        <w:rPr>
          <w:rFonts w:eastAsiaTheme="minorEastAsia"/>
          <w:kern w:val="0"/>
          <w:szCs w:val="24"/>
        </w:rPr>
        <w:t>piksla</w:t>
      </w:r>
      <w:proofErr w:type="spellEnd"/>
      <w:r w:rsidR="00057D3E">
        <w:rPr>
          <w:rFonts w:eastAsiaTheme="minorEastAsia"/>
          <w:kern w:val="0"/>
          <w:szCs w:val="24"/>
        </w:rPr>
        <w:t xml:space="preserve"> množimo s praštevili</w:t>
      </w:r>
      <w:r w:rsidR="00062513">
        <w:rPr>
          <w:rFonts w:eastAsiaTheme="minorEastAsia"/>
          <w:kern w:val="0"/>
          <w:szCs w:val="24"/>
        </w:rPr>
        <w:t>,</w:t>
      </w:r>
      <w:r w:rsidR="00057D3E">
        <w:rPr>
          <w:rFonts w:eastAsiaTheme="minorEastAsia"/>
          <w:kern w:val="0"/>
          <w:szCs w:val="24"/>
        </w:rPr>
        <w:t xml:space="preserve"> ter delimo z velikostjo tabele. Ostanek, ki ga pri tem dobimo je naša lokacija v tabeli kamor shranimo trenutni </w:t>
      </w:r>
      <w:proofErr w:type="spellStart"/>
      <w:r w:rsidR="00057D3E">
        <w:rPr>
          <w:rFonts w:eastAsiaTheme="minorEastAsia"/>
          <w:kern w:val="0"/>
          <w:szCs w:val="24"/>
        </w:rPr>
        <w:t>piksel</w:t>
      </w:r>
      <w:proofErr w:type="spellEnd"/>
      <w:r w:rsidR="00057D3E">
        <w:rPr>
          <w:rFonts w:eastAsiaTheme="minorEastAsia"/>
          <w:kern w:val="0"/>
          <w:szCs w:val="24"/>
        </w:rPr>
        <w:t>. Namen uporabe praštevil pri izračun</w:t>
      </w:r>
      <w:r w:rsidR="00062513">
        <w:rPr>
          <w:rFonts w:eastAsiaTheme="minorEastAsia"/>
          <w:kern w:val="0"/>
          <w:szCs w:val="24"/>
        </w:rPr>
        <w:t>u</w:t>
      </w:r>
      <w:r w:rsidR="00057D3E">
        <w:rPr>
          <w:rFonts w:eastAsiaTheme="minorEastAsia"/>
          <w:kern w:val="0"/>
          <w:szCs w:val="24"/>
        </w:rPr>
        <w:t xml:space="preserve"> je, da bi s tem kar se da zmanjšali ponavljanje indeksov in </w:t>
      </w:r>
      <w:r w:rsidR="00062513">
        <w:rPr>
          <w:rFonts w:eastAsiaTheme="minorEastAsia"/>
          <w:kern w:val="0"/>
          <w:szCs w:val="24"/>
        </w:rPr>
        <w:t>tako</w:t>
      </w:r>
      <w:r w:rsidR="00057D3E">
        <w:rPr>
          <w:rFonts w:eastAsiaTheme="minorEastAsia"/>
          <w:kern w:val="0"/>
          <w:szCs w:val="24"/>
        </w:rPr>
        <w:t xml:space="preserve"> prekrivanje ter izgubljanje shranjenih vrednosti v tabeli.</w:t>
      </w:r>
    </w:p>
    <w:p w14:paraId="0C7D20B7" w14:textId="77777777" w:rsidR="005A71CE" w:rsidRDefault="00057D3E" w:rsidP="00057D3E">
      <w:pPr>
        <w:ind w:left="284" w:right="33"/>
        <w:rPr>
          <w:rFonts w:eastAsiaTheme="minorEastAsia"/>
          <w:kern w:val="0"/>
          <w:szCs w:val="24"/>
        </w:rPr>
      </w:pPr>
      <w:r>
        <w:rPr>
          <w:rFonts w:eastAsiaTheme="minorEastAsia"/>
          <w:kern w:val="0"/>
          <w:szCs w:val="24"/>
        </w:rPr>
        <w:t xml:space="preserve">V primeru, da je vrednost trenutnega </w:t>
      </w:r>
      <w:proofErr w:type="spellStart"/>
      <w:r>
        <w:rPr>
          <w:rFonts w:eastAsiaTheme="minorEastAsia"/>
          <w:kern w:val="0"/>
          <w:szCs w:val="24"/>
        </w:rPr>
        <w:t>piksla</w:t>
      </w:r>
      <w:proofErr w:type="spellEnd"/>
      <w:r>
        <w:rPr>
          <w:rFonts w:eastAsiaTheme="minorEastAsia"/>
          <w:kern w:val="0"/>
          <w:szCs w:val="24"/>
        </w:rPr>
        <w:t xml:space="preserve"> enaka tej, ki se nahaja v tabeli na lokaciji</w:t>
      </w:r>
    </w:p>
    <w:p w14:paraId="1E04ECFA" w14:textId="57E587D4" w:rsidR="00522EC4" w:rsidRDefault="00057D3E" w:rsidP="005A71CE">
      <w:pPr>
        <w:ind w:right="33"/>
        <w:rPr>
          <w:rFonts w:eastAsiaTheme="minorEastAsia"/>
          <w:kern w:val="0"/>
          <w:szCs w:val="24"/>
        </w:rPr>
      </w:pPr>
      <w:r>
        <w:rPr>
          <w:rFonts w:eastAsiaTheme="minorEastAsia"/>
          <w:kern w:val="0"/>
          <w:szCs w:val="24"/>
        </w:rPr>
        <w:lastRenderedPageBreak/>
        <w:t>na katero kaže trenutno izračunan indeks, se uporabi shranjevanje s tem formatom.</w:t>
      </w:r>
      <w:r w:rsidR="005A71CE">
        <w:rPr>
          <w:rFonts w:eastAsiaTheme="minorEastAsia"/>
          <w:kern w:val="0"/>
          <w:szCs w:val="24"/>
        </w:rPr>
        <w:t xml:space="preserve"> </w:t>
      </w:r>
      <w:r>
        <w:rPr>
          <w:rFonts w:eastAsiaTheme="minorEastAsia"/>
          <w:kern w:val="0"/>
          <w:szCs w:val="24"/>
        </w:rPr>
        <w:t xml:space="preserve">Format sestavlja le en bajt. Prva dva bita sta indikatorja da gre za ta zapis, naslednjih šest pa je namenjeno zapisu vrednosti indeksa. </w:t>
      </w:r>
    </w:p>
    <w:p w14:paraId="06A1B494" w14:textId="6A992E25" w:rsidR="00057D3E" w:rsidRDefault="00057D3E" w:rsidP="00522EC4">
      <w:pPr>
        <w:ind w:right="33"/>
        <w:rPr>
          <w:rFonts w:eastAsiaTheme="minorEastAsia"/>
          <w:kern w:val="0"/>
          <w:szCs w:val="24"/>
        </w:rPr>
      </w:pPr>
      <w:r>
        <w:rPr>
          <w:rFonts w:eastAsiaTheme="minorEastAsia"/>
          <w:kern w:val="0"/>
          <w:szCs w:val="24"/>
        </w:rPr>
        <w:t>Ta omogoča zapis med 0 in 63</w:t>
      </w:r>
      <w:r w:rsidR="00062513">
        <w:rPr>
          <w:rFonts w:eastAsiaTheme="minorEastAsia"/>
          <w:kern w:val="0"/>
          <w:szCs w:val="24"/>
        </w:rPr>
        <w:t>, torej indekse cele tabele</w:t>
      </w:r>
      <w:r w:rsidR="00522EC4">
        <w:rPr>
          <w:rFonts w:eastAsiaTheme="minorEastAsia"/>
          <w:kern w:val="0"/>
          <w:szCs w:val="24"/>
        </w:rPr>
        <w:t xml:space="preserve">. To kasneje dekodirniku pove, da je ta </w:t>
      </w:r>
      <w:proofErr w:type="spellStart"/>
      <w:r w:rsidR="00522EC4">
        <w:rPr>
          <w:rFonts w:eastAsiaTheme="minorEastAsia"/>
          <w:kern w:val="0"/>
          <w:szCs w:val="24"/>
        </w:rPr>
        <w:t>piksel</w:t>
      </w:r>
      <w:proofErr w:type="spellEnd"/>
      <w:r w:rsidR="00522EC4">
        <w:rPr>
          <w:rFonts w:eastAsiaTheme="minorEastAsia"/>
          <w:kern w:val="0"/>
          <w:szCs w:val="24"/>
        </w:rPr>
        <w:t xml:space="preserve"> enak temu na specifičnem indeksu v tabeli. Enako tabelo gradi tudi dekodirnik.</w:t>
      </w:r>
    </w:p>
    <w:p w14:paraId="381287C4" w14:textId="77777777" w:rsidR="00062513" w:rsidRDefault="00062513" w:rsidP="00062513">
      <w:pPr>
        <w:keepNext/>
        <w:ind w:right="33"/>
        <w:jc w:val="center"/>
      </w:pPr>
      <w:r>
        <w:rPr>
          <w:noProof/>
        </w:rPr>
        <w:drawing>
          <wp:inline distT="0" distB="0" distL="0" distR="0" wp14:anchorId="3B7B1CE1" wp14:editId="0A960C5F">
            <wp:extent cx="1706880" cy="825392"/>
            <wp:effectExtent l="0" t="0" r="7620" b="0"/>
            <wp:docPr id="98962872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8720" name=""/>
                    <pic:cNvPicPr/>
                  </pic:nvPicPr>
                  <pic:blipFill>
                    <a:blip r:embed="rId9"/>
                    <a:stretch>
                      <a:fillRect/>
                    </a:stretch>
                  </pic:blipFill>
                  <pic:spPr>
                    <a:xfrm>
                      <a:off x="0" y="0"/>
                      <a:ext cx="1719693" cy="831588"/>
                    </a:xfrm>
                    <a:prstGeom prst="rect">
                      <a:avLst/>
                    </a:prstGeom>
                  </pic:spPr>
                </pic:pic>
              </a:graphicData>
            </a:graphic>
          </wp:inline>
        </w:drawing>
      </w:r>
    </w:p>
    <w:p w14:paraId="6A8D24BD" w14:textId="30DC4AC6" w:rsidR="00062513" w:rsidRDefault="00062513" w:rsidP="00062513">
      <w:pPr>
        <w:pStyle w:val="Napis"/>
        <w:jc w:val="center"/>
      </w:pPr>
      <w:r>
        <w:t xml:space="preserve">Slika </w:t>
      </w:r>
      <w:r w:rsidR="00B85ACB">
        <w:fldChar w:fldCharType="begin"/>
      </w:r>
      <w:r w:rsidR="00B85ACB">
        <w:instrText xml:space="preserve"> STYLEREF 1 \s </w:instrText>
      </w:r>
      <w:r w:rsidR="00B85ACB">
        <w:fldChar w:fldCharType="separate"/>
      </w:r>
      <w:r w:rsidR="00B85ACB">
        <w:rPr>
          <w:noProof/>
        </w:rPr>
        <w:t>1</w:t>
      </w:r>
      <w:r w:rsidR="00B85ACB">
        <w:fldChar w:fldCharType="end"/>
      </w:r>
      <w:r w:rsidR="00B85ACB">
        <w:noBreakHyphen/>
      </w:r>
      <w:r w:rsidR="00B85ACB">
        <w:fldChar w:fldCharType="begin"/>
      </w:r>
      <w:r w:rsidR="00B85ACB">
        <w:instrText xml:space="preserve"> SEQ Slika \* ARABIC \s 1 </w:instrText>
      </w:r>
      <w:r w:rsidR="00B85ACB">
        <w:fldChar w:fldCharType="separate"/>
      </w:r>
      <w:r w:rsidR="00B85ACB">
        <w:rPr>
          <w:noProof/>
        </w:rPr>
        <w:t>3</w:t>
      </w:r>
      <w:r w:rsidR="00B85ACB">
        <w:fldChar w:fldCharType="end"/>
      </w:r>
      <w:r>
        <w:t xml:space="preserve">: </w:t>
      </w:r>
      <w:r w:rsidRPr="00AB2364">
        <w:t>QOI_OP</w:t>
      </w:r>
      <w:r>
        <w:t>_INDEX</w:t>
      </w:r>
      <w:r w:rsidRPr="00AB2364">
        <w:t xml:space="preserve"> zapis</w:t>
      </w:r>
    </w:p>
    <w:p w14:paraId="5A489466" w14:textId="4FDB1012" w:rsidR="00062513" w:rsidRPr="00062513" w:rsidRDefault="00062513" w:rsidP="00062513">
      <w:r>
        <w:t>Pri zapisovanju s to kodno obliko moramo paziti, da se zaporedoma ne pojavita več kot dva takšna zapisa, ki bi kazala na isti indeks. V tem primeru je za zapis potrebno uporabiti drugo obliko (QOI_OP_RUN)</w:t>
      </w:r>
    </w:p>
    <w:p w14:paraId="701F5C00" w14:textId="5C2430E0" w:rsidR="0052626A" w:rsidRDefault="0052626A" w:rsidP="00062513">
      <w:pPr>
        <w:pStyle w:val="Naslov2"/>
        <w:ind w:left="284"/>
      </w:pPr>
      <w:r>
        <w:t xml:space="preserve"> </w:t>
      </w:r>
      <w:bookmarkStart w:id="5" w:name="_Toc167036051"/>
      <w:r w:rsidR="00062513" w:rsidRPr="0052626A">
        <w:t>QOI_OP_RUN</w:t>
      </w:r>
      <w:bookmarkEnd w:id="5"/>
    </w:p>
    <w:p w14:paraId="49E5EE08" w14:textId="7AE26EB0" w:rsidR="00C22102" w:rsidRDefault="00C22102" w:rsidP="00C22102">
      <w:r>
        <w:t xml:space="preserve">Kot je že bilo nekaj omenjeno je ta zapis namenjen shranjevanju večjih enakih zaporednih </w:t>
      </w:r>
      <w:proofErr w:type="spellStart"/>
      <w:r>
        <w:t>pikslov</w:t>
      </w:r>
      <w:proofErr w:type="spellEnd"/>
      <w:r>
        <w:t xml:space="preserve">. Pri tem si pomagamo z vrednostjo predhodno obdelanega </w:t>
      </w:r>
      <w:proofErr w:type="spellStart"/>
      <w:r>
        <w:t>piksla</w:t>
      </w:r>
      <w:proofErr w:type="spellEnd"/>
      <w:r>
        <w:t xml:space="preserve">. Če sta trenuten in prejšnji enaka začnemo s štetjem. To izvajamo toliko časa dokler </w:t>
      </w:r>
      <w:proofErr w:type="spellStart"/>
      <w:r>
        <w:t>piksel</w:t>
      </w:r>
      <w:proofErr w:type="spellEnd"/>
      <w:r>
        <w:t xml:space="preserve"> ni več enak prejšnjemu oziroma je število zaporednih doseglo vrednost 62. S to vrednostjo smo omejeni zaradi binarnega zapisa tega koda. Vrednost 63 ima binarni zapis 0b11111110, kar se ujema z zapisom QOI_OP_RGB, vrednost 64 pa se zapiše binarno kot ob11111111, kar se ujema z indikatorjem za QOI_OP_RGBA zapis. S tem bi naredili v kodu napako in</w:t>
      </w:r>
      <w:r w:rsidR="0045131F">
        <w:t xml:space="preserve"> pravilno</w:t>
      </w:r>
      <w:r>
        <w:t xml:space="preserve"> dekodiranje ne bi bilo več možno. </w:t>
      </w:r>
    </w:p>
    <w:p w14:paraId="0DA5FCFC" w14:textId="77777777" w:rsidR="00F04CCC" w:rsidRDefault="00C22102" w:rsidP="00C22102">
      <w:r>
        <w:t xml:space="preserve">Dodatni pogoj, ki ga je potrebno upoštevati v programu in ni posebej opisan v navodilih je konec slike. V primeru, da dosežemo konec slike in </w:t>
      </w:r>
      <w:r w:rsidR="00F04CCC">
        <w:t>se izvaja RUN zapis oz. štetje je potrebno ob koncu vrednosti shranit, saj v nasprotnem primeru izgubimo podatke.</w:t>
      </w:r>
    </w:p>
    <w:p w14:paraId="742917AA" w14:textId="77777777" w:rsidR="00F04CCC" w:rsidRDefault="00F04CCC" w:rsidP="00F04CCC">
      <w:pPr>
        <w:keepNext/>
        <w:jc w:val="center"/>
      </w:pPr>
      <w:r>
        <w:rPr>
          <w:noProof/>
        </w:rPr>
        <w:drawing>
          <wp:inline distT="0" distB="0" distL="0" distR="0" wp14:anchorId="6D2CCB00" wp14:editId="15728D71">
            <wp:extent cx="1691640" cy="849791"/>
            <wp:effectExtent l="0" t="0" r="3810" b="7620"/>
            <wp:docPr id="102507090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70905" name=""/>
                    <pic:cNvPicPr/>
                  </pic:nvPicPr>
                  <pic:blipFill>
                    <a:blip r:embed="rId10"/>
                    <a:stretch>
                      <a:fillRect/>
                    </a:stretch>
                  </pic:blipFill>
                  <pic:spPr>
                    <a:xfrm>
                      <a:off x="0" y="0"/>
                      <a:ext cx="1700942" cy="854464"/>
                    </a:xfrm>
                    <a:prstGeom prst="rect">
                      <a:avLst/>
                    </a:prstGeom>
                  </pic:spPr>
                </pic:pic>
              </a:graphicData>
            </a:graphic>
          </wp:inline>
        </w:drawing>
      </w:r>
    </w:p>
    <w:p w14:paraId="1C58C6EA" w14:textId="7F1D9C46" w:rsidR="00062513" w:rsidRPr="00F04CCC" w:rsidRDefault="00F04CCC" w:rsidP="00F04CCC">
      <w:pPr>
        <w:pStyle w:val="Napis"/>
        <w:jc w:val="center"/>
        <w:rPr>
          <w:color w:val="auto"/>
          <w:sz w:val="20"/>
          <w:szCs w:val="20"/>
        </w:rPr>
      </w:pPr>
      <w:r w:rsidRPr="00F04CCC">
        <w:rPr>
          <w:color w:val="auto"/>
          <w:sz w:val="20"/>
          <w:szCs w:val="20"/>
        </w:rPr>
        <w:t xml:space="preserve">Slika </w:t>
      </w:r>
      <w:r w:rsidR="00B85ACB">
        <w:rPr>
          <w:color w:val="auto"/>
          <w:sz w:val="20"/>
          <w:szCs w:val="20"/>
        </w:rPr>
        <w:fldChar w:fldCharType="begin"/>
      </w:r>
      <w:r w:rsidR="00B85ACB">
        <w:rPr>
          <w:color w:val="auto"/>
          <w:sz w:val="20"/>
          <w:szCs w:val="20"/>
        </w:rPr>
        <w:instrText xml:space="preserve"> STYLEREF 1 \s </w:instrText>
      </w:r>
      <w:r w:rsidR="00B85ACB">
        <w:rPr>
          <w:color w:val="auto"/>
          <w:sz w:val="20"/>
          <w:szCs w:val="20"/>
        </w:rPr>
        <w:fldChar w:fldCharType="separate"/>
      </w:r>
      <w:r w:rsidR="00B85ACB">
        <w:rPr>
          <w:noProof/>
          <w:color w:val="auto"/>
          <w:sz w:val="20"/>
          <w:szCs w:val="20"/>
        </w:rPr>
        <w:t>1</w:t>
      </w:r>
      <w:r w:rsidR="00B85ACB">
        <w:rPr>
          <w:color w:val="auto"/>
          <w:sz w:val="20"/>
          <w:szCs w:val="20"/>
        </w:rPr>
        <w:fldChar w:fldCharType="end"/>
      </w:r>
      <w:r w:rsidR="00B85ACB">
        <w:rPr>
          <w:color w:val="auto"/>
          <w:sz w:val="20"/>
          <w:szCs w:val="20"/>
        </w:rPr>
        <w:noBreakHyphen/>
      </w:r>
      <w:r w:rsidR="00B85ACB">
        <w:rPr>
          <w:color w:val="auto"/>
          <w:sz w:val="20"/>
          <w:szCs w:val="20"/>
        </w:rPr>
        <w:fldChar w:fldCharType="begin"/>
      </w:r>
      <w:r w:rsidR="00B85ACB">
        <w:rPr>
          <w:color w:val="auto"/>
          <w:sz w:val="20"/>
          <w:szCs w:val="20"/>
        </w:rPr>
        <w:instrText xml:space="preserve"> SEQ Slika \* ARABIC \s 1 </w:instrText>
      </w:r>
      <w:r w:rsidR="00B85ACB">
        <w:rPr>
          <w:color w:val="auto"/>
          <w:sz w:val="20"/>
          <w:szCs w:val="20"/>
        </w:rPr>
        <w:fldChar w:fldCharType="separate"/>
      </w:r>
      <w:r w:rsidR="00B85ACB">
        <w:rPr>
          <w:noProof/>
          <w:color w:val="auto"/>
          <w:sz w:val="20"/>
          <w:szCs w:val="20"/>
        </w:rPr>
        <w:t>4</w:t>
      </w:r>
      <w:r w:rsidR="00B85ACB">
        <w:rPr>
          <w:color w:val="auto"/>
          <w:sz w:val="20"/>
          <w:szCs w:val="20"/>
        </w:rPr>
        <w:fldChar w:fldCharType="end"/>
      </w:r>
      <w:r w:rsidRPr="00F04CCC">
        <w:rPr>
          <w:color w:val="auto"/>
          <w:sz w:val="20"/>
          <w:szCs w:val="20"/>
        </w:rPr>
        <w:t>: QOI_OP_RUN zapis</w:t>
      </w:r>
    </w:p>
    <w:p w14:paraId="2915F545" w14:textId="1BBDD1BE" w:rsidR="0052626A" w:rsidRDefault="0052626A" w:rsidP="0052626A">
      <w:pPr>
        <w:pStyle w:val="Naslov2"/>
      </w:pPr>
      <w:r>
        <w:t xml:space="preserve"> </w:t>
      </w:r>
      <w:bookmarkStart w:id="6" w:name="_Toc167036052"/>
      <w:r w:rsidRPr="0052626A">
        <w:t>QOI_OP_</w:t>
      </w:r>
      <w:r w:rsidR="00062513">
        <w:t>DIFF</w:t>
      </w:r>
      <w:bookmarkEnd w:id="6"/>
    </w:p>
    <w:p w14:paraId="5249237C" w14:textId="62718B97" w:rsidR="00F04CCC" w:rsidRDefault="00F04CCC" w:rsidP="00F04CCC">
      <w:pPr>
        <w:ind w:left="360"/>
      </w:pPr>
      <w:r>
        <w:t>Osnoven pogoj za izvajanje tega zapisa je, da sta v primeru RGBA</w:t>
      </w:r>
      <w:r w:rsidR="00892779">
        <w:t xml:space="preserve"> formata</w:t>
      </w:r>
      <w:r>
        <w:t xml:space="preserve"> slike </w:t>
      </w:r>
      <w:r w:rsidR="00892779">
        <w:t xml:space="preserve">alfa vrednosti trenutnega in predhodnega </w:t>
      </w:r>
      <w:proofErr w:type="spellStart"/>
      <w:r w:rsidR="00892779">
        <w:t>piksla</w:t>
      </w:r>
      <w:proofErr w:type="spellEnd"/>
      <w:r w:rsidR="00892779">
        <w:t xml:space="preserve"> enaki. Če gre za sliko z zapisom RGB ta pogoj ni pomemben. </w:t>
      </w:r>
    </w:p>
    <w:p w14:paraId="12A64867" w14:textId="36324DE7" w:rsidR="00892779" w:rsidRDefault="00892779" w:rsidP="00F04CCC">
      <w:pPr>
        <w:ind w:left="360"/>
      </w:pPr>
      <w:r>
        <w:t xml:space="preserve">Zapis sestavlja en bajt. Prva dva bita sta ponovno indikator, da gre za ta zapis. Ostalih šest bajtov se deli v tri v pare. Vsak od parov je namenjen zapisu razlike posamezne barve </w:t>
      </w:r>
      <w:proofErr w:type="spellStart"/>
      <w:r>
        <w:t>piksla</w:t>
      </w:r>
      <w:proofErr w:type="spellEnd"/>
      <w:r>
        <w:t xml:space="preserve">. Da se zapis izvede je potreben še dodaten pogoj. Trenutni </w:t>
      </w:r>
      <w:proofErr w:type="spellStart"/>
      <w:r>
        <w:t>piksel</w:t>
      </w:r>
      <w:proofErr w:type="spellEnd"/>
      <w:r>
        <w:t xml:space="preserve"> se od predhodnega za vse tri barve posebe</w:t>
      </w:r>
      <w:r w:rsidR="00ED6F22">
        <w:t>j</w:t>
      </w:r>
      <w:r>
        <w:t xml:space="preserve"> ne</w:t>
      </w:r>
      <w:r w:rsidR="00ED6F22">
        <w:t xml:space="preserve"> sme</w:t>
      </w:r>
      <w:r>
        <w:t xml:space="preserve"> </w:t>
      </w:r>
      <w:r w:rsidR="00ED6F22">
        <w:t>razlikovati</w:t>
      </w:r>
      <w:r>
        <w:t xml:space="preserve"> za manj kot 2 ali več kot 1 vrednost. Ker negativnih vrednosti</w:t>
      </w:r>
      <w:r w:rsidR="00E62BC6">
        <w:t xml:space="preserve"> razlik</w:t>
      </w:r>
      <w:r>
        <w:t xml:space="preserve"> ne moremo zapisat na ta način se </w:t>
      </w:r>
      <w:r w:rsidR="00ED6F22">
        <w:t>razliki</w:t>
      </w:r>
      <w:r>
        <w:t xml:space="preserve"> prišteje dva, kar nam na koncu za posamezno barvo poda vrednost med 0 in 3.</w:t>
      </w:r>
    </w:p>
    <w:p w14:paraId="6F320904" w14:textId="755976AF" w:rsidR="00ED6F22" w:rsidRDefault="00ED6F22" w:rsidP="00F04CCC">
      <w:pPr>
        <w:ind w:left="360"/>
      </w:pPr>
      <w:r>
        <w:t>V primeru, da je razlika ustrezna vendar sta vrednosti na primer 1 in 255 je potrebno pri računanju upoštevati tako imenovan »</w:t>
      </w:r>
      <w:proofErr w:type="spellStart"/>
      <w:r>
        <w:t>overflow</w:t>
      </w:r>
      <w:proofErr w:type="spellEnd"/>
      <w:r>
        <w:t>«.</w:t>
      </w:r>
    </w:p>
    <w:p w14:paraId="6ADFB9BB" w14:textId="77777777" w:rsidR="00ED6F22" w:rsidRDefault="00ED6F22" w:rsidP="00ED6F22">
      <w:pPr>
        <w:keepNext/>
        <w:ind w:left="360"/>
        <w:jc w:val="center"/>
      </w:pPr>
      <w:r>
        <w:rPr>
          <w:noProof/>
        </w:rPr>
        <w:drawing>
          <wp:inline distT="0" distB="0" distL="0" distR="0" wp14:anchorId="3F7B5FA9" wp14:editId="6FE42EDF">
            <wp:extent cx="1691640" cy="830010"/>
            <wp:effectExtent l="0" t="0" r="3810" b="8255"/>
            <wp:docPr id="166971430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14309" name=""/>
                    <pic:cNvPicPr/>
                  </pic:nvPicPr>
                  <pic:blipFill>
                    <a:blip r:embed="rId11"/>
                    <a:stretch>
                      <a:fillRect/>
                    </a:stretch>
                  </pic:blipFill>
                  <pic:spPr>
                    <a:xfrm>
                      <a:off x="0" y="0"/>
                      <a:ext cx="1703961" cy="836055"/>
                    </a:xfrm>
                    <a:prstGeom prst="rect">
                      <a:avLst/>
                    </a:prstGeom>
                  </pic:spPr>
                </pic:pic>
              </a:graphicData>
            </a:graphic>
          </wp:inline>
        </w:drawing>
      </w:r>
    </w:p>
    <w:p w14:paraId="49E3C09F" w14:textId="49CDD4B6" w:rsidR="00F04CCC" w:rsidRPr="00281663" w:rsidRDefault="00281663" w:rsidP="00281663">
      <w:pPr>
        <w:pStyle w:val="Napis"/>
        <w:jc w:val="center"/>
        <w:rPr>
          <w:color w:val="auto"/>
          <w:sz w:val="20"/>
          <w:szCs w:val="20"/>
        </w:rPr>
      </w:pPr>
      <w:r>
        <w:rPr>
          <w:color w:val="auto"/>
          <w:sz w:val="20"/>
          <w:szCs w:val="20"/>
        </w:rPr>
        <w:t xml:space="preserve">      </w:t>
      </w:r>
      <w:r w:rsidR="00ED6F22" w:rsidRPr="00ED6F22">
        <w:rPr>
          <w:color w:val="auto"/>
          <w:sz w:val="20"/>
          <w:szCs w:val="20"/>
        </w:rPr>
        <w:t xml:space="preserve">Slika </w:t>
      </w:r>
      <w:r w:rsidR="00B85ACB">
        <w:rPr>
          <w:color w:val="auto"/>
          <w:sz w:val="20"/>
          <w:szCs w:val="20"/>
        </w:rPr>
        <w:fldChar w:fldCharType="begin"/>
      </w:r>
      <w:r w:rsidR="00B85ACB">
        <w:rPr>
          <w:color w:val="auto"/>
          <w:sz w:val="20"/>
          <w:szCs w:val="20"/>
        </w:rPr>
        <w:instrText xml:space="preserve"> STYLEREF 1 \s </w:instrText>
      </w:r>
      <w:r w:rsidR="00B85ACB">
        <w:rPr>
          <w:color w:val="auto"/>
          <w:sz w:val="20"/>
          <w:szCs w:val="20"/>
        </w:rPr>
        <w:fldChar w:fldCharType="separate"/>
      </w:r>
      <w:r w:rsidR="00B85ACB">
        <w:rPr>
          <w:noProof/>
          <w:color w:val="auto"/>
          <w:sz w:val="20"/>
          <w:szCs w:val="20"/>
        </w:rPr>
        <w:t>1</w:t>
      </w:r>
      <w:r w:rsidR="00B85ACB">
        <w:rPr>
          <w:color w:val="auto"/>
          <w:sz w:val="20"/>
          <w:szCs w:val="20"/>
        </w:rPr>
        <w:fldChar w:fldCharType="end"/>
      </w:r>
      <w:r w:rsidR="00B85ACB">
        <w:rPr>
          <w:color w:val="auto"/>
          <w:sz w:val="20"/>
          <w:szCs w:val="20"/>
        </w:rPr>
        <w:noBreakHyphen/>
      </w:r>
      <w:r w:rsidR="00B85ACB">
        <w:rPr>
          <w:color w:val="auto"/>
          <w:sz w:val="20"/>
          <w:szCs w:val="20"/>
        </w:rPr>
        <w:fldChar w:fldCharType="begin"/>
      </w:r>
      <w:r w:rsidR="00B85ACB">
        <w:rPr>
          <w:color w:val="auto"/>
          <w:sz w:val="20"/>
          <w:szCs w:val="20"/>
        </w:rPr>
        <w:instrText xml:space="preserve"> SEQ Slika \* ARABIC \s 1 </w:instrText>
      </w:r>
      <w:r w:rsidR="00B85ACB">
        <w:rPr>
          <w:color w:val="auto"/>
          <w:sz w:val="20"/>
          <w:szCs w:val="20"/>
        </w:rPr>
        <w:fldChar w:fldCharType="separate"/>
      </w:r>
      <w:r w:rsidR="00B85ACB">
        <w:rPr>
          <w:noProof/>
          <w:color w:val="auto"/>
          <w:sz w:val="20"/>
          <w:szCs w:val="20"/>
        </w:rPr>
        <w:t>5</w:t>
      </w:r>
      <w:r w:rsidR="00B85ACB">
        <w:rPr>
          <w:color w:val="auto"/>
          <w:sz w:val="20"/>
          <w:szCs w:val="20"/>
        </w:rPr>
        <w:fldChar w:fldCharType="end"/>
      </w:r>
      <w:r w:rsidR="00ED6F22" w:rsidRPr="00ED6F22">
        <w:rPr>
          <w:color w:val="auto"/>
          <w:sz w:val="20"/>
          <w:szCs w:val="20"/>
        </w:rPr>
        <w:t>: QOI_OP_DIFF zapis</w:t>
      </w:r>
    </w:p>
    <w:p w14:paraId="13D4FE66" w14:textId="0180EF74" w:rsidR="0052626A" w:rsidRDefault="0052626A" w:rsidP="0052626A">
      <w:pPr>
        <w:pStyle w:val="Naslov2"/>
      </w:pPr>
      <w:r>
        <w:t xml:space="preserve"> </w:t>
      </w:r>
      <w:bookmarkStart w:id="7" w:name="_Toc167036053"/>
      <w:r w:rsidR="00062513" w:rsidRPr="0052626A">
        <w:t>QOI_OP_</w:t>
      </w:r>
      <w:r w:rsidR="00062513">
        <w:t>LUMA</w:t>
      </w:r>
      <w:bookmarkEnd w:id="7"/>
    </w:p>
    <w:p w14:paraId="6F808394" w14:textId="499BE863" w:rsidR="00E62BC6" w:rsidRDefault="00281663" w:rsidP="00281663">
      <w:pPr>
        <w:ind w:left="426"/>
      </w:pPr>
      <w:r>
        <w:t>Zapis je podoben prejšnjemu, le da upošteva drugačne pogoje in zahteva daljši izračun zapisanih vrednosti.</w:t>
      </w:r>
      <w:r w:rsidR="0071771D">
        <w:t xml:space="preserve"> Upošteva občutljivost človeškega očesa saj daje prednost zeleni barvi. </w:t>
      </w:r>
    </w:p>
    <w:p w14:paraId="49A7F34B" w14:textId="77777777" w:rsidR="001149B2" w:rsidRDefault="001149B2" w:rsidP="00281663">
      <w:pPr>
        <w:ind w:left="426"/>
      </w:pPr>
    </w:p>
    <w:p w14:paraId="0EFC99F7" w14:textId="27E3B3A1" w:rsidR="00281663" w:rsidRDefault="0071771D" w:rsidP="001149B2">
      <w:r>
        <w:lastRenderedPageBreak/>
        <w:t xml:space="preserve">Za izvedbo zapisa </w:t>
      </w:r>
      <w:r w:rsidR="00E62BC6">
        <w:t>moramo upoštevati enako alfa vrednost trenutnega in</w:t>
      </w:r>
      <w:r w:rsidR="001149B2">
        <w:t xml:space="preserve"> </w:t>
      </w:r>
      <w:r w:rsidR="00E62BC6">
        <w:t xml:space="preserve">predhodnega </w:t>
      </w:r>
      <w:proofErr w:type="spellStart"/>
      <w:r w:rsidR="00E62BC6">
        <w:t>piksla</w:t>
      </w:r>
      <w:proofErr w:type="spellEnd"/>
      <w:r w:rsidR="00E62BC6">
        <w:t xml:space="preserve"> in ustrezno razliko za posamezno barvo. Rdeča in modra barva morata biti od prejšnje vrednosti manjša od 7 in večja od -8, zelena pa manjša od 31 ter večja od -32.</w:t>
      </w:r>
    </w:p>
    <w:p w14:paraId="189914C4" w14:textId="1E27BB30" w:rsidR="00E62BC6" w:rsidRDefault="00E62BC6" w:rsidP="005A71CE">
      <w:r>
        <w:t xml:space="preserve">Če je pogoj izpolnjen je najprej potrebno izračunati razlike med barvami. Vrednosti zelene barve se prišteje 32, s čimer dobimo pozitivno vrednost, ki jo lahko shranimo. To zapišemo v zadnjih 6 bitov prvega bajta. Ravno tako kot pri ostalih zapisih sta tudi pri tem prva dva bita namenjena oznaki zapisa. Za zapis razlike modre in rdeče barve </w:t>
      </w:r>
      <w:r w:rsidR="00EA539C">
        <w:t xml:space="preserve">trenutnega in predhodnega </w:t>
      </w:r>
      <w:proofErr w:type="spellStart"/>
      <w:r w:rsidR="00EA539C">
        <w:t>piksla</w:t>
      </w:r>
      <w:proofErr w:type="spellEnd"/>
      <w:r w:rsidR="00EA539C">
        <w:t xml:space="preserve"> </w:t>
      </w:r>
      <w:r>
        <w:t>potrebujemo izvesti še naslednji izračun.</w:t>
      </w:r>
    </w:p>
    <w:p w14:paraId="38847230" w14:textId="62F0D839" w:rsidR="003D1D9A" w:rsidRPr="00EA539C" w:rsidRDefault="003D1D9A" w:rsidP="005A71CE">
      <w:pPr>
        <w:ind w:left="426" w:right="459"/>
        <w:rPr>
          <w:rFonts w:eastAsiaTheme="minorEastAsia"/>
        </w:rPr>
      </w:pPr>
      <m:oMathPara>
        <m:oMath>
          <m:r>
            <w:rPr>
              <w:rFonts w:ascii="Cambria Math" w:hAnsi="Cambria Math"/>
            </w:rPr>
            <m:t>∆Red∆Greed=∆Red- ∆Greed</m:t>
          </m:r>
        </m:oMath>
      </m:oMathPara>
    </w:p>
    <w:p w14:paraId="21EC9F90" w14:textId="500C7D6A" w:rsidR="00EA539C" w:rsidRPr="00281663" w:rsidRDefault="00EA539C" w:rsidP="005C505F">
      <w:pPr>
        <w:ind w:left="284" w:right="317"/>
      </w:pPr>
      <m:oMathPara>
        <m:oMath>
          <m:r>
            <w:rPr>
              <w:rFonts w:ascii="Cambria Math" w:hAnsi="Cambria Math"/>
            </w:rPr>
            <m:t>∆Blue∆Greed=∆Blue- ∆Greed</m:t>
          </m:r>
        </m:oMath>
      </m:oMathPara>
    </w:p>
    <w:p w14:paraId="35E4B47B" w14:textId="46C711B6" w:rsidR="00EA539C" w:rsidRDefault="00372118" w:rsidP="005A71CE">
      <w:pPr>
        <w:rPr>
          <w:rFonts w:eastAsiaTheme="minorEastAsia"/>
        </w:rPr>
      </w:pPr>
      <w:r>
        <w:rPr>
          <w:rFonts w:eastAsiaTheme="minorEastAsia"/>
        </w:rPr>
        <w:t>Izračunani vrednosti je mogoče shraniti v en bajt, torej 4 bite za posamezno vrednost. Tako celoten zapis kodiranja zavzame dva bajta.</w:t>
      </w:r>
    </w:p>
    <w:p w14:paraId="1369F6F7" w14:textId="77777777" w:rsidR="00372118" w:rsidRDefault="00372118" w:rsidP="005A71CE">
      <w:pPr>
        <w:keepNext/>
        <w:ind w:left="142"/>
      </w:pPr>
      <w:r>
        <w:rPr>
          <w:noProof/>
        </w:rPr>
        <w:drawing>
          <wp:inline distT="0" distB="0" distL="0" distR="0" wp14:anchorId="52F255B5" wp14:editId="5BFB4B42">
            <wp:extent cx="2468880" cy="654019"/>
            <wp:effectExtent l="0" t="0" r="0" b="0"/>
            <wp:docPr id="17030788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883" name=""/>
                    <pic:cNvPicPr/>
                  </pic:nvPicPr>
                  <pic:blipFill>
                    <a:blip r:embed="rId12"/>
                    <a:stretch>
                      <a:fillRect/>
                    </a:stretch>
                  </pic:blipFill>
                  <pic:spPr>
                    <a:xfrm>
                      <a:off x="0" y="0"/>
                      <a:ext cx="2476936" cy="656153"/>
                    </a:xfrm>
                    <a:prstGeom prst="rect">
                      <a:avLst/>
                    </a:prstGeom>
                  </pic:spPr>
                </pic:pic>
              </a:graphicData>
            </a:graphic>
          </wp:inline>
        </w:drawing>
      </w:r>
    </w:p>
    <w:p w14:paraId="27F357E7" w14:textId="3D46F807" w:rsidR="001C2358" w:rsidRPr="009C7E5F" w:rsidRDefault="00372118" w:rsidP="009C7E5F">
      <w:pPr>
        <w:pStyle w:val="Napis"/>
        <w:jc w:val="center"/>
        <w:rPr>
          <w:rFonts w:eastAsiaTheme="minorEastAsia"/>
          <w:i w:val="0"/>
          <w:color w:val="auto"/>
          <w:sz w:val="20"/>
          <w:szCs w:val="20"/>
        </w:rPr>
      </w:pPr>
      <w:r w:rsidRPr="00372118">
        <w:rPr>
          <w:color w:val="auto"/>
          <w:sz w:val="20"/>
          <w:szCs w:val="20"/>
        </w:rPr>
        <w:t xml:space="preserve">Slika </w:t>
      </w:r>
      <w:r w:rsidR="00B85ACB">
        <w:rPr>
          <w:color w:val="auto"/>
          <w:sz w:val="20"/>
          <w:szCs w:val="20"/>
        </w:rPr>
        <w:fldChar w:fldCharType="begin"/>
      </w:r>
      <w:r w:rsidR="00B85ACB">
        <w:rPr>
          <w:color w:val="auto"/>
          <w:sz w:val="20"/>
          <w:szCs w:val="20"/>
        </w:rPr>
        <w:instrText xml:space="preserve"> STYLEREF 1 \s </w:instrText>
      </w:r>
      <w:r w:rsidR="00B85ACB">
        <w:rPr>
          <w:color w:val="auto"/>
          <w:sz w:val="20"/>
          <w:szCs w:val="20"/>
        </w:rPr>
        <w:fldChar w:fldCharType="separate"/>
      </w:r>
      <w:r w:rsidR="00B85ACB">
        <w:rPr>
          <w:noProof/>
          <w:color w:val="auto"/>
          <w:sz w:val="20"/>
          <w:szCs w:val="20"/>
        </w:rPr>
        <w:t>1</w:t>
      </w:r>
      <w:r w:rsidR="00B85ACB">
        <w:rPr>
          <w:color w:val="auto"/>
          <w:sz w:val="20"/>
          <w:szCs w:val="20"/>
        </w:rPr>
        <w:fldChar w:fldCharType="end"/>
      </w:r>
      <w:r w:rsidR="00B85ACB">
        <w:rPr>
          <w:color w:val="auto"/>
          <w:sz w:val="20"/>
          <w:szCs w:val="20"/>
        </w:rPr>
        <w:noBreakHyphen/>
      </w:r>
      <w:r w:rsidR="00B85ACB">
        <w:rPr>
          <w:color w:val="auto"/>
          <w:sz w:val="20"/>
          <w:szCs w:val="20"/>
        </w:rPr>
        <w:fldChar w:fldCharType="begin"/>
      </w:r>
      <w:r w:rsidR="00B85ACB">
        <w:rPr>
          <w:color w:val="auto"/>
          <w:sz w:val="20"/>
          <w:szCs w:val="20"/>
        </w:rPr>
        <w:instrText xml:space="preserve"> SEQ Slika \* ARABIC \s 1 </w:instrText>
      </w:r>
      <w:r w:rsidR="00B85ACB">
        <w:rPr>
          <w:color w:val="auto"/>
          <w:sz w:val="20"/>
          <w:szCs w:val="20"/>
        </w:rPr>
        <w:fldChar w:fldCharType="separate"/>
      </w:r>
      <w:r w:rsidR="00B85ACB">
        <w:rPr>
          <w:noProof/>
          <w:color w:val="auto"/>
          <w:sz w:val="20"/>
          <w:szCs w:val="20"/>
        </w:rPr>
        <w:t>6</w:t>
      </w:r>
      <w:r w:rsidR="00B85ACB">
        <w:rPr>
          <w:color w:val="auto"/>
          <w:sz w:val="20"/>
          <w:szCs w:val="20"/>
        </w:rPr>
        <w:fldChar w:fldCharType="end"/>
      </w:r>
      <w:r w:rsidRPr="00372118">
        <w:rPr>
          <w:color w:val="auto"/>
          <w:sz w:val="20"/>
          <w:szCs w:val="20"/>
        </w:rPr>
        <w:t>: QOI_OP_LUMA zapis</w:t>
      </w:r>
    </w:p>
    <w:p w14:paraId="20D1B465" w14:textId="59888705" w:rsidR="009670DF" w:rsidRDefault="009670DF" w:rsidP="009670DF">
      <w:pPr>
        <w:pStyle w:val="Naslov1"/>
        <w:ind w:left="426"/>
      </w:pPr>
      <w:bookmarkStart w:id="8" w:name="_Toc167036054"/>
      <w:r>
        <w:t>Dekodirnik</w:t>
      </w:r>
      <w:bookmarkEnd w:id="8"/>
    </w:p>
    <w:p w14:paraId="7942C24C" w14:textId="77777777" w:rsidR="00D70E9A" w:rsidRDefault="00D70E9A" w:rsidP="00D70E9A">
      <w:r>
        <w:t xml:space="preserve">Dekodiranje je obraten postopek od kodiranja. Pravila za dekodiranje so enaka, le da pri tem dobimo nazaj vsak </w:t>
      </w:r>
      <w:proofErr w:type="spellStart"/>
      <w:r>
        <w:t>piksel</w:t>
      </w:r>
      <w:proofErr w:type="spellEnd"/>
      <w:r>
        <w:t xml:space="preserve"> zase.</w:t>
      </w:r>
    </w:p>
    <w:p w14:paraId="58C36BC7" w14:textId="450E56EC" w:rsidR="00D70E9A" w:rsidRDefault="00D70E9A" w:rsidP="00D70E9A">
      <w:r>
        <w:t xml:space="preserve">Za izvedbo postopka smo </w:t>
      </w:r>
      <w:r w:rsidR="00B80191">
        <w:t>QOI</w:t>
      </w:r>
      <w:r>
        <w:t xml:space="preserve"> datoteko prvo uvozili kot bajte in nato iz teh vzeli prvih 14. Tu se nahaja glava </w:t>
      </w:r>
      <w:r w:rsidR="00B80191">
        <w:t>QOI</w:t>
      </w:r>
      <w:r>
        <w:t xml:space="preserve"> datoteke iz katere lahko ugotovimo za katero obliko zapisa gre ter velikost slike. Oba podatka potrebujemo na koncu za shranjevanje datoteke. Enako lahko o</w:t>
      </w:r>
      <w:r w:rsidR="00B80191">
        <w:t>ds</w:t>
      </w:r>
      <w:r>
        <w:t>tranimo zadnjih 8 bajtov datoteke. Ti kot omenjeno služijo kot zakl</w:t>
      </w:r>
      <w:r w:rsidR="00B80191">
        <w:t>j</w:t>
      </w:r>
      <w:r>
        <w:t>uček</w:t>
      </w:r>
      <w:r w:rsidR="00B80191">
        <w:t xml:space="preserve"> datoteke</w:t>
      </w:r>
      <w:r>
        <w:t xml:space="preserve">. Ostanek podatkov so zapisi </w:t>
      </w:r>
      <w:proofErr w:type="spellStart"/>
      <w:r>
        <w:t>pikslov</w:t>
      </w:r>
      <w:proofErr w:type="spellEnd"/>
      <w:r>
        <w:t xml:space="preserve">. Za vsak bajt najprej preverimo če njegova koda ustreza zapisoma </w:t>
      </w:r>
      <w:r w:rsidRPr="00D70E9A">
        <w:t>QOI_OP_RGB</w:t>
      </w:r>
      <w:r>
        <w:t xml:space="preserve"> oziroma </w:t>
      </w:r>
      <w:r w:rsidRPr="0052626A">
        <w:t>QOI_OP_RGB</w:t>
      </w:r>
      <w:r>
        <w:t xml:space="preserve">A. </w:t>
      </w:r>
    </w:p>
    <w:p w14:paraId="1990ED3B" w14:textId="0E1142E9" w:rsidR="00D70E9A" w:rsidRDefault="00D70E9A" w:rsidP="00D70E9A">
      <w:pPr>
        <w:ind w:left="426"/>
      </w:pPr>
      <w:r>
        <w:t>Če se to zgodi vemo</w:t>
      </w:r>
      <w:r w:rsidR="00B80191">
        <w:t>,</w:t>
      </w:r>
      <w:r>
        <w:t xml:space="preserve"> </w:t>
      </w:r>
      <w:r w:rsidR="00B80191">
        <w:t>d</w:t>
      </w:r>
      <w:r>
        <w:t xml:space="preserve">a gre za ta zapis in lahko naslednje </w:t>
      </w:r>
      <w:r w:rsidR="00CE57E7">
        <w:t>3</w:t>
      </w:r>
      <w:r>
        <w:t xml:space="preserve"> oziroma </w:t>
      </w:r>
      <w:r w:rsidR="00CE57E7">
        <w:t>4</w:t>
      </w:r>
      <w:r>
        <w:t xml:space="preserve"> bajte če gre za RGBA zapis</w:t>
      </w:r>
      <w:r w:rsidR="00B80191">
        <w:t xml:space="preserve"> enostavno shranimo kot vrednosti</w:t>
      </w:r>
      <w:r>
        <w:t>. Tako števec</w:t>
      </w:r>
      <w:r w:rsidR="00B80191">
        <w:t>,</w:t>
      </w:r>
      <w:r>
        <w:t xml:space="preserve"> ki nam pove število obdelanih bajtov tudi ustrezno povečamo za </w:t>
      </w:r>
      <w:r w:rsidR="00CE57E7">
        <w:t>3</w:t>
      </w:r>
      <w:r>
        <w:t xml:space="preserve"> oziroma </w:t>
      </w:r>
      <w:r w:rsidR="00CE57E7">
        <w:t>4</w:t>
      </w:r>
      <w:r>
        <w:t>. Če se zapis ne ujema z prvima dvema kodama zapisa je potrebno izolirati le prva dva bita in nato ta dva primerjati z vsemi ostalimi kodami. Glede na to kate</w:t>
      </w:r>
      <w:r w:rsidR="00CE57E7">
        <w:t xml:space="preserve">ri </w:t>
      </w:r>
      <w:r w:rsidR="00B80191">
        <w:t xml:space="preserve">kodi </w:t>
      </w:r>
      <w:r w:rsidR="00CE57E7">
        <w:t xml:space="preserve">ustreza nam narekuje nadaljevanje dekodiranja. </w:t>
      </w:r>
    </w:p>
    <w:p w14:paraId="595BF555" w14:textId="2695EA24" w:rsidR="00CE57E7" w:rsidRDefault="00CE57E7" w:rsidP="00D70E9A">
      <w:pPr>
        <w:ind w:left="426"/>
      </w:pPr>
      <w:r>
        <w:t xml:space="preserve">Če gre za ukaz </w:t>
      </w:r>
      <w:r w:rsidRPr="0052626A">
        <w:t>QOI_OP_</w:t>
      </w:r>
      <w:r>
        <w:t xml:space="preserve">INDEX vemo, da zadnjih 6 bitov vsebuje naslov v 64 bitni tabeli. Ta tabela se ravno tako kot pri kodirniku gradi sproti, le da tokrat za vsako iteracijo, torej vsak </w:t>
      </w:r>
      <w:proofErr w:type="spellStart"/>
      <w:r>
        <w:t>piksel</w:t>
      </w:r>
      <w:proofErr w:type="spellEnd"/>
      <w:r>
        <w:t xml:space="preserve"> izračunamo </w:t>
      </w:r>
      <w:proofErr w:type="spellStart"/>
      <w:r>
        <w:t>hash</w:t>
      </w:r>
      <w:proofErr w:type="spellEnd"/>
      <w:r>
        <w:t xml:space="preserve"> in ga shranimo v tabelo. V primeru, da naletimo na </w:t>
      </w:r>
      <w:r w:rsidRPr="0052626A">
        <w:t>QOI_OP_</w:t>
      </w:r>
      <w:r>
        <w:t xml:space="preserve">RUN enostavno zadnji </w:t>
      </w:r>
      <w:proofErr w:type="spellStart"/>
      <w:r>
        <w:t>piksel</w:t>
      </w:r>
      <w:proofErr w:type="spellEnd"/>
      <w:r>
        <w:t xml:space="preserve"> zapišemo toliko krat kot je vrednost v zadnjih 6 bitih. </w:t>
      </w:r>
    </w:p>
    <w:p w14:paraId="34927F05" w14:textId="5BE02756" w:rsidR="00CE57E7" w:rsidRDefault="00CE57E7" w:rsidP="00D70E9A">
      <w:pPr>
        <w:ind w:left="426"/>
      </w:pPr>
      <w:r>
        <w:t xml:space="preserve">Nekaj več računanja se pojavi ob zapisih </w:t>
      </w:r>
      <w:r w:rsidRPr="0052626A">
        <w:t>QOI_OP_</w:t>
      </w:r>
      <w:r>
        <w:t xml:space="preserve">DIFF in </w:t>
      </w:r>
      <w:r w:rsidRPr="0052626A">
        <w:t>QOI_OP_</w:t>
      </w:r>
      <w:r>
        <w:t xml:space="preserve">LUMA. Pri obeh moramo upoštevati vrednost zadnjega zapisanega </w:t>
      </w:r>
      <w:proofErr w:type="spellStart"/>
      <w:r>
        <w:t>piksla</w:t>
      </w:r>
      <w:proofErr w:type="spellEnd"/>
      <w:r>
        <w:t xml:space="preserve"> in glede na vrednosti, ki jih dobimo iz kodiranega bajta ustrezno izračunamo razliko. V primeru </w:t>
      </w:r>
      <w:r w:rsidRPr="0052626A">
        <w:t>QOI_OP_</w:t>
      </w:r>
      <w:r>
        <w:t>LUMA</w:t>
      </w:r>
      <w:r w:rsidR="00B80191">
        <w:t>,</w:t>
      </w:r>
      <w:r>
        <w:t xml:space="preserve"> ki zapisuje večjo razliko v barvi potrebujemo še naslednji </w:t>
      </w:r>
      <w:r w:rsidR="00B80191">
        <w:t>bajt</w:t>
      </w:r>
      <w:r>
        <w:t xml:space="preserve"> za celoten izračun. Ustrezno moramo v tem primeru povečati tudi števec obdelanih podatkov.</w:t>
      </w:r>
      <w:r w:rsidR="00B80191">
        <w:t xml:space="preserve"> Ravno tako je potrebno pri obeh upoštevati prej prištet </w:t>
      </w:r>
      <w:proofErr w:type="spellStart"/>
      <w:r w:rsidR="00B80191">
        <w:t>bias</w:t>
      </w:r>
      <w:proofErr w:type="spellEnd"/>
      <w:r w:rsidR="00B80191">
        <w:t>.</w:t>
      </w:r>
    </w:p>
    <w:p w14:paraId="66435579" w14:textId="76B90708" w:rsidR="00CE57E7" w:rsidRDefault="00CE57E7" w:rsidP="00D70E9A">
      <w:pPr>
        <w:ind w:left="426"/>
      </w:pPr>
      <w:r>
        <w:t xml:space="preserve">Ko končamo z dekodiranjem podatke uredimo glede na resolucijo in način zapisa </w:t>
      </w:r>
      <w:proofErr w:type="spellStart"/>
      <w:r>
        <w:t>pikslov</w:t>
      </w:r>
      <w:proofErr w:type="spellEnd"/>
      <w:r>
        <w:t xml:space="preserve"> </w:t>
      </w:r>
      <w:r w:rsidR="006D519A">
        <w:t>ter tako sliko shranimo.</w:t>
      </w:r>
    </w:p>
    <w:p w14:paraId="1BD9943B" w14:textId="27815909" w:rsidR="00754D97" w:rsidRDefault="009670DF" w:rsidP="006D519A">
      <w:pPr>
        <w:pStyle w:val="Naslov1"/>
        <w:ind w:left="709"/>
      </w:pPr>
      <w:bookmarkStart w:id="9" w:name="_Toc167036055"/>
      <w:r>
        <w:t>Vrednotenje</w:t>
      </w:r>
      <w:bookmarkEnd w:id="9"/>
    </w:p>
    <w:p w14:paraId="379D2863" w14:textId="35BFB923" w:rsidR="00B80191" w:rsidRDefault="006D519A" w:rsidP="00B80191">
      <w:pPr>
        <w:ind w:left="426"/>
      </w:pPr>
      <w:r>
        <w:t xml:space="preserve">Ko smo bili prepričani, da koda deluje ustrezno, za kar smo uporabili podan referenčni dekodirnik smo izvedli končne teste ter vrednotenje. Vse slike iz navedene zbirke Kodak so bile pretvorjene najprej iz PNG formata v </w:t>
      </w:r>
      <w:r w:rsidR="00C91323">
        <w:t>QOI</w:t>
      </w:r>
      <w:r>
        <w:t>.</w:t>
      </w:r>
    </w:p>
    <w:p w14:paraId="26461CEC" w14:textId="696767F4" w:rsidR="006D519A" w:rsidRDefault="006D519A" w:rsidP="006D519A">
      <w:pPr>
        <w:rPr>
          <w:i/>
          <w:iCs/>
        </w:rPr>
      </w:pPr>
      <w:r>
        <w:lastRenderedPageBreak/>
        <w:t>Te so bile nato z dekodirnikom pretvorjene nazaj v PNG format.</w:t>
      </w:r>
      <w:r w:rsidR="00B80191">
        <w:t xml:space="preserve"> </w:t>
      </w:r>
      <w:r>
        <w:t>Vse so bile brez napake. Enako smo lahko pretvorili sliko</w:t>
      </w:r>
      <w:r w:rsidR="00C91323">
        <w:t>,</w:t>
      </w:r>
      <w:r>
        <w:t xml:space="preserve"> ki je bila kodirana z našim programom nazaj v originalni format z referenčnim kodirnikom. Tu se je pojavila prva razlika. Slika pretvorjena v QOI in naza</w:t>
      </w:r>
      <w:r w:rsidR="00C91323">
        <w:t>j</w:t>
      </w:r>
      <w:r>
        <w:t xml:space="preserve"> v PNG ni enako velika kot originalna. Po daljšem iskanju napake se je izkazalo, da PNG slike s Kodak strani vsebujejo na začetku dodaten </w:t>
      </w:r>
      <w:proofErr w:type="spellStart"/>
      <w:r>
        <w:t>medatada</w:t>
      </w:r>
      <w:proofErr w:type="spellEnd"/>
      <w:r w:rsidR="00C91323">
        <w:t xml:space="preserve"> katerih nisem upošteval. </w:t>
      </w:r>
      <w:r>
        <w:t xml:space="preserve">To je bilo odkrito s pomočjo orodja za pregledovanje HEX datotek </w:t>
      </w:r>
      <w:proofErr w:type="spellStart"/>
      <w:r w:rsidRPr="006D519A">
        <w:rPr>
          <w:i/>
          <w:iCs/>
        </w:rPr>
        <w:t>vbindiff</w:t>
      </w:r>
      <w:proofErr w:type="spellEnd"/>
      <w:r>
        <w:rPr>
          <w:i/>
          <w:iCs/>
        </w:rPr>
        <w:t>.</w:t>
      </w:r>
    </w:p>
    <w:p w14:paraId="104DA2DA" w14:textId="0E0FB15E" w:rsidR="00B85ACB" w:rsidRDefault="00B85ACB" w:rsidP="006D519A">
      <w:r>
        <w:t>Na podatkih</w:t>
      </w:r>
      <w:r w:rsidR="00C91323">
        <w:t xml:space="preserve"> </w:t>
      </w:r>
      <w:proofErr w:type="spellStart"/>
      <w:r w:rsidR="00C91323">
        <w:t>piklov</w:t>
      </w:r>
      <w:proofErr w:type="spellEnd"/>
      <w:r>
        <w:t xml:space="preserve"> PNG slik ter QOI katere so bile z dekodirnikom pretvorjene v PNG vendar ne shranjene je bilo izvedeno računanje srednje kvadratne napake. Rezultati so naslednji:</w:t>
      </w:r>
    </w:p>
    <w:p w14:paraId="6B694D7D" w14:textId="1D51C455"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kodim01.jpg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41CE9C09"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kodim02.jpg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2E44E734"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kodim03.jpg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246678E1"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kodim04.jpg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0A38120E"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kodim05.jpg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24194D0C"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kodim06.jpg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79AD9468"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kodim07.jpg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13234BD3"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kodim08.jpg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4C20A2D0"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kodim09.jpg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1B12D224"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kodim10.jpg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3C147AFB"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kodim11.jpg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78BEC918"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kodim12.jpg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4A359CB9"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kodim13.jpg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05CA3A8E"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kodim14.jpg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3A3508CB"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kodim15.jpg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1F9F17DC"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kodim16.jpg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35630AAB"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kodim17.jpg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339D215B"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kodim18.jpg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2E1574BB"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kodim19.jpg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082BE727"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kodim20.jpg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174F8602"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kodim21.jpg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60D4AF1A"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kodim22.jpg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5A4E5102" w14:textId="77777777" w:rsidR="00B85ACB"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kodim23.jpg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0F6C4057" w14:textId="0986AE65" w:rsidR="006D519A" w:rsidRPr="00C91323" w:rsidRDefault="00B85ACB" w:rsidP="00B85ACB">
      <w:pPr>
        <w:spacing w:line="240" w:lineRule="auto"/>
        <w:rPr>
          <w:rFonts w:ascii="Consolas" w:hAnsi="Consolas"/>
          <w:sz w:val="16"/>
          <w:szCs w:val="14"/>
        </w:rPr>
      </w:pPr>
      <w:r w:rsidRPr="00C91323">
        <w:rPr>
          <w:rFonts w:ascii="Consolas" w:hAnsi="Consolas"/>
          <w:sz w:val="16"/>
          <w:szCs w:val="14"/>
        </w:rPr>
        <w:t>MSE med datotekama kodim24.jpg in .</w:t>
      </w:r>
      <w:proofErr w:type="spellStart"/>
      <w:r w:rsidRPr="00C91323">
        <w:rPr>
          <w:rFonts w:ascii="Consolas" w:hAnsi="Consolas"/>
          <w:sz w:val="16"/>
          <w:szCs w:val="14"/>
        </w:rPr>
        <w:t>qoi</w:t>
      </w:r>
      <w:proofErr w:type="spellEnd"/>
      <w:r w:rsidRPr="00C91323">
        <w:rPr>
          <w:rFonts w:ascii="Consolas" w:hAnsi="Consolas"/>
          <w:sz w:val="16"/>
          <w:szCs w:val="14"/>
        </w:rPr>
        <w:t>: 0.0</w:t>
      </w:r>
    </w:p>
    <w:p w14:paraId="0E9AB80B" w14:textId="28C91FB5" w:rsidR="00B85ACB" w:rsidRDefault="00B85ACB" w:rsidP="00B85ACB">
      <w:pPr>
        <w:spacing w:line="240" w:lineRule="auto"/>
        <w:ind w:left="426"/>
        <w:rPr>
          <w:rFonts w:cs="Times New Roman"/>
        </w:rPr>
      </w:pPr>
      <w:r>
        <w:rPr>
          <w:rFonts w:cs="Times New Roman"/>
        </w:rPr>
        <w:t>Iz podanih rezultatov je razvidno, da slike ne vsebujejo napak kar kaže na pravilno dekodiranje.</w:t>
      </w:r>
    </w:p>
    <w:p w14:paraId="1370EF4F" w14:textId="50110A69" w:rsidR="00B85ACB" w:rsidRDefault="00B85ACB" w:rsidP="00B85ACB">
      <w:pPr>
        <w:spacing w:line="240" w:lineRule="auto"/>
        <w:ind w:left="426"/>
        <w:rPr>
          <w:rFonts w:cs="Times New Roman"/>
        </w:rPr>
      </w:pPr>
      <w:r>
        <w:rPr>
          <w:rFonts w:cs="Times New Roman"/>
        </w:rPr>
        <w:t>Slike so bile pri dekodiranju shranjene nazaj v PNG obliko ter dodatno še v BMP format kot omenja</w:t>
      </w:r>
      <w:r w:rsidR="00C91323">
        <w:rPr>
          <w:rFonts w:cs="Times New Roman"/>
        </w:rPr>
        <w:t>jo</w:t>
      </w:r>
      <w:r>
        <w:rPr>
          <w:rFonts w:cs="Times New Roman"/>
        </w:rPr>
        <w:t xml:space="preserve"> tudi navodilo. Iz povprečne velikosti datotek enakega formata, ki jo kaže spodnji graf lahko vidimo, da kljub enostavnosti delovanja algoritma za kompresijo slik </w:t>
      </w:r>
      <w:r w:rsidR="00C91323">
        <w:rPr>
          <w:rFonts w:cs="Times New Roman"/>
        </w:rPr>
        <w:t xml:space="preserve">je </w:t>
      </w:r>
      <w:r>
        <w:rPr>
          <w:rFonts w:cs="Times New Roman"/>
        </w:rPr>
        <w:t>ta skoraj enako uspešen kot veliko bolj kompleksnejši PNG</w:t>
      </w:r>
    </w:p>
    <w:p w14:paraId="0159ECF2" w14:textId="172E5606" w:rsidR="00B85ACB" w:rsidRDefault="00B85ACB" w:rsidP="00B85ACB">
      <w:pPr>
        <w:keepNext/>
        <w:spacing w:line="240" w:lineRule="auto"/>
        <w:ind w:left="426"/>
      </w:pPr>
      <w:r>
        <w:rPr>
          <w:rFonts w:cs="Times New Roman"/>
          <w:noProof/>
        </w:rPr>
        <w:drawing>
          <wp:inline distT="0" distB="0" distL="0" distR="0" wp14:anchorId="3FD53E94" wp14:editId="46D2A5B6">
            <wp:extent cx="2811780" cy="2108835"/>
            <wp:effectExtent l="0" t="0" r="7620" b="5715"/>
            <wp:docPr id="77944487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44875" name="Slika 779444875"/>
                    <pic:cNvPicPr/>
                  </pic:nvPicPr>
                  <pic:blipFill>
                    <a:blip r:embed="rId13">
                      <a:extLst>
                        <a:ext uri="{28A0092B-C50C-407E-A947-70E740481C1C}">
                          <a14:useLocalDpi xmlns:a14="http://schemas.microsoft.com/office/drawing/2010/main" val="0"/>
                        </a:ext>
                      </a:extLst>
                    </a:blip>
                    <a:stretch>
                      <a:fillRect/>
                    </a:stretch>
                  </pic:blipFill>
                  <pic:spPr>
                    <a:xfrm>
                      <a:off x="0" y="0"/>
                      <a:ext cx="2811780" cy="2108835"/>
                    </a:xfrm>
                    <a:prstGeom prst="rect">
                      <a:avLst/>
                    </a:prstGeom>
                  </pic:spPr>
                </pic:pic>
              </a:graphicData>
            </a:graphic>
          </wp:inline>
        </w:drawing>
      </w:r>
    </w:p>
    <w:p w14:paraId="08E1969D" w14:textId="183F8192" w:rsidR="00B85ACB" w:rsidRDefault="00B85ACB" w:rsidP="00B85ACB">
      <w:pPr>
        <w:pStyle w:val="Napis"/>
        <w:ind w:left="426"/>
        <w:jc w:val="center"/>
        <w:rPr>
          <w:color w:val="auto"/>
          <w:sz w:val="20"/>
          <w:szCs w:val="20"/>
        </w:rPr>
      </w:pPr>
      <w:r w:rsidRPr="00B85ACB">
        <w:rPr>
          <w:color w:val="auto"/>
          <w:sz w:val="20"/>
          <w:szCs w:val="20"/>
        </w:rPr>
        <w:t xml:space="preserve">Slika </w:t>
      </w:r>
      <w:r w:rsidRPr="00B85ACB">
        <w:rPr>
          <w:color w:val="auto"/>
          <w:sz w:val="20"/>
          <w:szCs w:val="20"/>
        </w:rPr>
        <w:fldChar w:fldCharType="begin"/>
      </w:r>
      <w:r w:rsidRPr="00B85ACB">
        <w:rPr>
          <w:color w:val="auto"/>
          <w:sz w:val="20"/>
          <w:szCs w:val="20"/>
        </w:rPr>
        <w:instrText xml:space="preserve"> STYLEREF 1 \s </w:instrText>
      </w:r>
      <w:r w:rsidRPr="00B85ACB">
        <w:rPr>
          <w:color w:val="auto"/>
          <w:sz w:val="20"/>
          <w:szCs w:val="20"/>
        </w:rPr>
        <w:fldChar w:fldCharType="separate"/>
      </w:r>
      <w:r w:rsidRPr="00B85ACB">
        <w:rPr>
          <w:noProof/>
          <w:color w:val="auto"/>
          <w:sz w:val="20"/>
          <w:szCs w:val="20"/>
        </w:rPr>
        <w:t>3</w:t>
      </w:r>
      <w:r w:rsidRPr="00B85ACB">
        <w:rPr>
          <w:color w:val="auto"/>
          <w:sz w:val="20"/>
          <w:szCs w:val="20"/>
        </w:rPr>
        <w:fldChar w:fldCharType="end"/>
      </w:r>
      <w:r w:rsidRPr="00B85ACB">
        <w:rPr>
          <w:color w:val="auto"/>
          <w:sz w:val="20"/>
          <w:szCs w:val="20"/>
        </w:rPr>
        <w:noBreakHyphen/>
      </w:r>
      <w:r w:rsidRPr="00B85ACB">
        <w:rPr>
          <w:color w:val="auto"/>
          <w:sz w:val="20"/>
          <w:szCs w:val="20"/>
        </w:rPr>
        <w:fldChar w:fldCharType="begin"/>
      </w:r>
      <w:r w:rsidRPr="00B85ACB">
        <w:rPr>
          <w:color w:val="auto"/>
          <w:sz w:val="20"/>
          <w:szCs w:val="20"/>
        </w:rPr>
        <w:instrText xml:space="preserve"> SEQ Slika \* ARABIC \s 1 </w:instrText>
      </w:r>
      <w:r w:rsidRPr="00B85ACB">
        <w:rPr>
          <w:color w:val="auto"/>
          <w:sz w:val="20"/>
          <w:szCs w:val="20"/>
        </w:rPr>
        <w:fldChar w:fldCharType="separate"/>
      </w:r>
      <w:r w:rsidRPr="00B85ACB">
        <w:rPr>
          <w:noProof/>
          <w:color w:val="auto"/>
          <w:sz w:val="20"/>
          <w:szCs w:val="20"/>
        </w:rPr>
        <w:t>1</w:t>
      </w:r>
      <w:r w:rsidRPr="00B85ACB">
        <w:rPr>
          <w:color w:val="auto"/>
          <w:sz w:val="20"/>
          <w:szCs w:val="20"/>
        </w:rPr>
        <w:fldChar w:fldCharType="end"/>
      </w:r>
      <w:r w:rsidRPr="00B85ACB">
        <w:rPr>
          <w:color w:val="auto"/>
          <w:sz w:val="20"/>
          <w:szCs w:val="20"/>
        </w:rPr>
        <w:t>: Povprečna velikost datotek glede na format</w:t>
      </w:r>
    </w:p>
    <w:p w14:paraId="36A2320B" w14:textId="773243D8" w:rsidR="00332E89" w:rsidRDefault="00332E89" w:rsidP="00332E89">
      <w:pPr>
        <w:ind w:left="426"/>
      </w:pPr>
      <w:r>
        <w:t xml:space="preserve">Za testiranje časa v </w:t>
      </w:r>
      <w:proofErr w:type="spellStart"/>
      <w:r>
        <w:t>python</w:t>
      </w:r>
      <w:proofErr w:type="spellEnd"/>
      <w:r>
        <w:t xml:space="preserve"> kodi je bila dodana ustrezna koda v program za preverjanje časa referenčnega kodirnika pa sem se v </w:t>
      </w:r>
      <w:proofErr w:type="spellStart"/>
      <w:r>
        <w:t>linuxu</w:t>
      </w:r>
      <w:proofErr w:type="spellEnd"/>
      <w:r>
        <w:t xml:space="preserve"> poslužil orodja time. Ta vrne tri čase. Koliko časa program preživi v sistemskem načinu, uporabniškem načinu in seštevek obeh časov skupaj. Ne glede na to ali smo za analizo vzeli celoten čas ali pa samo v uporabniškem načinu, da smo s tem izločili vpliv branja in pisanja datotek je bil referenčni program hitrejši. To je razvidno tudi iz spodnjih povprečnih časov kodiranja in dekodiranja:</w:t>
      </w:r>
    </w:p>
    <w:tbl>
      <w:tblPr>
        <w:tblStyle w:val="Tabelamrea"/>
        <w:tblW w:w="0" w:type="auto"/>
        <w:tblInd w:w="426" w:type="dxa"/>
        <w:tblLook w:val="04A0" w:firstRow="1" w:lastRow="0" w:firstColumn="1" w:lastColumn="0" w:noHBand="0" w:noVBand="1"/>
      </w:tblPr>
      <w:tblGrid>
        <w:gridCol w:w="1727"/>
        <w:gridCol w:w="1342"/>
        <w:gridCol w:w="923"/>
      </w:tblGrid>
      <w:tr w:rsidR="00332E89" w14:paraId="48C168CE" w14:textId="77777777" w:rsidTr="004939CC">
        <w:tc>
          <w:tcPr>
            <w:tcW w:w="1727" w:type="dxa"/>
            <w:shd w:val="clear" w:color="auto" w:fill="C5E0B3" w:themeFill="accent6" w:themeFillTint="66"/>
            <w:vAlign w:val="center"/>
          </w:tcPr>
          <w:p w14:paraId="683F0F7D" w14:textId="021FFFB9" w:rsidR="00332E89" w:rsidRDefault="00332E89" w:rsidP="00332E89">
            <w:pPr>
              <w:jc w:val="center"/>
            </w:pPr>
            <w:r w:rsidRPr="00332E89">
              <w:rPr>
                <w:sz w:val="20"/>
                <w:szCs w:val="18"/>
              </w:rPr>
              <w:t>Operacija/program</w:t>
            </w:r>
          </w:p>
        </w:tc>
        <w:tc>
          <w:tcPr>
            <w:tcW w:w="1342" w:type="dxa"/>
            <w:shd w:val="clear" w:color="auto" w:fill="C5E0B3" w:themeFill="accent6" w:themeFillTint="66"/>
            <w:vAlign w:val="center"/>
          </w:tcPr>
          <w:p w14:paraId="56421BA8" w14:textId="4BFEE67D" w:rsidR="00332E89" w:rsidRDefault="00332E89" w:rsidP="00332E89">
            <w:pPr>
              <w:jc w:val="center"/>
            </w:pPr>
            <w:r>
              <w:t>Referenčni</w:t>
            </w:r>
          </w:p>
        </w:tc>
        <w:tc>
          <w:tcPr>
            <w:tcW w:w="923" w:type="dxa"/>
            <w:shd w:val="clear" w:color="auto" w:fill="C5E0B3" w:themeFill="accent6" w:themeFillTint="66"/>
            <w:vAlign w:val="center"/>
          </w:tcPr>
          <w:p w14:paraId="412BCF6D" w14:textId="355BAE7C" w:rsidR="00332E89" w:rsidRDefault="00332E89" w:rsidP="00332E89">
            <w:pPr>
              <w:jc w:val="center"/>
            </w:pPr>
            <w:r>
              <w:t>Moj</w:t>
            </w:r>
          </w:p>
        </w:tc>
      </w:tr>
      <w:tr w:rsidR="00332E89" w14:paraId="0E383E94" w14:textId="77777777" w:rsidTr="00332E89">
        <w:tc>
          <w:tcPr>
            <w:tcW w:w="1727" w:type="dxa"/>
            <w:vAlign w:val="center"/>
          </w:tcPr>
          <w:p w14:paraId="3EDE895E" w14:textId="4647A6B5" w:rsidR="00332E89" w:rsidRDefault="00332E89" w:rsidP="00332E89">
            <w:pPr>
              <w:jc w:val="center"/>
            </w:pPr>
            <w:r>
              <w:t>PNG &gt; QOI</w:t>
            </w:r>
          </w:p>
        </w:tc>
        <w:tc>
          <w:tcPr>
            <w:tcW w:w="1342" w:type="dxa"/>
            <w:vAlign w:val="center"/>
          </w:tcPr>
          <w:p w14:paraId="7A48AF84" w14:textId="333AC1C8" w:rsidR="00332E89" w:rsidRDefault="00332E89" w:rsidP="00332E89">
            <w:pPr>
              <w:jc w:val="center"/>
            </w:pPr>
            <w:r w:rsidRPr="00332E89">
              <w:t>0.0278s</w:t>
            </w:r>
          </w:p>
        </w:tc>
        <w:tc>
          <w:tcPr>
            <w:tcW w:w="923" w:type="dxa"/>
            <w:vAlign w:val="center"/>
          </w:tcPr>
          <w:p w14:paraId="51824906" w14:textId="500030C3" w:rsidR="00332E89" w:rsidRDefault="004939CC" w:rsidP="00332E89">
            <w:pPr>
              <w:jc w:val="center"/>
            </w:pPr>
            <w:r w:rsidRPr="004939CC">
              <w:t>0.402</w:t>
            </w:r>
            <w:r>
              <w:t>s</w:t>
            </w:r>
          </w:p>
        </w:tc>
      </w:tr>
      <w:tr w:rsidR="00332E89" w14:paraId="4121510C" w14:textId="77777777" w:rsidTr="00332E89">
        <w:tc>
          <w:tcPr>
            <w:tcW w:w="1727" w:type="dxa"/>
            <w:vAlign w:val="center"/>
          </w:tcPr>
          <w:p w14:paraId="1EC56D9D" w14:textId="6D96261E" w:rsidR="00332E89" w:rsidRDefault="00332E89" w:rsidP="00332E89">
            <w:pPr>
              <w:jc w:val="center"/>
            </w:pPr>
            <w:r>
              <w:t>QOI</w:t>
            </w:r>
            <w:r>
              <w:t xml:space="preserve"> &gt; </w:t>
            </w:r>
            <w:r>
              <w:t>PNG</w:t>
            </w:r>
          </w:p>
        </w:tc>
        <w:tc>
          <w:tcPr>
            <w:tcW w:w="1342" w:type="dxa"/>
            <w:vAlign w:val="center"/>
          </w:tcPr>
          <w:p w14:paraId="170ADC35" w14:textId="76E5D719" w:rsidR="00332E89" w:rsidRDefault="004939CC" w:rsidP="00332E89">
            <w:pPr>
              <w:jc w:val="center"/>
            </w:pPr>
            <w:r w:rsidRPr="004939CC">
              <w:t>0.1262</w:t>
            </w:r>
          </w:p>
        </w:tc>
        <w:tc>
          <w:tcPr>
            <w:tcW w:w="923" w:type="dxa"/>
            <w:vAlign w:val="center"/>
          </w:tcPr>
          <w:p w14:paraId="16AE8B43" w14:textId="5B640ABA" w:rsidR="00332E89" w:rsidRDefault="004939CC" w:rsidP="00332E89">
            <w:pPr>
              <w:jc w:val="center"/>
            </w:pPr>
            <w:r w:rsidRPr="004939CC">
              <w:t>0.58</w:t>
            </w:r>
            <w:r>
              <w:t>5s</w:t>
            </w:r>
          </w:p>
        </w:tc>
      </w:tr>
    </w:tbl>
    <w:p w14:paraId="1143A91E" w14:textId="77777777" w:rsidR="004939CC" w:rsidRDefault="004939CC" w:rsidP="00332E89">
      <w:pPr>
        <w:ind w:left="426"/>
      </w:pPr>
    </w:p>
    <w:p w14:paraId="2BC48FA0" w14:textId="664FB2D6" w:rsidR="004939CC" w:rsidRPr="004939CC" w:rsidRDefault="004939CC" w:rsidP="004939CC">
      <w:r>
        <w:lastRenderedPageBreak/>
        <w:t xml:space="preserve">Podrobnejše časovne vrednosti kodiranja in dekodiranja je možno preveriti v priloženi datoteki </w:t>
      </w:r>
      <w:r w:rsidRPr="004939CC">
        <w:rPr>
          <w:i/>
          <w:iCs/>
        </w:rPr>
        <w:t>hitrostiReferencnegaKodirnika</w:t>
      </w:r>
      <w:r w:rsidRPr="004939CC">
        <w:rPr>
          <w:i/>
          <w:iCs/>
        </w:rPr>
        <w:t>.txt</w:t>
      </w:r>
      <w:r>
        <w:rPr>
          <w:i/>
          <w:iCs/>
        </w:rPr>
        <w:t xml:space="preserve"> </w:t>
      </w:r>
      <w:proofErr w:type="spellStart"/>
      <w:r>
        <w:t>Python</w:t>
      </w:r>
      <w:proofErr w:type="spellEnd"/>
      <w:r>
        <w:t xml:space="preserve"> program pa te vrednosti izpisuje ob zagonu.</w:t>
      </w:r>
    </w:p>
    <w:p w14:paraId="630255FE" w14:textId="40D0F7F0" w:rsidR="00332E89" w:rsidRPr="00332E89" w:rsidRDefault="004939CC" w:rsidP="004939CC">
      <w:r>
        <w:t xml:space="preserve">Za razliko v hitrosti je najverjetneje krivo to, da v sami programski kodi niso bile rabljene časovno najbolj optimalne operacije, ki so priporočljive s strani </w:t>
      </w:r>
      <w:proofErr w:type="spellStart"/>
      <w:r>
        <w:t>Python</w:t>
      </w:r>
      <w:proofErr w:type="spellEnd"/>
      <w:r>
        <w:t xml:space="preserve"> kode. Ob enem je algoritem napisan s programskim jezikom </w:t>
      </w:r>
      <w:proofErr w:type="spellStart"/>
      <w:r>
        <w:t>Python</w:t>
      </w:r>
      <w:proofErr w:type="spellEnd"/>
      <w:r>
        <w:t xml:space="preserve"> za kar je počasnejše delovanje značilno zaradi njegove narave izvajanja.  </w:t>
      </w:r>
    </w:p>
    <w:p w14:paraId="3964A1E5" w14:textId="7E9F0A87" w:rsidR="0036705F" w:rsidRDefault="00F20BDB" w:rsidP="00047C01">
      <w:pPr>
        <w:pStyle w:val="Naslov1"/>
        <w:ind w:left="426"/>
      </w:pPr>
      <w:bookmarkStart w:id="10" w:name="_Toc167036056"/>
      <w:r>
        <w:t>Zaključek</w:t>
      </w:r>
      <w:bookmarkEnd w:id="10"/>
    </w:p>
    <w:p w14:paraId="46359628" w14:textId="38C94D44" w:rsidR="005E6D3D" w:rsidRDefault="00832E0E" w:rsidP="00DC04E1">
      <w:pPr>
        <w:rPr>
          <w:rFonts w:cs="Times New Roman"/>
          <w:szCs w:val="24"/>
        </w:rPr>
      </w:pPr>
      <w:r>
        <w:rPr>
          <w:rFonts w:cs="Times New Roman"/>
          <w:szCs w:val="24"/>
        </w:rPr>
        <w:t xml:space="preserve">V izbirnem projektu smo se lahko spoznali z manj znanim formatom QOI oziroma </w:t>
      </w:r>
      <w:r>
        <w:rPr>
          <w:rFonts w:cs="Times New Roman"/>
          <w:szCs w:val="24"/>
        </w:rPr>
        <w:t>Q</w:t>
      </w:r>
      <w:r w:rsidRPr="000E071F">
        <w:rPr>
          <w:rFonts w:cs="Times New Roman"/>
          <w:szCs w:val="24"/>
        </w:rPr>
        <w:t xml:space="preserve">uite </w:t>
      </w:r>
      <w:proofErr w:type="spellStart"/>
      <w:r>
        <w:rPr>
          <w:rFonts w:cs="Times New Roman"/>
          <w:szCs w:val="24"/>
        </w:rPr>
        <w:t>O</w:t>
      </w:r>
      <w:r w:rsidRPr="000E071F">
        <w:rPr>
          <w:rFonts w:cs="Times New Roman"/>
          <w:szCs w:val="24"/>
        </w:rPr>
        <w:t>k</w:t>
      </w:r>
      <w:proofErr w:type="spellEnd"/>
      <w:r w:rsidRPr="000E071F">
        <w:rPr>
          <w:rFonts w:cs="Times New Roman"/>
          <w:szCs w:val="24"/>
        </w:rPr>
        <w:t xml:space="preserve"> </w:t>
      </w:r>
      <w:r>
        <w:rPr>
          <w:rFonts w:cs="Times New Roman"/>
          <w:szCs w:val="24"/>
        </w:rPr>
        <w:t>I</w:t>
      </w:r>
      <w:r w:rsidRPr="000E071F">
        <w:rPr>
          <w:rFonts w:cs="Times New Roman"/>
          <w:szCs w:val="24"/>
        </w:rPr>
        <w:t>mage format</w:t>
      </w:r>
      <w:r>
        <w:rPr>
          <w:rFonts w:cs="Times New Roman"/>
          <w:szCs w:val="24"/>
        </w:rPr>
        <w:t>. Z implementacijo kodirnika in dekodirnika smo algoritem formata spoznali precej podrobno.</w:t>
      </w:r>
      <w:r w:rsidR="004C65C8">
        <w:rPr>
          <w:rFonts w:cs="Times New Roman"/>
          <w:szCs w:val="24"/>
        </w:rPr>
        <w:t xml:space="preserve"> Sami smo se lahko prepričali da tudi »enostavnejši« algoritem kodiranja je ravno tako </w:t>
      </w:r>
      <w:proofErr w:type="spellStart"/>
      <w:r w:rsidR="004C65C8">
        <w:rPr>
          <w:rFonts w:cs="Times New Roman"/>
          <w:szCs w:val="24"/>
        </w:rPr>
        <w:t>efektivem</w:t>
      </w:r>
      <w:proofErr w:type="spellEnd"/>
      <w:r w:rsidR="004C65C8">
        <w:rPr>
          <w:rFonts w:cs="Times New Roman"/>
          <w:szCs w:val="24"/>
        </w:rPr>
        <w:t xml:space="preserve"> kot veliko bolj matematično in računsko zahtevni.</w:t>
      </w:r>
      <w:r>
        <w:rPr>
          <w:rFonts w:cs="Times New Roman"/>
          <w:szCs w:val="24"/>
        </w:rPr>
        <w:t xml:space="preserve"> Z preverjanjem delovanja smo lahko opazovali tudi zanesljivost, pomanjkljivosti, hitrost in ostale lastnosti algoritma. </w:t>
      </w:r>
      <w:r w:rsidR="004C65C8">
        <w:rPr>
          <w:rFonts w:cs="Times New Roman"/>
          <w:szCs w:val="24"/>
        </w:rPr>
        <w:t xml:space="preserve">Spoznavanje takšnega algoritma je odlična naloga in po mojem mnenju primerna tudi za samo laboratorijsko vajo in ne le izbirni projekt. </w:t>
      </w:r>
    </w:p>
    <w:p w14:paraId="58D3C258" w14:textId="77777777" w:rsidR="004C65C8" w:rsidRDefault="004C65C8" w:rsidP="00DC04E1">
      <w:pPr>
        <w:rPr>
          <w:rFonts w:cs="Times New Roman"/>
          <w:szCs w:val="24"/>
        </w:rPr>
      </w:pPr>
    </w:p>
    <w:p w14:paraId="26C187DA" w14:textId="77777777" w:rsidR="004C65C8" w:rsidRDefault="004C65C8" w:rsidP="00DC04E1">
      <w:pPr>
        <w:rPr>
          <w:rFonts w:cs="Times New Roman"/>
          <w:szCs w:val="24"/>
        </w:rPr>
      </w:pPr>
    </w:p>
    <w:p w14:paraId="4089A242" w14:textId="77777777" w:rsidR="004C65C8" w:rsidRDefault="004C65C8" w:rsidP="00DC04E1">
      <w:pPr>
        <w:rPr>
          <w:rFonts w:cs="Times New Roman"/>
          <w:szCs w:val="24"/>
        </w:rPr>
      </w:pPr>
    </w:p>
    <w:p w14:paraId="771BD622" w14:textId="77777777" w:rsidR="004C65C8" w:rsidRDefault="004C65C8" w:rsidP="00DC04E1">
      <w:pPr>
        <w:rPr>
          <w:rFonts w:cs="Times New Roman"/>
          <w:szCs w:val="24"/>
        </w:rPr>
      </w:pPr>
    </w:p>
    <w:p w14:paraId="597775DA" w14:textId="77777777" w:rsidR="004C65C8" w:rsidRDefault="004C65C8" w:rsidP="00DC04E1">
      <w:pPr>
        <w:rPr>
          <w:rFonts w:cs="Times New Roman"/>
          <w:szCs w:val="24"/>
        </w:rPr>
      </w:pPr>
    </w:p>
    <w:p w14:paraId="7A80ED69" w14:textId="77777777" w:rsidR="004C65C8" w:rsidRDefault="004C65C8" w:rsidP="00DC04E1">
      <w:pPr>
        <w:rPr>
          <w:rFonts w:cs="Times New Roman"/>
          <w:szCs w:val="24"/>
        </w:rPr>
      </w:pPr>
    </w:p>
    <w:p w14:paraId="6A0D046C" w14:textId="77777777" w:rsidR="004C65C8" w:rsidRDefault="004C65C8" w:rsidP="00DC04E1">
      <w:pPr>
        <w:rPr>
          <w:rFonts w:cs="Times New Roman"/>
          <w:szCs w:val="24"/>
        </w:rPr>
      </w:pPr>
    </w:p>
    <w:p w14:paraId="014806B0" w14:textId="77777777" w:rsidR="00C91323" w:rsidRDefault="00C91323" w:rsidP="00DC04E1">
      <w:pPr>
        <w:rPr>
          <w:rFonts w:cs="Times New Roman"/>
          <w:szCs w:val="24"/>
        </w:rPr>
      </w:pPr>
    </w:p>
    <w:p w14:paraId="21DB9F88" w14:textId="77777777" w:rsidR="004C65C8" w:rsidRDefault="004C65C8" w:rsidP="00DC04E1">
      <w:pPr>
        <w:rPr>
          <w:rFonts w:cs="Times New Roman"/>
          <w:szCs w:val="24"/>
        </w:rPr>
      </w:pPr>
    </w:p>
    <w:p w14:paraId="3C55C31B" w14:textId="77777777" w:rsidR="005E6D3D" w:rsidRPr="00B73654" w:rsidRDefault="005E6D3D" w:rsidP="00DC04E1">
      <w:pPr>
        <w:rPr>
          <w:rFonts w:cs="Times New Roman"/>
          <w:szCs w:val="24"/>
        </w:rPr>
      </w:pPr>
    </w:p>
    <w:p w14:paraId="729C56E3" w14:textId="69051CB8" w:rsidR="00E76740" w:rsidRDefault="00E76740" w:rsidP="004C65C8">
      <w:pPr>
        <w:pStyle w:val="Naslov1"/>
        <w:ind w:left="851"/>
        <w:rPr>
          <w:b w:val="0"/>
        </w:rPr>
      </w:pPr>
      <w:bookmarkStart w:id="11" w:name="_Toc167036057"/>
      <w:r>
        <w:t>Reference</w:t>
      </w:r>
      <w:bookmarkEnd w:id="11"/>
    </w:p>
    <w:p w14:paraId="33A49E5D" w14:textId="620FE343" w:rsidR="00DB3EFC" w:rsidRPr="00754D97" w:rsidRDefault="00DB3EFC" w:rsidP="004C65C8">
      <w:pPr>
        <w:pStyle w:val="Odstavekseznama"/>
        <w:numPr>
          <w:ilvl w:val="0"/>
          <w:numId w:val="9"/>
        </w:numPr>
        <w:ind w:left="567" w:firstLine="0"/>
        <w:jc w:val="left"/>
      </w:pPr>
      <w:r w:rsidRPr="00754D97">
        <w:rPr>
          <w:rFonts w:cs="Times New Roman"/>
          <w:szCs w:val="24"/>
        </w:rPr>
        <w:t xml:space="preserve">Prosojnice vaj: </w:t>
      </w:r>
      <w:r w:rsidR="00894F2B" w:rsidRPr="00754D97">
        <w:rPr>
          <w:rFonts w:cs="Times New Roman"/>
          <w:szCs w:val="24"/>
        </w:rPr>
        <w:t>Informacije in kodi</w:t>
      </w:r>
      <w:r w:rsidRPr="00754D97">
        <w:rPr>
          <w:rFonts w:cs="Times New Roman"/>
          <w:szCs w:val="24"/>
        </w:rPr>
        <w:t>, as. Klemen Grm</w:t>
      </w:r>
    </w:p>
    <w:p w14:paraId="30857F2C" w14:textId="6D20C7E5" w:rsidR="00DB3EFC" w:rsidRPr="00754D97" w:rsidRDefault="00DB3EFC" w:rsidP="004C65C8">
      <w:pPr>
        <w:pStyle w:val="Odstavekseznama"/>
        <w:numPr>
          <w:ilvl w:val="0"/>
          <w:numId w:val="9"/>
        </w:numPr>
        <w:ind w:left="567" w:firstLine="0"/>
        <w:jc w:val="left"/>
      </w:pPr>
      <w:r w:rsidRPr="00754D97">
        <w:rPr>
          <w:rFonts w:cs="Times New Roman"/>
          <w:szCs w:val="24"/>
        </w:rPr>
        <w:t xml:space="preserve">Spletni forumi za uporabo </w:t>
      </w:r>
      <w:proofErr w:type="spellStart"/>
      <w:r w:rsidRPr="00754D97">
        <w:rPr>
          <w:rFonts w:cs="Times New Roman"/>
          <w:szCs w:val="24"/>
        </w:rPr>
        <w:t>python</w:t>
      </w:r>
      <w:proofErr w:type="spellEnd"/>
      <w:r w:rsidRPr="00754D97">
        <w:rPr>
          <w:rFonts w:cs="Times New Roman"/>
          <w:szCs w:val="24"/>
        </w:rPr>
        <w:t xml:space="preserve"> funkcij</w:t>
      </w:r>
    </w:p>
    <w:p w14:paraId="0A7BDBA7" w14:textId="08D307AF" w:rsidR="00894F2B" w:rsidRPr="00754D97" w:rsidRDefault="000630D9" w:rsidP="004C65C8">
      <w:pPr>
        <w:pStyle w:val="Odstavekseznama"/>
        <w:numPr>
          <w:ilvl w:val="0"/>
          <w:numId w:val="9"/>
        </w:numPr>
        <w:ind w:left="567" w:firstLine="0"/>
        <w:jc w:val="left"/>
      </w:pPr>
      <w:proofErr w:type="spellStart"/>
      <w:r w:rsidRPr="00754D97">
        <w:rPr>
          <w:rFonts w:cs="Times New Roman"/>
          <w:szCs w:val="24"/>
        </w:rPr>
        <w:t>ChatGPT</w:t>
      </w:r>
      <w:proofErr w:type="spellEnd"/>
      <w:r w:rsidRPr="00754D97">
        <w:rPr>
          <w:rFonts w:cs="Times New Roman"/>
          <w:szCs w:val="24"/>
        </w:rPr>
        <w:t xml:space="preserve"> za razlago nekaterih pojmov</w:t>
      </w:r>
      <w:r w:rsidR="00212087" w:rsidRPr="00754D97">
        <w:rPr>
          <w:rFonts w:cs="Times New Roman"/>
          <w:szCs w:val="24"/>
        </w:rPr>
        <w:t>, algoritmov</w:t>
      </w:r>
      <w:r w:rsidRPr="00754D97">
        <w:rPr>
          <w:rFonts w:cs="Times New Roman"/>
          <w:szCs w:val="24"/>
        </w:rPr>
        <w:t xml:space="preserve"> ter funkcij programskega jezika</w:t>
      </w:r>
      <w:r w:rsidR="004E2243" w:rsidRPr="00754D97">
        <w:rPr>
          <w:rFonts w:cs="Times New Roman"/>
          <w:szCs w:val="24"/>
        </w:rPr>
        <w:t xml:space="preserve"> in snovi</w:t>
      </w:r>
    </w:p>
    <w:p w14:paraId="77E31E5D" w14:textId="7735EF17" w:rsidR="00352673" w:rsidRPr="007A4424" w:rsidRDefault="007A4424" w:rsidP="004C65C8">
      <w:pPr>
        <w:pStyle w:val="Odstavekseznama"/>
        <w:numPr>
          <w:ilvl w:val="0"/>
          <w:numId w:val="9"/>
        </w:numPr>
        <w:ind w:left="567" w:firstLine="0"/>
        <w:jc w:val="left"/>
      </w:pPr>
      <w:r>
        <w:t>Implementacija QOI kodirnika</w:t>
      </w:r>
      <w:r w:rsidR="005E6D3D" w:rsidRPr="00754D97">
        <w:t xml:space="preserve">: </w:t>
      </w:r>
      <w:hyperlink r:id="rId14" w:history="1">
        <w:r w:rsidRPr="007A4424">
          <w:rPr>
            <w:rStyle w:val="Hiperpovezava"/>
            <w:color w:val="auto"/>
            <w:u w:val="none"/>
          </w:rPr>
          <w:t>https://www.youtube.com/watch?v=GgsRQuGSrc0&amp;ab_channel=LowByteProductions</w:t>
        </w:r>
      </w:hyperlink>
    </w:p>
    <w:p w14:paraId="142478D5" w14:textId="5DC9E2A4" w:rsidR="007A4424" w:rsidRPr="007A4424" w:rsidRDefault="007A4424" w:rsidP="004C65C8">
      <w:pPr>
        <w:pStyle w:val="Odstavekseznama"/>
        <w:numPr>
          <w:ilvl w:val="0"/>
          <w:numId w:val="9"/>
        </w:numPr>
        <w:ind w:left="567" w:firstLine="0"/>
        <w:jc w:val="left"/>
      </w:pPr>
      <w:r w:rsidRPr="007A4424">
        <w:t xml:space="preserve">Implementacija QOI dekodirnika: </w:t>
      </w:r>
      <w:hyperlink r:id="rId15" w:history="1">
        <w:r w:rsidRPr="007A4424">
          <w:rPr>
            <w:rStyle w:val="Hiperpovezava"/>
            <w:color w:val="auto"/>
            <w:u w:val="none"/>
          </w:rPr>
          <w:t>https://www.youtube.com/watch?v=5bWopQj-oQs&amp;ab_channel=LowByteProductions</w:t>
        </w:r>
      </w:hyperlink>
    </w:p>
    <w:p w14:paraId="153F0E57" w14:textId="4B0D4936" w:rsidR="007A4424" w:rsidRDefault="007A4424" w:rsidP="004C65C8">
      <w:pPr>
        <w:pStyle w:val="Odstavekseznama"/>
        <w:numPr>
          <w:ilvl w:val="0"/>
          <w:numId w:val="9"/>
        </w:numPr>
        <w:ind w:left="567" w:firstLine="0"/>
        <w:jc w:val="left"/>
        <w:rPr>
          <w:rStyle w:val="Hiperpovezava"/>
          <w:color w:val="auto"/>
          <w:u w:val="none"/>
        </w:rPr>
      </w:pPr>
      <w:proofErr w:type="spellStart"/>
      <w:r w:rsidRPr="007A4424">
        <w:t>Repozitorij</w:t>
      </w:r>
      <w:proofErr w:type="spellEnd"/>
      <w:r w:rsidRPr="007A4424">
        <w:t xml:space="preserve"> QOI algoritma: </w:t>
      </w:r>
      <w:hyperlink r:id="rId16" w:history="1">
        <w:r w:rsidRPr="007A4424">
          <w:rPr>
            <w:rStyle w:val="Hiperpovezava"/>
            <w:color w:val="auto"/>
            <w:u w:val="none"/>
          </w:rPr>
          <w:t>https://github.com/phoboslab/qoi</w:t>
        </w:r>
      </w:hyperlink>
    </w:p>
    <w:p w14:paraId="6557B124" w14:textId="518A1ABC" w:rsidR="006D519A" w:rsidRPr="006D519A" w:rsidRDefault="006D519A" w:rsidP="004C65C8">
      <w:pPr>
        <w:pStyle w:val="Odstavekseznama"/>
        <w:numPr>
          <w:ilvl w:val="0"/>
          <w:numId w:val="9"/>
        </w:numPr>
        <w:ind w:left="567" w:firstLine="0"/>
        <w:jc w:val="left"/>
      </w:pPr>
      <w:r w:rsidRPr="006D519A">
        <w:t xml:space="preserve">Kodak: </w:t>
      </w:r>
      <w:hyperlink r:id="rId17" w:history="1">
        <w:r w:rsidRPr="006D519A">
          <w:rPr>
            <w:rStyle w:val="Hiperpovezava"/>
            <w:color w:val="auto"/>
            <w:u w:val="none"/>
          </w:rPr>
          <w:t>https://www.kaggle.com/datasets/sherylmehta/kodak-dataset?resource=download</w:t>
        </w:r>
      </w:hyperlink>
    </w:p>
    <w:p w14:paraId="1EBF67B6" w14:textId="7C412B5E" w:rsidR="006D519A" w:rsidRPr="006D519A" w:rsidRDefault="006D519A" w:rsidP="004C65C8">
      <w:pPr>
        <w:pStyle w:val="Odstavekseznama"/>
        <w:numPr>
          <w:ilvl w:val="0"/>
          <w:numId w:val="9"/>
        </w:numPr>
        <w:ind w:left="567" w:firstLine="0"/>
        <w:jc w:val="left"/>
      </w:pPr>
      <w:r w:rsidRPr="006D519A">
        <w:t xml:space="preserve">QOK: </w:t>
      </w:r>
      <w:hyperlink r:id="rId18" w:history="1">
        <w:r w:rsidRPr="006D519A">
          <w:rPr>
            <w:rStyle w:val="Hiperpovezava"/>
            <w:color w:val="auto"/>
            <w:u w:val="none"/>
          </w:rPr>
          <w:t>https://qoiformat.org/</w:t>
        </w:r>
      </w:hyperlink>
    </w:p>
    <w:p w14:paraId="28457719" w14:textId="77777777" w:rsidR="006D519A" w:rsidRPr="007A4424" w:rsidRDefault="006D519A" w:rsidP="006D519A">
      <w:pPr>
        <w:pStyle w:val="Odstavekseznama"/>
        <w:ind w:left="0"/>
        <w:jc w:val="left"/>
      </w:pPr>
    </w:p>
    <w:p w14:paraId="1E9ED92E" w14:textId="77777777" w:rsidR="007A4424" w:rsidRPr="00754D97" w:rsidRDefault="007A4424" w:rsidP="007A4424">
      <w:pPr>
        <w:pStyle w:val="Odstavekseznama"/>
        <w:ind w:left="0"/>
        <w:jc w:val="left"/>
      </w:pPr>
    </w:p>
    <w:p w14:paraId="3DDD6C9B" w14:textId="77777777" w:rsidR="00E76740" w:rsidRPr="00E76740" w:rsidRDefault="00E76740" w:rsidP="00E76740">
      <w:pPr>
        <w:ind w:left="567"/>
      </w:pPr>
    </w:p>
    <w:p w14:paraId="37280069" w14:textId="77777777" w:rsidR="00E76740" w:rsidRPr="00E76740" w:rsidRDefault="00E76740" w:rsidP="00E76740">
      <w:pPr>
        <w:rPr>
          <w:rFonts w:cs="Times New Roman"/>
          <w:szCs w:val="24"/>
        </w:rPr>
      </w:pPr>
    </w:p>
    <w:p w14:paraId="7A6C9537" w14:textId="77777777" w:rsidR="00D568F3" w:rsidRPr="0038338A" w:rsidRDefault="00D568F3" w:rsidP="0038338A">
      <w:pPr>
        <w:pStyle w:val="Odstavekseznama"/>
        <w:ind w:left="0"/>
        <w:rPr>
          <w:rFonts w:cs="Times New Roman"/>
        </w:rPr>
      </w:pPr>
    </w:p>
    <w:p w14:paraId="4A0B9326" w14:textId="77777777" w:rsidR="00896612" w:rsidRPr="00896612" w:rsidRDefault="00896612" w:rsidP="00896612">
      <w:pPr>
        <w:rPr>
          <w:rFonts w:cs="Times New Roman"/>
          <w:szCs w:val="24"/>
        </w:rPr>
      </w:pPr>
    </w:p>
    <w:p w14:paraId="0039BCB9" w14:textId="77777777" w:rsidR="005E7C61" w:rsidRPr="00A15BBF" w:rsidRDefault="005E7C61" w:rsidP="00A15BBF">
      <w:pPr>
        <w:ind w:left="426"/>
        <w:rPr>
          <w:rFonts w:cs="Times New Roman"/>
          <w:szCs w:val="24"/>
        </w:rPr>
      </w:pPr>
    </w:p>
    <w:p w14:paraId="418C9328" w14:textId="77777777" w:rsidR="0098232F" w:rsidRPr="0098232F" w:rsidRDefault="0098232F" w:rsidP="0098232F">
      <w:pPr>
        <w:rPr>
          <w:rFonts w:eastAsia="CMBX10" w:cstheme="minorHAnsi"/>
          <w:kern w:val="0"/>
          <w:szCs w:val="24"/>
        </w:rPr>
      </w:pPr>
    </w:p>
    <w:sectPr w:rsidR="0098232F" w:rsidRPr="0098232F" w:rsidSect="00C70FC8">
      <w:type w:val="continuous"/>
      <w:pgSz w:w="11906" w:h="16838"/>
      <w:pgMar w:top="1440" w:right="1440" w:bottom="1440" w:left="1440" w:header="708" w:footer="708" w:gutter="0"/>
      <w:cols w:num="2"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DejaVuSansMono-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A59"/>
    <w:multiLevelType w:val="multilevel"/>
    <w:tmpl w:val="7D3AB272"/>
    <w:lvl w:ilvl="0">
      <w:start w:val="5"/>
      <w:numFmt w:val="decimal"/>
      <w:lvlText w:val="%1"/>
      <w:lvlJc w:val="left"/>
      <w:pPr>
        <w:ind w:left="360" w:hanging="360"/>
      </w:pPr>
      <w:rPr>
        <w:rFonts w:hint="default"/>
        <w:b/>
        <w:sz w:val="28"/>
      </w:rPr>
    </w:lvl>
    <w:lvl w:ilvl="1">
      <w:start w:val="1"/>
      <w:numFmt w:val="decimal"/>
      <w:lvlText w:val="%1.%2"/>
      <w:lvlJc w:val="left"/>
      <w:pPr>
        <w:ind w:left="735" w:hanging="360"/>
      </w:pPr>
      <w:rPr>
        <w:rFonts w:hint="default"/>
        <w:b/>
        <w:sz w:val="28"/>
      </w:rPr>
    </w:lvl>
    <w:lvl w:ilvl="2">
      <w:start w:val="1"/>
      <w:numFmt w:val="decimal"/>
      <w:lvlText w:val="%1.%2.%3"/>
      <w:lvlJc w:val="left"/>
      <w:pPr>
        <w:ind w:left="1470" w:hanging="720"/>
      </w:pPr>
      <w:rPr>
        <w:rFonts w:hint="default"/>
        <w:b/>
        <w:sz w:val="28"/>
      </w:rPr>
    </w:lvl>
    <w:lvl w:ilvl="3">
      <w:start w:val="1"/>
      <w:numFmt w:val="decimal"/>
      <w:lvlText w:val="%1.%2.%3.%4"/>
      <w:lvlJc w:val="left"/>
      <w:pPr>
        <w:ind w:left="1845" w:hanging="720"/>
      </w:pPr>
      <w:rPr>
        <w:rFonts w:hint="default"/>
        <w:b/>
        <w:sz w:val="28"/>
      </w:rPr>
    </w:lvl>
    <w:lvl w:ilvl="4">
      <w:start w:val="1"/>
      <w:numFmt w:val="decimal"/>
      <w:lvlText w:val="%1.%2.%3.%4.%5"/>
      <w:lvlJc w:val="left"/>
      <w:pPr>
        <w:ind w:left="2580" w:hanging="1080"/>
      </w:pPr>
      <w:rPr>
        <w:rFonts w:hint="default"/>
        <w:b/>
        <w:sz w:val="28"/>
      </w:rPr>
    </w:lvl>
    <w:lvl w:ilvl="5">
      <w:start w:val="1"/>
      <w:numFmt w:val="decimal"/>
      <w:lvlText w:val="%1.%2.%3.%4.%5.%6"/>
      <w:lvlJc w:val="left"/>
      <w:pPr>
        <w:ind w:left="2955" w:hanging="1080"/>
      </w:pPr>
      <w:rPr>
        <w:rFonts w:hint="default"/>
        <w:b/>
        <w:sz w:val="28"/>
      </w:rPr>
    </w:lvl>
    <w:lvl w:ilvl="6">
      <w:start w:val="1"/>
      <w:numFmt w:val="decimal"/>
      <w:lvlText w:val="%1.%2.%3.%4.%5.%6.%7"/>
      <w:lvlJc w:val="left"/>
      <w:pPr>
        <w:ind w:left="3690" w:hanging="1440"/>
      </w:pPr>
      <w:rPr>
        <w:rFonts w:hint="default"/>
        <w:b/>
        <w:sz w:val="28"/>
      </w:rPr>
    </w:lvl>
    <w:lvl w:ilvl="7">
      <w:start w:val="1"/>
      <w:numFmt w:val="decimal"/>
      <w:lvlText w:val="%1.%2.%3.%4.%5.%6.%7.%8"/>
      <w:lvlJc w:val="left"/>
      <w:pPr>
        <w:ind w:left="4065" w:hanging="1440"/>
      </w:pPr>
      <w:rPr>
        <w:rFonts w:hint="default"/>
        <w:b/>
        <w:sz w:val="28"/>
      </w:rPr>
    </w:lvl>
    <w:lvl w:ilvl="8">
      <w:start w:val="1"/>
      <w:numFmt w:val="decimal"/>
      <w:lvlText w:val="%1.%2.%3.%4.%5.%6.%7.%8.%9"/>
      <w:lvlJc w:val="left"/>
      <w:pPr>
        <w:ind w:left="4800" w:hanging="1800"/>
      </w:pPr>
      <w:rPr>
        <w:rFonts w:hint="default"/>
        <w:b/>
        <w:sz w:val="28"/>
      </w:rPr>
    </w:lvl>
  </w:abstractNum>
  <w:abstractNum w:abstractNumId="1" w15:restartNumberingAfterBreak="0">
    <w:nsid w:val="1140055B"/>
    <w:multiLevelType w:val="multilevel"/>
    <w:tmpl w:val="C988E1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8C6A3E"/>
    <w:multiLevelType w:val="multilevel"/>
    <w:tmpl w:val="5936CB68"/>
    <w:lvl w:ilvl="0">
      <w:start w:val="2"/>
      <w:numFmt w:val="decimal"/>
      <w:lvlText w:val="%1"/>
      <w:lvlJc w:val="left"/>
      <w:pPr>
        <w:ind w:left="375" w:hanging="375"/>
      </w:pPr>
      <w:rPr>
        <w:rFonts w:ascii="Times New Roman" w:hAnsi="Times New Roman" w:cstheme="majorBidi" w:hint="default"/>
        <w:b/>
        <w:sz w:val="32"/>
        <w:szCs w:val="36"/>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3" w15:restartNumberingAfterBreak="0">
    <w:nsid w:val="274F3DC0"/>
    <w:multiLevelType w:val="hybridMultilevel"/>
    <w:tmpl w:val="41EC72FE"/>
    <w:lvl w:ilvl="0" w:tplc="0E90030E">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A0C479A"/>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5" w15:restartNumberingAfterBreak="0">
    <w:nsid w:val="2D4269DA"/>
    <w:multiLevelType w:val="multilevel"/>
    <w:tmpl w:val="6EE232F4"/>
    <w:lvl w:ilvl="0">
      <w:start w:val="3"/>
      <w:numFmt w:val="decimal"/>
      <w:lvlText w:val="%1"/>
      <w:lvlJc w:val="left"/>
      <w:pPr>
        <w:ind w:left="375" w:hanging="375"/>
      </w:pPr>
      <w:rPr>
        <w:rFonts w:ascii="Times New Roman" w:hAnsi="Times New Roman" w:cs="Times New Roman" w:hint="default"/>
        <w:b/>
        <w:sz w:val="32"/>
        <w:szCs w:val="36"/>
      </w:rPr>
    </w:lvl>
    <w:lvl w:ilvl="1">
      <w:start w:val="1"/>
      <w:numFmt w:val="decimal"/>
      <w:lvlText w:val="%1.%2"/>
      <w:lvlJc w:val="left"/>
      <w:pPr>
        <w:ind w:left="735" w:hanging="375"/>
      </w:pPr>
      <w:rPr>
        <w:rFonts w:ascii="Times New Roman" w:hAnsi="Times New Roman" w:cs="Times New Roman" w:hint="default"/>
        <w:b/>
        <w:sz w:val="28"/>
      </w:rPr>
    </w:lvl>
    <w:lvl w:ilvl="2">
      <w:start w:val="1"/>
      <w:numFmt w:val="decimal"/>
      <w:lvlText w:val="%1.%2.%3"/>
      <w:lvlJc w:val="left"/>
      <w:pPr>
        <w:ind w:left="1440" w:hanging="720"/>
      </w:pPr>
      <w:rPr>
        <w:rFonts w:ascii="Times New Roman" w:hAnsi="Times New Roman" w:cs="Times New Roman" w:hint="default"/>
        <w:b/>
        <w:sz w:val="28"/>
      </w:rPr>
    </w:lvl>
    <w:lvl w:ilvl="3">
      <w:start w:val="1"/>
      <w:numFmt w:val="decimal"/>
      <w:lvlText w:val="%1.%2.%3.%4"/>
      <w:lvlJc w:val="left"/>
      <w:pPr>
        <w:ind w:left="1800" w:hanging="720"/>
      </w:pPr>
      <w:rPr>
        <w:rFonts w:ascii="Times New Roman" w:hAnsi="Times New Roman" w:cs="Times New Roman" w:hint="default"/>
        <w:b/>
        <w:sz w:val="28"/>
      </w:rPr>
    </w:lvl>
    <w:lvl w:ilvl="4">
      <w:start w:val="1"/>
      <w:numFmt w:val="decimal"/>
      <w:lvlText w:val="%1.%2.%3.%4.%5"/>
      <w:lvlJc w:val="left"/>
      <w:pPr>
        <w:ind w:left="2520" w:hanging="1080"/>
      </w:pPr>
      <w:rPr>
        <w:rFonts w:ascii="Times New Roman" w:hAnsi="Times New Roman" w:cs="Times New Roman" w:hint="default"/>
        <w:b/>
        <w:sz w:val="28"/>
      </w:rPr>
    </w:lvl>
    <w:lvl w:ilvl="5">
      <w:start w:val="1"/>
      <w:numFmt w:val="decimal"/>
      <w:lvlText w:val="%1.%2.%3.%4.%5.%6"/>
      <w:lvlJc w:val="left"/>
      <w:pPr>
        <w:ind w:left="2880" w:hanging="1080"/>
      </w:pPr>
      <w:rPr>
        <w:rFonts w:ascii="Times New Roman" w:hAnsi="Times New Roman" w:cs="Times New Roman" w:hint="default"/>
        <w:b/>
        <w:sz w:val="28"/>
      </w:rPr>
    </w:lvl>
    <w:lvl w:ilvl="6">
      <w:start w:val="1"/>
      <w:numFmt w:val="decimal"/>
      <w:lvlText w:val="%1.%2.%3.%4.%5.%6.%7"/>
      <w:lvlJc w:val="left"/>
      <w:pPr>
        <w:ind w:left="3600" w:hanging="1440"/>
      </w:pPr>
      <w:rPr>
        <w:rFonts w:ascii="Times New Roman" w:hAnsi="Times New Roman" w:cs="Times New Roman" w:hint="default"/>
        <w:b/>
        <w:sz w:val="28"/>
      </w:rPr>
    </w:lvl>
    <w:lvl w:ilvl="7">
      <w:start w:val="1"/>
      <w:numFmt w:val="decimal"/>
      <w:lvlText w:val="%1.%2.%3.%4.%5.%6.%7.%8"/>
      <w:lvlJc w:val="left"/>
      <w:pPr>
        <w:ind w:left="3960" w:hanging="1440"/>
      </w:pPr>
      <w:rPr>
        <w:rFonts w:ascii="Times New Roman" w:hAnsi="Times New Roman" w:cs="Times New Roman" w:hint="default"/>
        <w:b/>
        <w:sz w:val="28"/>
      </w:rPr>
    </w:lvl>
    <w:lvl w:ilvl="8">
      <w:start w:val="1"/>
      <w:numFmt w:val="decimal"/>
      <w:lvlText w:val="%1.%2.%3.%4.%5.%6.%7.%8.%9"/>
      <w:lvlJc w:val="left"/>
      <w:pPr>
        <w:ind w:left="4320" w:hanging="1440"/>
      </w:pPr>
      <w:rPr>
        <w:rFonts w:ascii="Times New Roman" w:hAnsi="Times New Roman" w:cs="Times New Roman" w:hint="default"/>
        <w:b/>
        <w:sz w:val="28"/>
      </w:rPr>
    </w:lvl>
  </w:abstractNum>
  <w:abstractNum w:abstractNumId="6" w15:restartNumberingAfterBreak="0">
    <w:nsid w:val="2FE360A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AA6006"/>
    <w:multiLevelType w:val="hybridMultilevel"/>
    <w:tmpl w:val="02943512"/>
    <w:lvl w:ilvl="0" w:tplc="A2041288">
      <w:start w:val="1"/>
      <w:numFmt w:val="decimal"/>
      <w:lvlText w:val="%1"/>
      <w:lvlJc w:val="left"/>
      <w:pPr>
        <w:ind w:left="720" w:hanging="360"/>
      </w:pPr>
      <w:rPr>
        <w:rFonts w:hint="default"/>
        <w:b/>
        <w:i w:val="0"/>
        <w:sz w:val="28"/>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DC20914"/>
    <w:multiLevelType w:val="hybridMultilevel"/>
    <w:tmpl w:val="53B6FE98"/>
    <w:lvl w:ilvl="0" w:tplc="20000001">
      <w:start w:val="1"/>
      <w:numFmt w:val="bullet"/>
      <w:lvlText w:val=""/>
      <w:lvlJc w:val="left"/>
      <w:pPr>
        <w:ind w:left="794" w:hanging="360"/>
      </w:pPr>
      <w:rPr>
        <w:rFonts w:ascii="Symbol" w:hAnsi="Symbol" w:hint="default"/>
      </w:rPr>
    </w:lvl>
    <w:lvl w:ilvl="1" w:tplc="20000003">
      <w:start w:val="1"/>
      <w:numFmt w:val="bullet"/>
      <w:lvlText w:val="o"/>
      <w:lvlJc w:val="left"/>
      <w:pPr>
        <w:ind w:left="1514" w:hanging="360"/>
      </w:pPr>
      <w:rPr>
        <w:rFonts w:ascii="Courier New" w:hAnsi="Courier New" w:cs="Courier New" w:hint="default"/>
      </w:rPr>
    </w:lvl>
    <w:lvl w:ilvl="2" w:tplc="20000005" w:tentative="1">
      <w:start w:val="1"/>
      <w:numFmt w:val="bullet"/>
      <w:lvlText w:val=""/>
      <w:lvlJc w:val="left"/>
      <w:pPr>
        <w:ind w:left="2234" w:hanging="360"/>
      </w:pPr>
      <w:rPr>
        <w:rFonts w:ascii="Wingdings" w:hAnsi="Wingdings" w:hint="default"/>
      </w:rPr>
    </w:lvl>
    <w:lvl w:ilvl="3" w:tplc="20000001" w:tentative="1">
      <w:start w:val="1"/>
      <w:numFmt w:val="bullet"/>
      <w:lvlText w:val=""/>
      <w:lvlJc w:val="left"/>
      <w:pPr>
        <w:ind w:left="2954" w:hanging="360"/>
      </w:pPr>
      <w:rPr>
        <w:rFonts w:ascii="Symbol" w:hAnsi="Symbol" w:hint="default"/>
      </w:rPr>
    </w:lvl>
    <w:lvl w:ilvl="4" w:tplc="20000003" w:tentative="1">
      <w:start w:val="1"/>
      <w:numFmt w:val="bullet"/>
      <w:lvlText w:val="o"/>
      <w:lvlJc w:val="left"/>
      <w:pPr>
        <w:ind w:left="3674" w:hanging="360"/>
      </w:pPr>
      <w:rPr>
        <w:rFonts w:ascii="Courier New" w:hAnsi="Courier New" w:cs="Courier New" w:hint="default"/>
      </w:rPr>
    </w:lvl>
    <w:lvl w:ilvl="5" w:tplc="20000005" w:tentative="1">
      <w:start w:val="1"/>
      <w:numFmt w:val="bullet"/>
      <w:lvlText w:val=""/>
      <w:lvlJc w:val="left"/>
      <w:pPr>
        <w:ind w:left="4394" w:hanging="360"/>
      </w:pPr>
      <w:rPr>
        <w:rFonts w:ascii="Wingdings" w:hAnsi="Wingdings" w:hint="default"/>
      </w:rPr>
    </w:lvl>
    <w:lvl w:ilvl="6" w:tplc="20000001" w:tentative="1">
      <w:start w:val="1"/>
      <w:numFmt w:val="bullet"/>
      <w:lvlText w:val=""/>
      <w:lvlJc w:val="left"/>
      <w:pPr>
        <w:ind w:left="5114" w:hanging="360"/>
      </w:pPr>
      <w:rPr>
        <w:rFonts w:ascii="Symbol" w:hAnsi="Symbol" w:hint="default"/>
      </w:rPr>
    </w:lvl>
    <w:lvl w:ilvl="7" w:tplc="20000003" w:tentative="1">
      <w:start w:val="1"/>
      <w:numFmt w:val="bullet"/>
      <w:lvlText w:val="o"/>
      <w:lvlJc w:val="left"/>
      <w:pPr>
        <w:ind w:left="5834" w:hanging="360"/>
      </w:pPr>
      <w:rPr>
        <w:rFonts w:ascii="Courier New" w:hAnsi="Courier New" w:cs="Courier New" w:hint="default"/>
      </w:rPr>
    </w:lvl>
    <w:lvl w:ilvl="8" w:tplc="20000005" w:tentative="1">
      <w:start w:val="1"/>
      <w:numFmt w:val="bullet"/>
      <w:lvlText w:val=""/>
      <w:lvlJc w:val="left"/>
      <w:pPr>
        <w:ind w:left="6554" w:hanging="360"/>
      </w:pPr>
      <w:rPr>
        <w:rFonts w:ascii="Wingdings" w:hAnsi="Wingdings" w:hint="default"/>
      </w:rPr>
    </w:lvl>
  </w:abstractNum>
  <w:abstractNum w:abstractNumId="9" w15:restartNumberingAfterBreak="0">
    <w:nsid w:val="3F6E18C3"/>
    <w:multiLevelType w:val="hybridMultilevel"/>
    <w:tmpl w:val="6772FC5E"/>
    <w:lvl w:ilvl="0" w:tplc="0E90030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45C71C2D"/>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11" w15:restartNumberingAfterBreak="0">
    <w:nsid w:val="4A1B2C4F"/>
    <w:multiLevelType w:val="hybridMultilevel"/>
    <w:tmpl w:val="D91E05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7806CF"/>
    <w:multiLevelType w:val="multilevel"/>
    <w:tmpl w:val="ED404964"/>
    <w:lvl w:ilvl="0">
      <w:start w:val="1"/>
      <w:numFmt w:val="decimal"/>
      <w:pStyle w:val="Naslov1"/>
      <w:lvlText w:val="%1"/>
      <w:lvlJc w:val="left"/>
      <w:pPr>
        <w:ind w:left="720" w:hanging="360"/>
      </w:pPr>
      <w:rPr>
        <w:rFonts w:hint="default"/>
        <w:b/>
        <w:i w:val="0"/>
        <w:sz w:val="32"/>
      </w:rPr>
    </w:lvl>
    <w:lvl w:ilvl="1">
      <w:start w:val="1"/>
      <w:numFmt w:val="decimal"/>
      <w:pStyle w:val="Naslov2"/>
      <w:isLgl/>
      <w:lvlText w:val="%1.%2"/>
      <w:lvlJc w:val="left"/>
      <w:pPr>
        <w:ind w:left="735" w:hanging="375"/>
      </w:pPr>
      <w:rPr>
        <w:b/>
        <w:bCs w:val="0"/>
      </w:rPr>
    </w:lvl>
    <w:lvl w:ilvl="2">
      <w:start w:val="1"/>
      <w:numFmt w:val="decimal"/>
      <w:isLgl/>
      <w:lvlText w:val="%1.%2.%3"/>
      <w:lvlJc w:val="left"/>
      <w:pPr>
        <w:ind w:left="1080" w:hanging="720"/>
      </w:pPr>
      <w:rPr>
        <w:rFonts w:ascii="Times New Roman" w:hAnsi="Times New Roman" w:cstheme="majorBidi" w:hint="default"/>
        <w:sz w:val="28"/>
      </w:rPr>
    </w:lvl>
    <w:lvl w:ilvl="3">
      <w:start w:val="1"/>
      <w:numFmt w:val="decimal"/>
      <w:isLgl/>
      <w:lvlText w:val="%1.%2.%3.%4"/>
      <w:lvlJc w:val="left"/>
      <w:pPr>
        <w:ind w:left="1080" w:hanging="720"/>
      </w:pPr>
      <w:rPr>
        <w:rFonts w:ascii="Times New Roman" w:hAnsi="Times New Roman" w:cstheme="majorBidi" w:hint="default"/>
        <w:sz w:val="28"/>
      </w:rPr>
    </w:lvl>
    <w:lvl w:ilvl="4">
      <w:start w:val="1"/>
      <w:numFmt w:val="decimal"/>
      <w:isLgl/>
      <w:lvlText w:val="%1.%2.%3.%4.%5"/>
      <w:lvlJc w:val="left"/>
      <w:pPr>
        <w:ind w:left="1440" w:hanging="1080"/>
      </w:pPr>
      <w:rPr>
        <w:rFonts w:ascii="Times New Roman" w:hAnsi="Times New Roman" w:cstheme="majorBidi" w:hint="default"/>
        <w:sz w:val="28"/>
      </w:rPr>
    </w:lvl>
    <w:lvl w:ilvl="5">
      <w:start w:val="1"/>
      <w:numFmt w:val="decimal"/>
      <w:isLgl/>
      <w:lvlText w:val="%1.%2.%3.%4.%5.%6"/>
      <w:lvlJc w:val="left"/>
      <w:pPr>
        <w:ind w:left="1440" w:hanging="1080"/>
      </w:pPr>
      <w:rPr>
        <w:rFonts w:ascii="Times New Roman" w:hAnsi="Times New Roman" w:cstheme="majorBidi" w:hint="default"/>
        <w:sz w:val="28"/>
      </w:rPr>
    </w:lvl>
    <w:lvl w:ilvl="6">
      <w:start w:val="1"/>
      <w:numFmt w:val="decimal"/>
      <w:isLgl/>
      <w:lvlText w:val="%1.%2.%3.%4.%5.%6.%7"/>
      <w:lvlJc w:val="left"/>
      <w:pPr>
        <w:ind w:left="1800" w:hanging="1440"/>
      </w:pPr>
      <w:rPr>
        <w:rFonts w:ascii="Times New Roman" w:hAnsi="Times New Roman" w:cstheme="majorBidi" w:hint="default"/>
        <w:sz w:val="28"/>
      </w:rPr>
    </w:lvl>
    <w:lvl w:ilvl="7">
      <w:start w:val="1"/>
      <w:numFmt w:val="decimal"/>
      <w:isLgl/>
      <w:lvlText w:val="%1.%2.%3.%4.%5.%6.%7.%8"/>
      <w:lvlJc w:val="left"/>
      <w:pPr>
        <w:ind w:left="1800" w:hanging="1440"/>
      </w:pPr>
      <w:rPr>
        <w:rFonts w:ascii="Times New Roman" w:hAnsi="Times New Roman" w:cstheme="majorBidi" w:hint="default"/>
        <w:sz w:val="28"/>
      </w:rPr>
    </w:lvl>
    <w:lvl w:ilvl="8">
      <w:start w:val="1"/>
      <w:numFmt w:val="decimal"/>
      <w:isLgl/>
      <w:lvlText w:val="%1.%2.%3.%4.%5.%6.%7.%8.%9"/>
      <w:lvlJc w:val="left"/>
      <w:pPr>
        <w:ind w:left="2160" w:hanging="1800"/>
      </w:pPr>
      <w:rPr>
        <w:rFonts w:ascii="Times New Roman" w:hAnsi="Times New Roman" w:cstheme="majorBidi" w:hint="default"/>
        <w:sz w:val="28"/>
      </w:rPr>
    </w:lvl>
  </w:abstractNum>
  <w:abstractNum w:abstractNumId="13" w15:restartNumberingAfterBreak="0">
    <w:nsid w:val="601D1489"/>
    <w:multiLevelType w:val="multilevel"/>
    <w:tmpl w:val="19C86C1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911899"/>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1418B3"/>
    <w:multiLevelType w:val="hybridMultilevel"/>
    <w:tmpl w:val="64F46734"/>
    <w:lvl w:ilvl="0" w:tplc="5310DF84">
      <w:start w:val="4"/>
      <w:numFmt w:val="bullet"/>
      <w:lvlText w:val="-"/>
      <w:lvlJc w:val="left"/>
      <w:pPr>
        <w:ind w:left="720" w:hanging="360"/>
      </w:pPr>
      <w:rPr>
        <w:rFonts w:ascii="Times New Roman" w:eastAsiaTheme="minorEastAsia"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0686935">
    <w:abstractNumId w:val="11"/>
  </w:num>
  <w:num w:numId="2" w16cid:durableId="2019192448">
    <w:abstractNumId w:val="14"/>
  </w:num>
  <w:num w:numId="3" w16cid:durableId="206260399">
    <w:abstractNumId w:val="15"/>
  </w:num>
  <w:num w:numId="4" w16cid:durableId="689377536">
    <w:abstractNumId w:val="1"/>
  </w:num>
  <w:num w:numId="5" w16cid:durableId="1075398290">
    <w:abstractNumId w:val="13"/>
  </w:num>
  <w:num w:numId="6" w16cid:durableId="982613728">
    <w:abstractNumId w:val="3"/>
  </w:num>
  <w:num w:numId="7" w16cid:durableId="1220748350">
    <w:abstractNumId w:val="6"/>
  </w:num>
  <w:num w:numId="8" w16cid:durableId="950550044">
    <w:abstractNumId w:val="0"/>
  </w:num>
  <w:num w:numId="9" w16cid:durableId="817455161">
    <w:abstractNumId w:val="8"/>
  </w:num>
  <w:num w:numId="10" w16cid:durableId="1734162089">
    <w:abstractNumId w:val="9"/>
  </w:num>
  <w:num w:numId="11" w16cid:durableId="1775831790">
    <w:abstractNumId w:val="2"/>
  </w:num>
  <w:num w:numId="12" w16cid:durableId="1633713445">
    <w:abstractNumId w:val="5"/>
  </w:num>
  <w:num w:numId="13" w16cid:durableId="171846496">
    <w:abstractNumId w:val="10"/>
  </w:num>
  <w:num w:numId="14" w16cid:durableId="9065017">
    <w:abstractNumId w:val="4"/>
  </w:num>
  <w:num w:numId="15" w16cid:durableId="632440401">
    <w:abstractNumId w:val="12"/>
  </w:num>
  <w:num w:numId="16" w16cid:durableId="445852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39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2"/>
    <w:rsid w:val="0000688B"/>
    <w:rsid w:val="000137D1"/>
    <w:rsid w:val="00047C01"/>
    <w:rsid w:val="00051C61"/>
    <w:rsid w:val="00057D3E"/>
    <w:rsid w:val="00062513"/>
    <w:rsid w:val="000630D9"/>
    <w:rsid w:val="0008006A"/>
    <w:rsid w:val="00084145"/>
    <w:rsid w:val="00084F60"/>
    <w:rsid w:val="00091059"/>
    <w:rsid w:val="00092C17"/>
    <w:rsid w:val="00094D1D"/>
    <w:rsid w:val="000C5F0A"/>
    <w:rsid w:val="000E071F"/>
    <w:rsid w:val="000E1F2B"/>
    <w:rsid w:val="000E25BF"/>
    <w:rsid w:val="000F6E02"/>
    <w:rsid w:val="00107725"/>
    <w:rsid w:val="00113F1C"/>
    <w:rsid w:val="001149B2"/>
    <w:rsid w:val="0011770C"/>
    <w:rsid w:val="00147003"/>
    <w:rsid w:val="00176A6F"/>
    <w:rsid w:val="001833CF"/>
    <w:rsid w:val="001A070F"/>
    <w:rsid w:val="001C2358"/>
    <w:rsid w:val="001C5572"/>
    <w:rsid w:val="001D4C20"/>
    <w:rsid w:val="001F6921"/>
    <w:rsid w:val="0020669F"/>
    <w:rsid w:val="002112CE"/>
    <w:rsid w:val="00212087"/>
    <w:rsid w:val="002235D6"/>
    <w:rsid w:val="00223625"/>
    <w:rsid w:val="00256660"/>
    <w:rsid w:val="0026239A"/>
    <w:rsid w:val="00267FC7"/>
    <w:rsid w:val="00277650"/>
    <w:rsid w:val="00280745"/>
    <w:rsid w:val="00281663"/>
    <w:rsid w:val="002F6D80"/>
    <w:rsid w:val="002F7932"/>
    <w:rsid w:val="00332E89"/>
    <w:rsid w:val="00346CFA"/>
    <w:rsid w:val="00352673"/>
    <w:rsid w:val="0036671F"/>
    <w:rsid w:val="0036705F"/>
    <w:rsid w:val="00372118"/>
    <w:rsid w:val="00380838"/>
    <w:rsid w:val="0038338A"/>
    <w:rsid w:val="003930F4"/>
    <w:rsid w:val="003D1D9A"/>
    <w:rsid w:val="003D6C57"/>
    <w:rsid w:val="003F1793"/>
    <w:rsid w:val="00407D03"/>
    <w:rsid w:val="00412112"/>
    <w:rsid w:val="00431908"/>
    <w:rsid w:val="0045131F"/>
    <w:rsid w:val="0045427B"/>
    <w:rsid w:val="00464ECC"/>
    <w:rsid w:val="004939CC"/>
    <w:rsid w:val="004A6AB6"/>
    <w:rsid w:val="004C65C8"/>
    <w:rsid w:val="004D586E"/>
    <w:rsid w:val="004E02F0"/>
    <w:rsid w:val="004E14C6"/>
    <w:rsid w:val="004E2243"/>
    <w:rsid w:val="004E440E"/>
    <w:rsid w:val="004E4A1D"/>
    <w:rsid w:val="00511877"/>
    <w:rsid w:val="00514352"/>
    <w:rsid w:val="00522EC4"/>
    <w:rsid w:val="0052626A"/>
    <w:rsid w:val="00537773"/>
    <w:rsid w:val="005406B5"/>
    <w:rsid w:val="00560C4A"/>
    <w:rsid w:val="00561E94"/>
    <w:rsid w:val="0056326E"/>
    <w:rsid w:val="00570642"/>
    <w:rsid w:val="0058005A"/>
    <w:rsid w:val="00591A12"/>
    <w:rsid w:val="00594257"/>
    <w:rsid w:val="005A7027"/>
    <w:rsid w:val="005A71CE"/>
    <w:rsid w:val="005C505F"/>
    <w:rsid w:val="005D6BEF"/>
    <w:rsid w:val="005E6D3D"/>
    <w:rsid w:val="005E7C61"/>
    <w:rsid w:val="00605445"/>
    <w:rsid w:val="00621902"/>
    <w:rsid w:val="00621911"/>
    <w:rsid w:val="0063151C"/>
    <w:rsid w:val="0064600D"/>
    <w:rsid w:val="00652A70"/>
    <w:rsid w:val="00655332"/>
    <w:rsid w:val="0066118D"/>
    <w:rsid w:val="00690389"/>
    <w:rsid w:val="00692C27"/>
    <w:rsid w:val="006964D0"/>
    <w:rsid w:val="006B473A"/>
    <w:rsid w:val="006C1352"/>
    <w:rsid w:val="006D24E0"/>
    <w:rsid w:val="006D4C86"/>
    <w:rsid w:val="006D519A"/>
    <w:rsid w:val="006D79D2"/>
    <w:rsid w:val="006E109C"/>
    <w:rsid w:val="006E307A"/>
    <w:rsid w:val="006F7A47"/>
    <w:rsid w:val="00710F74"/>
    <w:rsid w:val="0071771D"/>
    <w:rsid w:val="007255A7"/>
    <w:rsid w:val="00741309"/>
    <w:rsid w:val="007434C9"/>
    <w:rsid w:val="00746E31"/>
    <w:rsid w:val="00754D97"/>
    <w:rsid w:val="00773A7F"/>
    <w:rsid w:val="00781C73"/>
    <w:rsid w:val="0078295A"/>
    <w:rsid w:val="00783D70"/>
    <w:rsid w:val="007917A7"/>
    <w:rsid w:val="007A4424"/>
    <w:rsid w:val="007C1E2E"/>
    <w:rsid w:val="007D3A23"/>
    <w:rsid w:val="007E44A1"/>
    <w:rsid w:val="00830A78"/>
    <w:rsid w:val="00830EFC"/>
    <w:rsid w:val="00832E0E"/>
    <w:rsid w:val="00847A41"/>
    <w:rsid w:val="008558CD"/>
    <w:rsid w:val="008615E1"/>
    <w:rsid w:val="00870692"/>
    <w:rsid w:val="008854D3"/>
    <w:rsid w:val="00892779"/>
    <w:rsid w:val="00893590"/>
    <w:rsid w:val="00894F2B"/>
    <w:rsid w:val="00896612"/>
    <w:rsid w:val="008A4DC2"/>
    <w:rsid w:val="008B3B48"/>
    <w:rsid w:val="008C13EE"/>
    <w:rsid w:val="008D6D9F"/>
    <w:rsid w:val="008E3B0E"/>
    <w:rsid w:val="008E6C60"/>
    <w:rsid w:val="009040E0"/>
    <w:rsid w:val="00932CC9"/>
    <w:rsid w:val="00933BD3"/>
    <w:rsid w:val="0096533D"/>
    <w:rsid w:val="009670DF"/>
    <w:rsid w:val="009766E8"/>
    <w:rsid w:val="00976745"/>
    <w:rsid w:val="0098232F"/>
    <w:rsid w:val="009927C0"/>
    <w:rsid w:val="009A14D1"/>
    <w:rsid w:val="009A2322"/>
    <w:rsid w:val="009A2783"/>
    <w:rsid w:val="009C7E5F"/>
    <w:rsid w:val="009D2532"/>
    <w:rsid w:val="009E230C"/>
    <w:rsid w:val="00A01D39"/>
    <w:rsid w:val="00A15BBF"/>
    <w:rsid w:val="00A208C1"/>
    <w:rsid w:val="00A35982"/>
    <w:rsid w:val="00A35C43"/>
    <w:rsid w:val="00A43A2E"/>
    <w:rsid w:val="00A44E1C"/>
    <w:rsid w:val="00A70BE5"/>
    <w:rsid w:val="00B406D0"/>
    <w:rsid w:val="00B473F9"/>
    <w:rsid w:val="00B72AD2"/>
    <w:rsid w:val="00B73654"/>
    <w:rsid w:val="00B80191"/>
    <w:rsid w:val="00B8260C"/>
    <w:rsid w:val="00B8480B"/>
    <w:rsid w:val="00B85419"/>
    <w:rsid w:val="00B85ACB"/>
    <w:rsid w:val="00BE0200"/>
    <w:rsid w:val="00BF3260"/>
    <w:rsid w:val="00BF7C12"/>
    <w:rsid w:val="00C179C1"/>
    <w:rsid w:val="00C22102"/>
    <w:rsid w:val="00C4017B"/>
    <w:rsid w:val="00C45985"/>
    <w:rsid w:val="00C65585"/>
    <w:rsid w:val="00C6744C"/>
    <w:rsid w:val="00C70FC8"/>
    <w:rsid w:val="00C75E23"/>
    <w:rsid w:val="00C77E61"/>
    <w:rsid w:val="00C82983"/>
    <w:rsid w:val="00C91323"/>
    <w:rsid w:val="00C9331D"/>
    <w:rsid w:val="00CC10E2"/>
    <w:rsid w:val="00CC75E1"/>
    <w:rsid w:val="00CD0CFC"/>
    <w:rsid w:val="00CE57E7"/>
    <w:rsid w:val="00CF3792"/>
    <w:rsid w:val="00D03B55"/>
    <w:rsid w:val="00D30C26"/>
    <w:rsid w:val="00D36504"/>
    <w:rsid w:val="00D568F3"/>
    <w:rsid w:val="00D63703"/>
    <w:rsid w:val="00D70E9A"/>
    <w:rsid w:val="00D815C4"/>
    <w:rsid w:val="00D921A6"/>
    <w:rsid w:val="00D94E7C"/>
    <w:rsid w:val="00DB2A77"/>
    <w:rsid w:val="00DB3EFC"/>
    <w:rsid w:val="00DC04E1"/>
    <w:rsid w:val="00DC07B8"/>
    <w:rsid w:val="00DC209B"/>
    <w:rsid w:val="00DD21D0"/>
    <w:rsid w:val="00DD304E"/>
    <w:rsid w:val="00DE6413"/>
    <w:rsid w:val="00E0371C"/>
    <w:rsid w:val="00E11C20"/>
    <w:rsid w:val="00E15323"/>
    <w:rsid w:val="00E23B86"/>
    <w:rsid w:val="00E3190B"/>
    <w:rsid w:val="00E31C63"/>
    <w:rsid w:val="00E4150F"/>
    <w:rsid w:val="00E47112"/>
    <w:rsid w:val="00E62BC6"/>
    <w:rsid w:val="00E7151A"/>
    <w:rsid w:val="00E76740"/>
    <w:rsid w:val="00E853C3"/>
    <w:rsid w:val="00EA539C"/>
    <w:rsid w:val="00EB5C5B"/>
    <w:rsid w:val="00ED6F22"/>
    <w:rsid w:val="00EF2BA1"/>
    <w:rsid w:val="00F04CCC"/>
    <w:rsid w:val="00F05A2E"/>
    <w:rsid w:val="00F065F1"/>
    <w:rsid w:val="00F20BDB"/>
    <w:rsid w:val="00F3478E"/>
    <w:rsid w:val="00F513F6"/>
    <w:rsid w:val="00F67212"/>
    <w:rsid w:val="00F70EEE"/>
    <w:rsid w:val="00F76B4B"/>
    <w:rsid w:val="00F93A01"/>
    <w:rsid w:val="00FA6D70"/>
    <w:rsid w:val="00FB78B6"/>
    <w:rsid w:val="00FC3BB7"/>
    <w:rsid w:val="00FC6FE2"/>
    <w:rsid w:val="00FE1A2C"/>
    <w:rsid w:val="00FE5FC7"/>
    <w:rsid w:val="00FF4349"/>
    <w:rsid w:val="00FF4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501"/>
  <w15:chartTrackingRefBased/>
  <w15:docId w15:val="{013783C0-2984-4EE7-A836-2F4D637F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927C0"/>
    <w:pPr>
      <w:jc w:val="both"/>
    </w:pPr>
    <w:rPr>
      <w:rFonts w:ascii="Times New Roman" w:hAnsi="Times New Roman"/>
      <w:sz w:val="24"/>
      <w:lang w:val="sl-SI"/>
    </w:rPr>
  </w:style>
  <w:style w:type="paragraph" w:styleId="Naslov1">
    <w:name w:val="heading 1"/>
    <w:basedOn w:val="Navaden"/>
    <w:next w:val="Navaden"/>
    <w:link w:val="Naslov1Znak"/>
    <w:uiPriority w:val="9"/>
    <w:qFormat/>
    <w:rsid w:val="00E11C20"/>
    <w:pPr>
      <w:keepNext/>
      <w:keepLines/>
      <w:numPr>
        <w:numId w:val="15"/>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E11C20"/>
    <w:pPr>
      <w:keepNext/>
      <w:keepLines/>
      <w:numPr>
        <w:ilvl w:val="1"/>
        <w:numId w:val="15"/>
      </w:numPr>
      <w:spacing w:before="40" w:after="0"/>
      <w:outlineLvl w:val="1"/>
    </w:pPr>
    <w:rPr>
      <w:rFonts w:eastAsiaTheme="majorEastAsia" w:cstheme="majorBidi"/>
      <w:b/>
      <w:sz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11C20"/>
    <w:rPr>
      <w:rFonts w:ascii="Times New Roman" w:eastAsiaTheme="majorEastAsia" w:hAnsi="Times New Roman" w:cstheme="majorBidi"/>
      <w:b/>
      <w:sz w:val="32"/>
      <w:szCs w:val="32"/>
      <w:lang w:val="sl-SI"/>
    </w:rPr>
  </w:style>
  <w:style w:type="paragraph" w:styleId="NaslovTOC">
    <w:name w:val="TOC Heading"/>
    <w:basedOn w:val="Naslov1"/>
    <w:next w:val="Navaden"/>
    <w:uiPriority w:val="39"/>
    <w:unhideWhenUsed/>
    <w:qFormat/>
    <w:rsid w:val="0098232F"/>
    <w:pPr>
      <w:outlineLvl w:val="9"/>
    </w:pPr>
    <w:rPr>
      <w:kern w:val="0"/>
      <w:lang w:val="en-US"/>
      <w14:ligatures w14:val="none"/>
    </w:rPr>
  </w:style>
  <w:style w:type="paragraph" w:styleId="Kazalovsebine1">
    <w:name w:val="toc 1"/>
    <w:basedOn w:val="Navaden"/>
    <w:next w:val="Navaden"/>
    <w:autoRedefine/>
    <w:uiPriority w:val="39"/>
    <w:unhideWhenUsed/>
    <w:rsid w:val="00DC07B8"/>
    <w:pPr>
      <w:spacing w:after="100"/>
    </w:pPr>
  </w:style>
  <w:style w:type="character" w:styleId="Hiperpovezava">
    <w:name w:val="Hyperlink"/>
    <w:basedOn w:val="Privzetapisavaodstavka"/>
    <w:uiPriority w:val="99"/>
    <w:unhideWhenUsed/>
    <w:rsid w:val="00DC07B8"/>
    <w:rPr>
      <w:color w:val="0563C1" w:themeColor="hyperlink"/>
      <w:u w:val="single"/>
    </w:rPr>
  </w:style>
  <w:style w:type="paragraph" w:styleId="Napis">
    <w:name w:val="caption"/>
    <w:basedOn w:val="Navaden"/>
    <w:next w:val="Navaden"/>
    <w:uiPriority w:val="35"/>
    <w:unhideWhenUsed/>
    <w:qFormat/>
    <w:rsid w:val="004E14C6"/>
    <w:pPr>
      <w:spacing w:after="200" w:line="240" w:lineRule="auto"/>
    </w:pPr>
    <w:rPr>
      <w:i/>
      <w:iCs/>
      <w:color w:val="44546A" w:themeColor="text2"/>
      <w:sz w:val="18"/>
      <w:szCs w:val="18"/>
    </w:rPr>
  </w:style>
  <w:style w:type="character" w:customStyle="1" w:styleId="Naslov2Znak">
    <w:name w:val="Naslov 2 Znak"/>
    <w:basedOn w:val="Privzetapisavaodstavka"/>
    <w:link w:val="Naslov2"/>
    <w:uiPriority w:val="9"/>
    <w:rsid w:val="00E11C20"/>
    <w:rPr>
      <w:rFonts w:ascii="Times New Roman" w:eastAsiaTheme="majorEastAsia" w:hAnsi="Times New Roman" w:cstheme="majorBidi"/>
      <w:b/>
      <w:sz w:val="28"/>
      <w:lang w:val="sl-SI"/>
    </w:rPr>
  </w:style>
  <w:style w:type="paragraph" w:styleId="Odstavekseznama">
    <w:name w:val="List Paragraph"/>
    <w:basedOn w:val="Navaden"/>
    <w:uiPriority w:val="34"/>
    <w:qFormat/>
    <w:rsid w:val="008A4DC2"/>
    <w:pPr>
      <w:ind w:left="720"/>
      <w:contextualSpacing/>
    </w:pPr>
  </w:style>
  <w:style w:type="character" w:styleId="Besedilooznabemesta">
    <w:name w:val="Placeholder Text"/>
    <w:basedOn w:val="Privzetapisavaodstavka"/>
    <w:uiPriority w:val="99"/>
    <w:semiHidden/>
    <w:rsid w:val="008A4DC2"/>
    <w:rPr>
      <w:color w:val="666666"/>
    </w:rPr>
  </w:style>
  <w:style w:type="paragraph" w:styleId="Kazalovsebine2">
    <w:name w:val="toc 2"/>
    <w:basedOn w:val="Navaden"/>
    <w:next w:val="Navaden"/>
    <w:autoRedefine/>
    <w:uiPriority w:val="39"/>
    <w:unhideWhenUsed/>
    <w:rsid w:val="0026239A"/>
    <w:pPr>
      <w:spacing w:after="100"/>
      <w:ind w:left="220"/>
    </w:pPr>
  </w:style>
  <w:style w:type="table" w:styleId="Tabelamrea">
    <w:name w:val="Table Grid"/>
    <w:basedOn w:val="Navadnatabela"/>
    <w:uiPriority w:val="39"/>
    <w:rsid w:val="0089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azreenaomemba">
    <w:name w:val="Unresolved Mention"/>
    <w:basedOn w:val="Privzetapisavaodstavka"/>
    <w:uiPriority w:val="99"/>
    <w:semiHidden/>
    <w:unhideWhenUsed/>
    <w:rsid w:val="0093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3907">
      <w:bodyDiv w:val="1"/>
      <w:marLeft w:val="0"/>
      <w:marRight w:val="0"/>
      <w:marTop w:val="0"/>
      <w:marBottom w:val="0"/>
      <w:divBdr>
        <w:top w:val="none" w:sz="0" w:space="0" w:color="auto"/>
        <w:left w:val="none" w:sz="0" w:space="0" w:color="auto"/>
        <w:bottom w:val="none" w:sz="0" w:space="0" w:color="auto"/>
        <w:right w:val="none" w:sz="0" w:space="0" w:color="auto"/>
      </w:divBdr>
    </w:div>
    <w:div w:id="401950402">
      <w:bodyDiv w:val="1"/>
      <w:marLeft w:val="0"/>
      <w:marRight w:val="0"/>
      <w:marTop w:val="0"/>
      <w:marBottom w:val="0"/>
      <w:divBdr>
        <w:top w:val="none" w:sz="0" w:space="0" w:color="auto"/>
        <w:left w:val="none" w:sz="0" w:space="0" w:color="auto"/>
        <w:bottom w:val="none" w:sz="0" w:space="0" w:color="auto"/>
        <w:right w:val="none" w:sz="0" w:space="0" w:color="auto"/>
      </w:divBdr>
      <w:divsChild>
        <w:div w:id="465633487">
          <w:marLeft w:val="0"/>
          <w:marRight w:val="0"/>
          <w:marTop w:val="0"/>
          <w:marBottom w:val="0"/>
          <w:divBdr>
            <w:top w:val="none" w:sz="0" w:space="0" w:color="auto"/>
            <w:left w:val="none" w:sz="0" w:space="0" w:color="auto"/>
            <w:bottom w:val="none" w:sz="0" w:space="0" w:color="auto"/>
            <w:right w:val="none" w:sz="0" w:space="0" w:color="auto"/>
          </w:divBdr>
          <w:divsChild>
            <w:div w:id="1667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757">
      <w:bodyDiv w:val="1"/>
      <w:marLeft w:val="0"/>
      <w:marRight w:val="0"/>
      <w:marTop w:val="0"/>
      <w:marBottom w:val="0"/>
      <w:divBdr>
        <w:top w:val="none" w:sz="0" w:space="0" w:color="auto"/>
        <w:left w:val="none" w:sz="0" w:space="0" w:color="auto"/>
        <w:bottom w:val="none" w:sz="0" w:space="0" w:color="auto"/>
        <w:right w:val="none" w:sz="0" w:space="0" w:color="auto"/>
      </w:divBdr>
    </w:div>
    <w:div w:id="494994247">
      <w:bodyDiv w:val="1"/>
      <w:marLeft w:val="0"/>
      <w:marRight w:val="0"/>
      <w:marTop w:val="0"/>
      <w:marBottom w:val="0"/>
      <w:divBdr>
        <w:top w:val="none" w:sz="0" w:space="0" w:color="auto"/>
        <w:left w:val="none" w:sz="0" w:space="0" w:color="auto"/>
        <w:bottom w:val="none" w:sz="0" w:space="0" w:color="auto"/>
        <w:right w:val="none" w:sz="0" w:space="0" w:color="auto"/>
      </w:divBdr>
    </w:div>
    <w:div w:id="497498407">
      <w:bodyDiv w:val="1"/>
      <w:marLeft w:val="0"/>
      <w:marRight w:val="0"/>
      <w:marTop w:val="0"/>
      <w:marBottom w:val="0"/>
      <w:divBdr>
        <w:top w:val="none" w:sz="0" w:space="0" w:color="auto"/>
        <w:left w:val="none" w:sz="0" w:space="0" w:color="auto"/>
        <w:bottom w:val="none" w:sz="0" w:space="0" w:color="auto"/>
        <w:right w:val="none" w:sz="0" w:space="0" w:color="auto"/>
      </w:divBdr>
    </w:div>
    <w:div w:id="604773289">
      <w:bodyDiv w:val="1"/>
      <w:marLeft w:val="0"/>
      <w:marRight w:val="0"/>
      <w:marTop w:val="0"/>
      <w:marBottom w:val="0"/>
      <w:divBdr>
        <w:top w:val="none" w:sz="0" w:space="0" w:color="auto"/>
        <w:left w:val="none" w:sz="0" w:space="0" w:color="auto"/>
        <w:bottom w:val="none" w:sz="0" w:space="0" w:color="auto"/>
        <w:right w:val="none" w:sz="0" w:space="0" w:color="auto"/>
      </w:divBdr>
    </w:div>
    <w:div w:id="639649475">
      <w:bodyDiv w:val="1"/>
      <w:marLeft w:val="0"/>
      <w:marRight w:val="0"/>
      <w:marTop w:val="0"/>
      <w:marBottom w:val="0"/>
      <w:divBdr>
        <w:top w:val="none" w:sz="0" w:space="0" w:color="auto"/>
        <w:left w:val="none" w:sz="0" w:space="0" w:color="auto"/>
        <w:bottom w:val="none" w:sz="0" w:space="0" w:color="auto"/>
        <w:right w:val="none" w:sz="0" w:space="0" w:color="auto"/>
      </w:divBdr>
    </w:div>
    <w:div w:id="673722183">
      <w:bodyDiv w:val="1"/>
      <w:marLeft w:val="0"/>
      <w:marRight w:val="0"/>
      <w:marTop w:val="0"/>
      <w:marBottom w:val="0"/>
      <w:divBdr>
        <w:top w:val="none" w:sz="0" w:space="0" w:color="auto"/>
        <w:left w:val="none" w:sz="0" w:space="0" w:color="auto"/>
        <w:bottom w:val="none" w:sz="0" w:space="0" w:color="auto"/>
        <w:right w:val="none" w:sz="0" w:space="0" w:color="auto"/>
      </w:divBdr>
      <w:divsChild>
        <w:div w:id="1607958501">
          <w:marLeft w:val="0"/>
          <w:marRight w:val="0"/>
          <w:marTop w:val="0"/>
          <w:marBottom w:val="0"/>
          <w:divBdr>
            <w:top w:val="none" w:sz="0" w:space="0" w:color="auto"/>
            <w:left w:val="none" w:sz="0" w:space="0" w:color="auto"/>
            <w:bottom w:val="none" w:sz="0" w:space="0" w:color="auto"/>
            <w:right w:val="none" w:sz="0" w:space="0" w:color="auto"/>
          </w:divBdr>
          <w:divsChild>
            <w:div w:id="1897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50578">
      <w:bodyDiv w:val="1"/>
      <w:marLeft w:val="0"/>
      <w:marRight w:val="0"/>
      <w:marTop w:val="0"/>
      <w:marBottom w:val="0"/>
      <w:divBdr>
        <w:top w:val="none" w:sz="0" w:space="0" w:color="auto"/>
        <w:left w:val="none" w:sz="0" w:space="0" w:color="auto"/>
        <w:bottom w:val="none" w:sz="0" w:space="0" w:color="auto"/>
        <w:right w:val="none" w:sz="0" w:space="0" w:color="auto"/>
      </w:divBdr>
    </w:div>
    <w:div w:id="909344369">
      <w:bodyDiv w:val="1"/>
      <w:marLeft w:val="0"/>
      <w:marRight w:val="0"/>
      <w:marTop w:val="0"/>
      <w:marBottom w:val="0"/>
      <w:divBdr>
        <w:top w:val="none" w:sz="0" w:space="0" w:color="auto"/>
        <w:left w:val="none" w:sz="0" w:space="0" w:color="auto"/>
        <w:bottom w:val="none" w:sz="0" w:space="0" w:color="auto"/>
        <w:right w:val="none" w:sz="0" w:space="0" w:color="auto"/>
      </w:divBdr>
    </w:div>
    <w:div w:id="1048527550">
      <w:bodyDiv w:val="1"/>
      <w:marLeft w:val="0"/>
      <w:marRight w:val="0"/>
      <w:marTop w:val="0"/>
      <w:marBottom w:val="0"/>
      <w:divBdr>
        <w:top w:val="none" w:sz="0" w:space="0" w:color="auto"/>
        <w:left w:val="none" w:sz="0" w:space="0" w:color="auto"/>
        <w:bottom w:val="none" w:sz="0" w:space="0" w:color="auto"/>
        <w:right w:val="none" w:sz="0" w:space="0" w:color="auto"/>
      </w:divBdr>
      <w:divsChild>
        <w:div w:id="1576282827">
          <w:marLeft w:val="0"/>
          <w:marRight w:val="0"/>
          <w:marTop w:val="0"/>
          <w:marBottom w:val="0"/>
          <w:divBdr>
            <w:top w:val="none" w:sz="0" w:space="0" w:color="auto"/>
            <w:left w:val="none" w:sz="0" w:space="0" w:color="auto"/>
            <w:bottom w:val="none" w:sz="0" w:space="0" w:color="auto"/>
            <w:right w:val="none" w:sz="0" w:space="0" w:color="auto"/>
          </w:divBdr>
          <w:divsChild>
            <w:div w:id="310795317">
              <w:marLeft w:val="0"/>
              <w:marRight w:val="0"/>
              <w:marTop w:val="0"/>
              <w:marBottom w:val="0"/>
              <w:divBdr>
                <w:top w:val="none" w:sz="0" w:space="0" w:color="auto"/>
                <w:left w:val="none" w:sz="0" w:space="0" w:color="auto"/>
                <w:bottom w:val="none" w:sz="0" w:space="0" w:color="auto"/>
                <w:right w:val="none" w:sz="0" w:space="0" w:color="auto"/>
              </w:divBdr>
            </w:div>
            <w:div w:id="93747696">
              <w:marLeft w:val="0"/>
              <w:marRight w:val="0"/>
              <w:marTop w:val="0"/>
              <w:marBottom w:val="0"/>
              <w:divBdr>
                <w:top w:val="none" w:sz="0" w:space="0" w:color="auto"/>
                <w:left w:val="none" w:sz="0" w:space="0" w:color="auto"/>
                <w:bottom w:val="none" w:sz="0" w:space="0" w:color="auto"/>
                <w:right w:val="none" w:sz="0" w:space="0" w:color="auto"/>
              </w:divBdr>
            </w:div>
            <w:div w:id="511532551">
              <w:marLeft w:val="0"/>
              <w:marRight w:val="0"/>
              <w:marTop w:val="0"/>
              <w:marBottom w:val="0"/>
              <w:divBdr>
                <w:top w:val="none" w:sz="0" w:space="0" w:color="auto"/>
                <w:left w:val="none" w:sz="0" w:space="0" w:color="auto"/>
                <w:bottom w:val="none" w:sz="0" w:space="0" w:color="auto"/>
                <w:right w:val="none" w:sz="0" w:space="0" w:color="auto"/>
              </w:divBdr>
            </w:div>
            <w:div w:id="1288194425">
              <w:marLeft w:val="0"/>
              <w:marRight w:val="0"/>
              <w:marTop w:val="0"/>
              <w:marBottom w:val="0"/>
              <w:divBdr>
                <w:top w:val="none" w:sz="0" w:space="0" w:color="auto"/>
                <w:left w:val="none" w:sz="0" w:space="0" w:color="auto"/>
                <w:bottom w:val="none" w:sz="0" w:space="0" w:color="auto"/>
                <w:right w:val="none" w:sz="0" w:space="0" w:color="auto"/>
              </w:divBdr>
            </w:div>
            <w:div w:id="840777882">
              <w:marLeft w:val="0"/>
              <w:marRight w:val="0"/>
              <w:marTop w:val="0"/>
              <w:marBottom w:val="0"/>
              <w:divBdr>
                <w:top w:val="none" w:sz="0" w:space="0" w:color="auto"/>
                <w:left w:val="none" w:sz="0" w:space="0" w:color="auto"/>
                <w:bottom w:val="none" w:sz="0" w:space="0" w:color="auto"/>
                <w:right w:val="none" w:sz="0" w:space="0" w:color="auto"/>
              </w:divBdr>
            </w:div>
            <w:div w:id="1854034384">
              <w:marLeft w:val="0"/>
              <w:marRight w:val="0"/>
              <w:marTop w:val="0"/>
              <w:marBottom w:val="0"/>
              <w:divBdr>
                <w:top w:val="none" w:sz="0" w:space="0" w:color="auto"/>
                <w:left w:val="none" w:sz="0" w:space="0" w:color="auto"/>
                <w:bottom w:val="none" w:sz="0" w:space="0" w:color="auto"/>
                <w:right w:val="none" w:sz="0" w:space="0" w:color="auto"/>
              </w:divBdr>
            </w:div>
            <w:div w:id="775060447">
              <w:marLeft w:val="0"/>
              <w:marRight w:val="0"/>
              <w:marTop w:val="0"/>
              <w:marBottom w:val="0"/>
              <w:divBdr>
                <w:top w:val="none" w:sz="0" w:space="0" w:color="auto"/>
                <w:left w:val="none" w:sz="0" w:space="0" w:color="auto"/>
                <w:bottom w:val="none" w:sz="0" w:space="0" w:color="auto"/>
                <w:right w:val="none" w:sz="0" w:space="0" w:color="auto"/>
              </w:divBdr>
            </w:div>
            <w:div w:id="1410930732">
              <w:marLeft w:val="0"/>
              <w:marRight w:val="0"/>
              <w:marTop w:val="0"/>
              <w:marBottom w:val="0"/>
              <w:divBdr>
                <w:top w:val="none" w:sz="0" w:space="0" w:color="auto"/>
                <w:left w:val="none" w:sz="0" w:space="0" w:color="auto"/>
                <w:bottom w:val="none" w:sz="0" w:space="0" w:color="auto"/>
                <w:right w:val="none" w:sz="0" w:space="0" w:color="auto"/>
              </w:divBdr>
            </w:div>
            <w:div w:id="1775859665">
              <w:marLeft w:val="0"/>
              <w:marRight w:val="0"/>
              <w:marTop w:val="0"/>
              <w:marBottom w:val="0"/>
              <w:divBdr>
                <w:top w:val="none" w:sz="0" w:space="0" w:color="auto"/>
                <w:left w:val="none" w:sz="0" w:space="0" w:color="auto"/>
                <w:bottom w:val="none" w:sz="0" w:space="0" w:color="auto"/>
                <w:right w:val="none" w:sz="0" w:space="0" w:color="auto"/>
              </w:divBdr>
            </w:div>
            <w:div w:id="766468487">
              <w:marLeft w:val="0"/>
              <w:marRight w:val="0"/>
              <w:marTop w:val="0"/>
              <w:marBottom w:val="0"/>
              <w:divBdr>
                <w:top w:val="none" w:sz="0" w:space="0" w:color="auto"/>
                <w:left w:val="none" w:sz="0" w:space="0" w:color="auto"/>
                <w:bottom w:val="none" w:sz="0" w:space="0" w:color="auto"/>
                <w:right w:val="none" w:sz="0" w:space="0" w:color="auto"/>
              </w:divBdr>
            </w:div>
            <w:div w:id="625083149">
              <w:marLeft w:val="0"/>
              <w:marRight w:val="0"/>
              <w:marTop w:val="0"/>
              <w:marBottom w:val="0"/>
              <w:divBdr>
                <w:top w:val="none" w:sz="0" w:space="0" w:color="auto"/>
                <w:left w:val="none" w:sz="0" w:space="0" w:color="auto"/>
                <w:bottom w:val="none" w:sz="0" w:space="0" w:color="auto"/>
                <w:right w:val="none" w:sz="0" w:space="0" w:color="auto"/>
              </w:divBdr>
            </w:div>
            <w:div w:id="297611923">
              <w:marLeft w:val="0"/>
              <w:marRight w:val="0"/>
              <w:marTop w:val="0"/>
              <w:marBottom w:val="0"/>
              <w:divBdr>
                <w:top w:val="none" w:sz="0" w:space="0" w:color="auto"/>
                <w:left w:val="none" w:sz="0" w:space="0" w:color="auto"/>
                <w:bottom w:val="none" w:sz="0" w:space="0" w:color="auto"/>
                <w:right w:val="none" w:sz="0" w:space="0" w:color="auto"/>
              </w:divBdr>
            </w:div>
            <w:div w:id="1082794363">
              <w:marLeft w:val="0"/>
              <w:marRight w:val="0"/>
              <w:marTop w:val="0"/>
              <w:marBottom w:val="0"/>
              <w:divBdr>
                <w:top w:val="none" w:sz="0" w:space="0" w:color="auto"/>
                <w:left w:val="none" w:sz="0" w:space="0" w:color="auto"/>
                <w:bottom w:val="none" w:sz="0" w:space="0" w:color="auto"/>
                <w:right w:val="none" w:sz="0" w:space="0" w:color="auto"/>
              </w:divBdr>
            </w:div>
            <w:div w:id="1974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7359">
      <w:bodyDiv w:val="1"/>
      <w:marLeft w:val="0"/>
      <w:marRight w:val="0"/>
      <w:marTop w:val="0"/>
      <w:marBottom w:val="0"/>
      <w:divBdr>
        <w:top w:val="none" w:sz="0" w:space="0" w:color="auto"/>
        <w:left w:val="none" w:sz="0" w:space="0" w:color="auto"/>
        <w:bottom w:val="none" w:sz="0" w:space="0" w:color="auto"/>
        <w:right w:val="none" w:sz="0" w:space="0" w:color="auto"/>
      </w:divBdr>
    </w:div>
    <w:div w:id="1083717858">
      <w:bodyDiv w:val="1"/>
      <w:marLeft w:val="0"/>
      <w:marRight w:val="0"/>
      <w:marTop w:val="0"/>
      <w:marBottom w:val="0"/>
      <w:divBdr>
        <w:top w:val="none" w:sz="0" w:space="0" w:color="auto"/>
        <w:left w:val="none" w:sz="0" w:space="0" w:color="auto"/>
        <w:bottom w:val="none" w:sz="0" w:space="0" w:color="auto"/>
        <w:right w:val="none" w:sz="0" w:space="0" w:color="auto"/>
      </w:divBdr>
    </w:div>
    <w:div w:id="1145854797">
      <w:bodyDiv w:val="1"/>
      <w:marLeft w:val="0"/>
      <w:marRight w:val="0"/>
      <w:marTop w:val="0"/>
      <w:marBottom w:val="0"/>
      <w:divBdr>
        <w:top w:val="none" w:sz="0" w:space="0" w:color="auto"/>
        <w:left w:val="none" w:sz="0" w:space="0" w:color="auto"/>
        <w:bottom w:val="none" w:sz="0" w:space="0" w:color="auto"/>
        <w:right w:val="none" w:sz="0" w:space="0" w:color="auto"/>
      </w:divBdr>
    </w:div>
    <w:div w:id="1217276677">
      <w:bodyDiv w:val="1"/>
      <w:marLeft w:val="0"/>
      <w:marRight w:val="0"/>
      <w:marTop w:val="0"/>
      <w:marBottom w:val="0"/>
      <w:divBdr>
        <w:top w:val="none" w:sz="0" w:space="0" w:color="auto"/>
        <w:left w:val="none" w:sz="0" w:space="0" w:color="auto"/>
        <w:bottom w:val="none" w:sz="0" w:space="0" w:color="auto"/>
        <w:right w:val="none" w:sz="0" w:space="0" w:color="auto"/>
      </w:divBdr>
    </w:div>
    <w:div w:id="1460760031">
      <w:bodyDiv w:val="1"/>
      <w:marLeft w:val="0"/>
      <w:marRight w:val="0"/>
      <w:marTop w:val="0"/>
      <w:marBottom w:val="0"/>
      <w:divBdr>
        <w:top w:val="none" w:sz="0" w:space="0" w:color="auto"/>
        <w:left w:val="none" w:sz="0" w:space="0" w:color="auto"/>
        <w:bottom w:val="none" w:sz="0" w:space="0" w:color="auto"/>
        <w:right w:val="none" w:sz="0" w:space="0" w:color="auto"/>
      </w:divBdr>
    </w:div>
    <w:div w:id="1468206174">
      <w:bodyDiv w:val="1"/>
      <w:marLeft w:val="0"/>
      <w:marRight w:val="0"/>
      <w:marTop w:val="0"/>
      <w:marBottom w:val="0"/>
      <w:divBdr>
        <w:top w:val="none" w:sz="0" w:space="0" w:color="auto"/>
        <w:left w:val="none" w:sz="0" w:space="0" w:color="auto"/>
        <w:bottom w:val="none" w:sz="0" w:space="0" w:color="auto"/>
        <w:right w:val="none" w:sz="0" w:space="0" w:color="auto"/>
      </w:divBdr>
    </w:div>
    <w:div w:id="1497264212">
      <w:bodyDiv w:val="1"/>
      <w:marLeft w:val="0"/>
      <w:marRight w:val="0"/>
      <w:marTop w:val="0"/>
      <w:marBottom w:val="0"/>
      <w:divBdr>
        <w:top w:val="none" w:sz="0" w:space="0" w:color="auto"/>
        <w:left w:val="none" w:sz="0" w:space="0" w:color="auto"/>
        <w:bottom w:val="none" w:sz="0" w:space="0" w:color="auto"/>
        <w:right w:val="none" w:sz="0" w:space="0" w:color="auto"/>
      </w:divBdr>
    </w:div>
    <w:div w:id="1712420786">
      <w:bodyDiv w:val="1"/>
      <w:marLeft w:val="0"/>
      <w:marRight w:val="0"/>
      <w:marTop w:val="0"/>
      <w:marBottom w:val="0"/>
      <w:divBdr>
        <w:top w:val="none" w:sz="0" w:space="0" w:color="auto"/>
        <w:left w:val="none" w:sz="0" w:space="0" w:color="auto"/>
        <w:bottom w:val="none" w:sz="0" w:space="0" w:color="auto"/>
        <w:right w:val="none" w:sz="0" w:space="0" w:color="auto"/>
      </w:divBdr>
    </w:div>
    <w:div w:id="1722368054">
      <w:bodyDiv w:val="1"/>
      <w:marLeft w:val="0"/>
      <w:marRight w:val="0"/>
      <w:marTop w:val="0"/>
      <w:marBottom w:val="0"/>
      <w:divBdr>
        <w:top w:val="none" w:sz="0" w:space="0" w:color="auto"/>
        <w:left w:val="none" w:sz="0" w:space="0" w:color="auto"/>
        <w:bottom w:val="none" w:sz="0" w:space="0" w:color="auto"/>
        <w:right w:val="none" w:sz="0" w:space="0" w:color="auto"/>
      </w:divBdr>
    </w:div>
    <w:div w:id="1773742122">
      <w:bodyDiv w:val="1"/>
      <w:marLeft w:val="0"/>
      <w:marRight w:val="0"/>
      <w:marTop w:val="0"/>
      <w:marBottom w:val="0"/>
      <w:divBdr>
        <w:top w:val="none" w:sz="0" w:space="0" w:color="auto"/>
        <w:left w:val="none" w:sz="0" w:space="0" w:color="auto"/>
        <w:bottom w:val="none" w:sz="0" w:space="0" w:color="auto"/>
        <w:right w:val="none" w:sz="0" w:space="0" w:color="auto"/>
      </w:divBdr>
    </w:div>
    <w:div w:id="202573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qoiformat.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datasets/sherylmehta/kodak-dataset?resource=download" TargetMode="External"/><Relationship Id="rId2" Type="http://schemas.openxmlformats.org/officeDocument/2006/relationships/numbering" Target="numbering.xml"/><Relationship Id="rId16" Type="http://schemas.openxmlformats.org/officeDocument/2006/relationships/hyperlink" Target="https://github.com/phoboslab/qo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5bWopQj-oQs&amp;ab_channel=LowByteProduction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GgsRQuGSrc0&amp;ab_channel=LowBytePro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9D3E-767E-4641-8E82-57B46B2C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21493</TotalTime>
  <Pages>6</Pages>
  <Words>2367</Words>
  <Characters>13492</Characters>
  <Application>Microsoft Office Word</Application>
  <DocSecurity>0</DocSecurity>
  <Lines>112</Lines>
  <Paragraphs>31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tinta</dc:creator>
  <cp:keywords/>
  <dc:description/>
  <cp:lastModifiedBy>tilen tinta</cp:lastModifiedBy>
  <cp:revision>134</cp:revision>
  <cp:lastPrinted>2024-05-02T15:10:00Z</cp:lastPrinted>
  <dcterms:created xsi:type="dcterms:W3CDTF">2023-11-04T09:34:00Z</dcterms:created>
  <dcterms:modified xsi:type="dcterms:W3CDTF">2024-05-22T19:11:00Z</dcterms:modified>
</cp:coreProperties>
</file>