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17EB" w:rsidRDefault="003733EB">
      <w:pPr>
        <w:pStyle w:val="normal0"/>
      </w:pPr>
      <w:r>
        <w:rPr>
          <w:b/>
        </w:rPr>
        <w:t xml:space="preserve">La Visión </w:t>
      </w:r>
      <w:r>
        <w:t>de TILFA es posicionarse en el mercado como una de las</w:t>
      </w:r>
    </w:p>
    <w:p w:rsidR="007F17EB" w:rsidRDefault="003733EB">
      <w:pPr>
        <w:pStyle w:val="normal0"/>
      </w:pPr>
      <w:r>
        <w:t>principales empresas de software uruguayas.</w:t>
      </w:r>
    </w:p>
    <w:p w:rsidR="007F17EB" w:rsidRDefault="003733EB">
      <w:pPr>
        <w:pStyle w:val="normal0"/>
      </w:pPr>
      <w:r>
        <w:rPr>
          <w:b/>
        </w:rPr>
        <w:t xml:space="preserve">La misión </w:t>
      </w:r>
    </w:p>
    <w:p w:rsidR="007F17EB" w:rsidRDefault="003733EB">
      <w:pPr>
        <w:pStyle w:val="normal0"/>
      </w:pPr>
      <w:r>
        <w:t xml:space="preserve">¿Qué hacemos? TILFA es una empresa dirigida a la venta de recursos de </w:t>
      </w:r>
      <w:r w:rsidR="00BE30D5">
        <w:t>hardware, periféricos</w:t>
      </w:r>
      <w:r>
        <w:t xml:space="preserve"> y producción de software</w:t>
      </w:r>
    </w:p>
    <w:p w:rsidR="007F17EB" w:rsidRDefault="003733EB">
      <w:pPr>
        <w:pStyle w:val="normal0"/>
      </w:pPr>
      <w:r>
        <w:t xml:space="preserve">¿Para quienes nos dirigimos? </w:t>
      </w:r>
    </w:p>
    <w:p w:rsidR="007F17EB" w:rsidRDefault="003733EB">
      <w:pPr>
        <w:pStyle w:val="normal0"/>
      </w:pPr>
      <w:r>
        <w:t>En la venta de recursos de Hardware y periféricos nuestro mercado está abierto a todo público.</w:t>
      </w:r>
    </w:p>
    <w:p w:rsidR="007F17EB" w:rsidRDefault="003733EB">
      <w:pPr>
        <w:pStyle w:val="normal0"/>
      </w:pPr>
      <w:r>
        <w:t xml:space="preserve">Mientras tanto que paralelamente la empresa se encarga de desarrollar Software para un mercado </w:t>
      </w:r>
      <w:r w:rsidR="00EE6C8F">
        <w:t>más</w:t>
      </w:r>
      <w:r>
        <w:t xml:space="preserve"> especifico el cual es dirigida a la agricultura y ganadería </w:t>
      </w:r>
    </w:p>
    <w:p w:rsidR="007F17EB" w:rsidRDefault="003733EB">
      <w:pPr>
        <w:pStyle w:val="normal0"/>
      </w:pPr>
      <w:r>
        <w:t>¿</w:t>
      </w:r>
      <w:r w:rsidR="00EE6C8F">
        <w:t>Cuál</w:t>
      </w:r>
      <w:r>
        <w:t xml:space="preserve"> es la calidad según nuestro cliente de Software? Nuestro cliente necesita que nuestro Software sea sencillo de utilizar y sea completo</w:t>
      </w:r>
      <w:r w:rsidR="00BE30D5">
        <w:t>.</w:t>
      </w:r>
    </w:p>
    <w:p w:rsidR="007F17EB" w:rsidRDefault="003733EB">
      <w:pPr>
        <w:pStyle w:val="normal0"/>
      </w:pPr>
      <w:r>
        <w:rPr>
          <w:b/>
        </w:rPr>
        <w:t>Objetivos</w:t>
      </w:r>
    </w:p>
    <w:p w:rsidR="007F17EB" w:rsidRDefault="003733EB">
      <w:pPr>
        <w:pStyle w:val="normal0"/>
      </w:pPr>
      <w:r>
        <w:t xml:space="preserve">Posicionar la empresa en mercedes como un referente en el </w:t>
      </w:r>
      <w:r w:rsidR="00BE30D5">
        <w:t>área</w:t>
      </w:r>
      <w:r>
        <w:t xml:space="preserve"> </w:t>
      </w:r>
      <w:r w:rsidR="00BE30D5">
        <w:t>informática</w:t>
      </w:r>
      <w:r>
        <w:t xml:space="preserve">, creando Software que sea sencillo de utilizar </w:t>
      </w:r>
      <w:r w:rsidR="00BE30D5">
        <w:t>por el público en general y empresas ya sea empresas grandes o pequeñas.</w:t>
      </w:r>
    </w:p>
    <w:p w:rsidR="00BE30D5" w:rsidRDefault="00EE6C8F">
      <w:pPr>
        <w:pStyle w:val="normal0"/>
      </w:pPr>
      <w:r>
        <w:t>En TILFA aspiramos a aumen</w:t>
      </w:r>
      <w:r w:rsidR="00B164BF">
        <w:t>tar las ventas anuales en un 20%</w:t>
      </w:r>
      <w:r>
        <w:t xml:space="preserve"> causando un aumento de clientes y demanda lo que lleva a el aumento de nuestra influencia, además tenemos como objetivo a</w:t>
      </w:r>
      <w:r w:rsidR="00B164BF">
        <w:t>mbicioso superar el numero de 3000</w:t>
      </w:r>
      <w:r>
        <w:t xml:space="preserve"> productos vendidos en seis meses. Depende de si se obtienen resultados positivos podemos planear objetivos </w:t>
      </w:r>
      <w:r w:rsidR="003733EB">
        <w:t>más</w:t>
      </w:r>
      <w:r>
        <w:t xml:space="preserve"> a futuro como abrir </w:t>
      </w:r>
      <w:r w:rsidR="003733EB">
        <w:t>más sucursales de nuestra empresa en otros puntos del país o en el exterior y alcanzar un mayor alcance a nivel nacional o internacional. Crear nuevos diseños para mejorar el reconocimiento de nuestra empresa por parte de nuestros demandantes es algo que tenemos en mente. Por último nuestro objetivo final es ser una de las cinco marcas que lideren el mercado.</w:t>
      </w:r>
    </w:p>
    <w:p w:rsidR="00EE6C8F" w:rsidRDefault="00EE6C8F">
      <w:pPr>
        <w:pStyle w:val="normal0"/>
      </w:pPr>
    </w:p>
    <w:p w:rsidR="00EE6C8F" w:rsidRDefault="00EE6C8F">
      <w:pPr>
        <w:pStyle w:val="normal0"/>
      </w:pPr>
    </w:p>
    <w:p w:rsidR="007F17EB" w:rsidRDefault="007F17EB">
      <w:pPr>
        <w:pStyle w:val="normal0"/>
      </w:pPr>
    </w:p>
    <w:sectPr w:rsidR="007F17EB" w:rsidSect="007F17EB">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compat/>
  <w:rsids>
    <w:rsidRoot w:val="007F17EB"/>
    <w:rsid w:val="003733EB"/>
    <w:rsid w:val="007F17EB"/>
    <w:rsid w:val="00B164BF"/>
    <w:rsid w:val="00BE30D5"/>
    <w:rsid w:val="00E44659"/>
    <w:rsid w:val="00EE6C8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UY" w:eastAsia="es-UY"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659"/>
  </w:style>
  <w:style w:type="paragraph" w:styleId="Ttulo1">
    <w:name w:val="heading 1"/>
    <w:basedOn w:val="normal0"/>
    <w:next w:val="normal0"/>
    <w:rsid w:val="007F17EB"/>
    <w:pPr>
      <w:keepNext/>
      <w:keepLines/>
      <w:spacing w:before="400" w:after="120"/>
      <w:contextualSpacing/>
      <w:outlineLvl w:val="0"/>
    </w:pPr>
    <w:rPr>
      <w:sz w:val="40"/>
      <w:szCs w:val="40"/>
    </w:rPr>
  </w:style>
  <w:style w:type="paragraph" w:styleId="Ttulo2">
    <w:name w:val="heading 2"/>
    <w:basedOn w:val="normal0"/>
    <w:next w:val="normal0"/>
    <w:rsid w:val="007F17EB"/>
    <w:pPr>
      <w:keepNext/>
      <w:keepLines/>
      <w:spacing w:before="360" w:after="120"/>
      <w:contextualSpacing/>
      <w:outlineLvl w:val="1"/>
    </w:pPr>
    <w:rPr>
      <w:sz w:val="32"/>
      <w:szCs w:val="32"/>
    </w:rPr>
  </w:style>
  <w:style w:type="paragraph" w:styleId="Ttulo3">
    <w:name w:val="heading 3"/>
    <w:basedOn w:val="normal0"/>
    <w:next w:val="normal0"/>
    <w:rsid w:val="007F17EB"/>
    <w:pPr>
      <w:keepNext/>
      <w:keepLines/>
      <w:spacing w:before="320" w:after="80"/>
      <w:contextualSpacing/>
      <w:outlineLvl w:val="2"/>
    </w:pPr>
    <w:rPr>
      <w:color w:val="434343"/>
      <w:sz w:val="28"/>
      <w:szCs w:val="28"/>
    </w:rPr>
  </w:style>
  <w:style w:type="paragraph" w:styleId="Ttulo4">
    <w:name w:val="heading 4"/>
    <w:basedOn w:val="normal0"/>
    <w:next w:val="normal0"/>
    <w:rsid w:val="007F17EB"/>
    <w:pPr>
      <w:keepNext/>
      <w:keepLines/>
      <w:spacing w:before="280" w:after="80"/>
      <w:contextualSpacing/>
      <w:outlineLvl w:val="3"/>
    </w:pPr>
    <w:rPr>
      <w:color w:val="666666"/>
      <w:sz w:val="24"/>
      <w:szCs w:val="24"/>
    </w:rPr>
  </w:style>
  <w:style w:type="paragraph" w:styleId="Ttulo5">
    <w:name w:val="heading 5"/>
    <w:basedOn w:val="normal0"/>
    <w:next w:val="normal0"/>
    <w:rsid w:val="007F17EB"/>
    <w:pPr>
      <w:keepNext/>
      <w:keepLines/>
      <w:spacing w:before="240" w:after="80"/>
      <w:contextualSpacing/>
      <w:outlineLvl w:val="4"/>
    </w:pPr>
    <w:rPr>
      <w:color w:val="666666"/>
    </w:rPr>
  </w:style>
  <w:style w:type="paragraph" w:styleId="Ttulo6">
    <w:name w:val="heading 6"/>
    <w:basedOn w:val="normal0"/>
    <w:next w:val="normal0"/>
    <w:rsid w:val="007F17EB"/>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F17EB"/>
  </w:style>
  <w:style w:type="table" w:customStyle="1" w:styleId="TableNormal">
    <w:name w:val="Table Normal"/>
    <w:rsid w:val="007F17EB"/>
    <w:tblPr>
      <w:tblCellMar>
        <w:top w:w="0" w:type="dxa"/>
        <w:left w:w="0" w:type="dxa"/>
        <w:bottom w:w="0" w:type="dxa"/>
        <w:right w:w="0" w:type="dxa"/>
      </w:tblCellMar>
    </w:tblPr>
  </w:style>
  <w:style w:type="paragraph" w:styleId="Ttulo">
    <w:name w:val="Title"/>
    <w:basedOn w:val="normal0"/>
    <w:next w:val="normal0"/>
    <w:rsid w:val="007F17EB"/>
    <w:pPr>
      <w:keepNext/>
      <w:keepLines/>
      <w:spacing w:after="60"/>
      <w:contextualSpacing/>
    </w:pPr>
    <w:rPr>
      <w:sz w:val="52"/>
      <w:szCs w:val="52"/>
    </w:rPr>
  </w:style>
  <w:style w:type="paragraph" w:styleId="Subttulo">
    <w:name w:val="Subtitle"/>
    <w:basedOn w:val="normal0"/>
    <w:next w:val="normal0"/>
    <w:rsid w:val="007F17EB"/>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243</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Leandro</cp:lastModifiedBy>
  <cp:revision>3</cp:revision>
  <dcterms:created xsi:type="dcterms:W3CDTF">2016-08-20T17:42:00Z</dcterms:created>
  <dcterms:modified xsi:type="dcterms:W3CDTF">2016-08-20T18:20:00Z</dcterms:modified>
</cp:coreProperties>
</file>