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B708D" w14:textId="77777777" w:rsidR="00B27C29" w:rsidRDefault="00E828A5">
      <w:pPr>
        <w:pStyle w:val="a5"/>
        <w:spacing w:line="360" w:lineRule="auto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翼支付</w:t>
      </w:r>
      <w:r>
        <w:rPr>
          <w:rFonts w:asciiTheme="minorEastAsia" w:eastAsiaTheme="minorEastAsia" w:hAnsiTheme="minorEastAsia"/>
        </w:rPr>
        <w:t>sdk</w:t>
      </w:r>
      <w:proofErr w:type="spellEnd"/>
      <w:r>
        <w:rPr>
          <w:rFonts w:asciiTheme="minorEastAsia" w:eastAsiaTheme="minorEastAsia" w:hAnsiTheme="minorEastAsia"/>
        </w:rPr>
        <w:t>使用手册：环境配置</w:t>
      </w:r>
      <w:r w:rsidR="002B7241">
        <w:rPr>
          <w:rFonts w:asciiTheme="minorEastAsia" w:eastAsiaTheme="minorEastAsia" w:hAnsiTheme="minorEastAsia"/>
        </w:rPr>
        <w:t>（3.0.0）</w:t>
      </w:r>
    </w:p>
    <w:p w14:paraId="3649CE47" w14:textId="77777777" w:rsidR="00B27C29" w:rsidRDefault="00B27C29">
      <w:pPr>
        <w:pStyle w:val="A9"/>
        <w:spacing w:line="360" w:lineRule="auto"/>
        <w:rPr>
          <w:rFonts w:asciiTheme="minorEastAsia" w:eastAsiaTheme="minorEastAsia" w:hAnsiTheme="minorEastAsia"/>
        </w:rPr>
      </w:pPr>
    </w:p>
    <w:p w14:paraId="487B59C7" w14:textId="77777777" w:rsidR="00B27C29" w:rsidRDefault="00E828A5">
      <w:pPr>
        <w:pStyle w:val="1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向工程中导入静态库</w:t>
      </w:r>
    </w:p>
    <w:p w14:paraId="3F2FF4EB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翼支付</w:t>
      </w:r>
      <w:r>
        <w:rPr>
          <w:rFonts w:asciiTheme="minorEastAsia" w:eastAsiaTheme="minorEastAsia" w:hAnsiTheme="minorEastAsia"/>
        </w:rPr>
        <w:t>SDK</w:t>
      </w:r>
      <w:r>
        <w:rPr>
          <w:rFonts w:asciiTheme="minorEastAsia" w:eastAsiaTheme="minorEastAsia" w:hAnsiTheme="minorEastAsia"/>
        </w:rPr>
        <w:t>目前仅提供支持真机运行的静态库。</w:t>
      </w:r>
    </w:p>
    <w:p w14:paraId="2DD3BC1B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将所需的静态库拷贝到工程所在的文件夹下，在</w:t>
      </w:r>
    </w:p>
    <w:p w14:paraId="2EE41E64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TARGETS</w:t>
      </w:r>
      <w:r>
        <w:rPr>
          <w:rFonts w:asciiTheme="minorEastAsia" w:eastAsiaTheme="minorEastAsia" w:hAnsiTheme="minorEastAsia"/>
          <w:lang w:val="en-US"/>
        </w:rPr>
        <w:t xml:space="preserve"> — Build Phases — Link Framework With </w:t>
      </w:r>
      <w:proofErr w:type="spellStart"/>
      <w:r>
        <w:rPr>
          <w:rFonts w:asciiTheme="minorEastAsia" w:eastAsiaTheme="minorEastAsia" w:hAnsiTheme="minorEastAsia"/>
          <w:lang w:val="en-US"/>
        </w:rPr>
        <w:t>Libaries</w:t>
      </w:r>
      <w:proofErr w:type="spellEnd"/>
    </w:p>
    <w:p w14:paraId="006EC038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中点击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  <w:lang w:val="en-US"/>
        </w:rPr>
        <w:t>“</w:t>
      </w:r>
      <w:r>
        <w:rPr>
          <w:rFonts w:asciiTheme="minorEastAsia" w:eastAsiaTheme="minorEastAsia" w:hAnsiTheme="minorEastAsia"/>
        </w:rPr>
        <w:t>+</w:t>
      </w:r>
      <w:r>
        <w:rPr>
          <w:rFonts w:asciiTheme="minorEastAsia" w:eastAsiaTheme="minorEastAsia" w:hAnsiTheme="minorEastAsia"/>
          <w:lang w:val="en-US"/>
        </w:rPr>
        <w:t>”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按钮，在弹出的窗口中点击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  <w:lang w:val="en-US"/>
        </w:rPr>
        <w:t xml:space="preserve">Add Other </w:t>
      </w:r>
      <w:r>
        <w:rPr>
          <w:rFonts w:asciiTheme="minorEastAsia" w:eastAsiaTheme="minorEastAsia" w:hAnsiTheme="minorEastAsia"/>
        </w:rPr>
        <w:t>按钮，选择</w:t>
      </w:r>
    </w:p>
    <w:p w14:paraId="33D0C84F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  <w:color w:val="D17E14"/>
        </w:rPr>
      </w:pPr>
      <w:r>
        <w:rPr>
          <w:rFonts w:asciiTheme="minorEastAsia" w:eastAsiaTheme="minorEastAsia" w:hAnsiTheme="minorEastAsia"/>
          <w:color w:val="D17E14"/>
          <w:lang w:val="en-US"/>
        </w:rPr>
        <w:t>libH5ContainerStaticLib.a</w:t>
      </w:r>
    </w:p>
    <w:p w14:paraId="6BA15FBB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文件添加到工程中</w:t>
      </w:r>
      <w:r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/>
        </w:rPr>
        <w:t>然后拖入</w:t>
      </w:r>
      <w:r>
        <w:rPr>
          <w:rFonts w:asciiTheme="minorEastAsia" w:eastAsiaTheme="minorEastAsia" w:hAnsiTheme="minorEastAsia"/>
        </w:rPr>
        <w:t xml:space="preserve"> </w:t>
      </w:r>
    </w:p>
    <w:p w14:paraId="28E276E5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  <w:color w:val="D17E14"/>
        </w:rPr>
      </w:pPr>
      <w:proofErr w:type="spellStart"/>
      <w:r>
        <w:rPr>
          <w:rFonts w:asciiTheme="minorEastAsia" w:eastAsiaTheme="minorEastAsia" w:hAnsiTheme="minorEastAsia"/>
          <w:color w:val="D17E14"/>
          <w:lang w:val="en-US"/>
        </w:rPr>
        <w:t>BestpaySDK.h</w:t>
      </w:r>
      <w:proofErr w:type="spellEnd"/>
      <w:r>
        <w:rPr>
          <w:rFonts w:asciiTheme="minorEastAsia" w:eastAsiaTheme="minorEastAsia" w:hAnsiTheme="minorEastAsia"/>
          <w:color w:val="D17E14"/>
        </w:rPr>
        <w:t>，</w:t>
      </w:r>
      <w:r>
        <w:rPr>
          <w:rFonts w:asciiTheme="minorEastAsia" w:eastAsiaTheme="minorEastAsia" w:hAnsiTheme="minorEastAsia"/>
          <w:color w:val="D17E14"/>
        </w:rPr>
        <w:t>Bestpay</w:t>
      </w:r>
      <w:proofErr w:type="spellStart"/>
      <w:r>
        <w:rPr>
          <w:rFonts w:asciiTheme="minorEastAsia" w:eastAsiaTheme="minorEastAsia" w:hAnsiTheme="minorEastAsia"/>
          <w:color w:val="D17E14"/>
          <w:lang w:val="en-US"/>
        </w:rPr>
        <w:t>NativeModel.h</w:t>
      </w:r>
      <w:proofErr w:type="spellEnd"/>
      <w:r>
        <w:rPr>
          <w:rFonts w:asciiTheme="minorEastAsia" w:eastAsiaTheme="minorEastAsia" w:hAnsiTheme="minorEastAsia"/>
          <w:color w:val="D17E14"/>
          <w:lang w:val="en-US"/>
        </w:rPr>
        <w:t xml:space="preserve"> </w:t>
      </w:r>
    </w:p>
    <w:p w14:paraId="12F7E4EB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等头文件放在工程文件中，然后再加入资源文件</w:t>
      </w:r>
      <w:r>
        <w:rPr>
          <w:rFonts w:asciiTheme="minorEastAsia" w:eastAsiaTheme="minorEastAsia" w:hAnsiTheme="minorEastAsia"/>
        </w:rPr>
        <w:t xml:space="preserve"> </w:t>
      </w:r>
    </w:p>
    <w:p w14:paraId="4B15C7EA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val="de-DE"/>
        </w:rPr>
        <w:t>PassGuardCtrlBundle.bundle</w:t>
      </w:r>
      <w:proofErr w:type="spellEnd"/>
      <w:r>
        <w:rPr>
          <w:rFonts w:asciiTheme="minorEastAsia" w:eastAsiaTheme="minorEastAsia" w:hAnsiTheme="minorEastAsia"/>
        </w:rPr>
        <w:t>，</w:t>
      </w:r>
    </w:p>
    <w:p w14:paraId="1DA32CDC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val="fr-FR"/>
        </w:rPr>
        <w:t xml:space="preserve">bestpay_error.html, </w:t>
      </w:r>
    </w:p>
    <w:p w14:paraId="17FCA707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="PMingLiU" w:hAnsiTheme="minorEastAsia"/>
        </w:rPr>
      </w:pPr>
      <w:r>
        <w:rPr>
          <w:rFonts w:asciiTheme="minorEastAsia" w:eastAsiaTheme="minorEastAsia" w:hAnsiTheme="minorEastAsia"/>
        </w:rPr>
        <w:t>bestpay_nowifi.png</w:t>
      </w:r>
    </w:p>
    <w:p w14:paraId="52A0665F" w14:textId="77777777" w:rsidR="00B27C29" w:rsidRDefault="00E828A5">
      <w:pPr>
        <w:pStyle w:val="1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引入所需的系统库</w:t>
      </w:r>
    </w:p>
    <w:p w14:paraId="6E843881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使用翼支付</w:t>
      </w:r>
      <w:r>
        <w:rPr>
          <w:rFonts w:asciiTheme="minorEastAsia" w:eastAsiaTheme="minorEastAsia" w:hAnsiTheme="minorEastAsia"/>
          <w:lang w:val="en-US"/>
        </w:rPr>
        <w:t>SDK</w:t>
      </w:r>
      <w:r>
        <w:rPr>
          <w:rFonts w:asciiTheme="minorEastAsia" w:eastAsiaTheme="minorEastAsia" w:hAnsiTheme="minorEastAsia"/>
        </w:rPr>
        <w:t>需要向工程中导入</w:t>
      </w:r>
    </w:p>
    <w:p w14:paraId="61789F94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val="en-US"/>
        </w:rPr>
        <w:t>libstdc</w:t>
      </w:r>
      <w:proofErr w:type="spellEnd"/>
      <w:r>
        <w:rPr>
          <w:rFonts w:asciiTheme="minorEastAsia" w:eastAsiaTheme="minorEastAsia" w:hAnsiTheme="minorEastAsia"/>
          <w:lang w:val="en-US"/>
        </w:rPr>
        <w:t>++.6.0.9.dylib</w:t>
      </w:r>
      <w:r>
        <w:rPr>
          <w:rFonts w:asciiTheme="minorEastAsia" w:eastAsiaTheme="minorEastAsia" w:hAnsiTheme="minorEastAsia"/>
        </w:rPr>
        <w:t>，</w:t>
      </w:r>
    </w:p>
    <w:p w14:paraId="6B8ECE33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val="en-US"/>
        </w:rPr>
        <w:t>libsqlite3.</w:t>
      </w:r>
      <w:proofErr w:type="gramStart"/>
      <w:r>
        <w:rPr>
          <w:rFonts w:asciiTheme="minorEastAsia" w:eastAsiaTheme="minorEastAsia" w:hAnsiTheme="minorEastAsia"/>
          <w:lang w:val="en-US"/>
        </w:rPr>
        <w:t>0.dylib</w:t>
      </w:r>
      <w:proofErr w:type="gramEnd"/>
    </w:p>
    <w:p w14:paraId="608967C5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val="en-US"/>
        </w:rPr>
        <w:t>Foundation.framework</w:t>
      </w:r>
      <w:proofErr w:type="spellEnd"/>
      <w:r>
        <w:rPr>
          <w:rFonts w:asciiTheme="minorEastAsia" w:eastAsiaTheme="minorEastAsia" w:hAnsiTheme="minorEastAsia"/>
        </w:rPr>
        <w:t>，</w:t>
      </w:r>
    </w:p>
    <w:p w14:paraId="125EEA7A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val="en-US"/>
        </w:rPr>
        <w:t>UIKit.framework</w:t>
      </w:r>
      <w:proofErr w:type="spellEnd"/>
      <w:r>
        <w:rPr>
          <w:rFonts w:asciiTheme="minorEastAsia" w:eastAsiaTheme="minorEastAsia" w:hAnsiTheme="minorEastAsia"/>
        </w:rPr>
        <w:t>，</w:t>
      </w:r>
    </w:p>
    <w:p w14:paraId="5E56121A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val="en-US"/>
        </w:rPr>
        <w:t>AudioToolbox.framework</w:t>
      </w:r>
      <w:proofErr w:type="spellEnd"/>
      <w:r>
        <w:rPr>
          <w:rFonts w:asciiTheme="minorEastAsia" w:eastAsiaTheme="minorEastAsia" w:hAnsiTheme="minorEastAsia"/>
        </w:rPr>
        <w:t>，</w:t>
      </w:r>
    </w:p>
    <w:p w14:paraId="270149BC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val="en-US"/>
        </w:rPr>
        <w:t>CoreGraphics.framework</w:t>
      </w:r>
      <w:proofErr w:type="spellEnd"/>
      <w:r>
        <w:rPr>
          <w:rFonts w:asciiTheme="minorEastAsia" w:eastAsiaTheme="minorEastAsia" w:hAnsiTheme="minorEastAsia"/>
        </w:rPr>
        <w:t>，</w:t>
      </w:r>
    </w:p>
    <w:p w14:paraId="7776866A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val="en-US"/>
        </w:rPr>
        <w:t>QuartzCore.framework</w:t>
      </w:r>
      <w:proofErr w:type="spellEnd"/>
      <w:r>
        <w:rPr>
          <w:rFonts w:asciiTheme="minorEastAsia" w:eastAsiaTheme="minorEastAsia" w:hAnsiTheme="minorEastAsia"/>
        </w:rPr>
        <w:t>，</w:t>
      </w:r>
    </w:p>
    <w:p w14:paraId="190F7789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val="en-US"/>
        </w:rPr>
        <w:t>SystemConfiguration.framework</w:t>
      </w:r>
      <w:proofErr w:type="spellEnd"/>
      <w:r>
        <w:rPr>
          <w:rFonts w:asciiTheme="minorEastAsia" w:eastAsiaTheme="minorEastAsia" w:hAnsiTheme="minorEastAsia"/>
        </w:rPr>
        <w:t>，</w:t>
      </w:r>
    </w:p>
    <w:p w14:paraId="01699352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val="en-US"/>
        </w:rPr>
        <w:t>CFNetwork.framework</w:t>
      </w:r>
      <w:proofErr w:type="spellEnd"/>
    </w:p>
    <w:p w14:paraId="4A456E61" w14:textId="77777777" w:rsidR="00B27C29" w:rsidRDefault="00E828A5">
      <w:pPr>
        <w:pStyle w:val="1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该</w:t>
      </w:r>
      <w:r>
        <w:rPr>
          <w:rFonts w:asciiTheme="minorEastAsia" w:eastAsiaTheme="minorEastAsia" w:hAnsiTheme="minorEastAsia"/>
          <w:lang w:val="zh-TW" w:eastAsia="zh-TW"/>
        </w:rPr>
        <w:t>SDK</w:t>
      </w:r>
      <w:r>
        <w:rPr>
          <w:rFonts w:asciiTheme="minorEastAsia" w:eastAsiaTheme="minorEastAsia" w:hAnsiTheme="minorEastAsia" w:hint="eastAsia"/>
          <w:lang w:val="zh-TW" w:eastAsia="zh-TW"/>
        </w:rPr>
        <w:t>是属于</w:t>
      </w:r>
      <w:r>
        <w:rPr>
          <w:rFonts w:asciiTheme="minorEastAsia" w:eastAsiaTheme="minorEastAsia" w:hAnsiTheme="minorEastAsia"/>
          <w:lang w:val="zh-TW" w:eastAsia="zh-TW"/>
        </w:rPr>
        <w:t>ARC</w:t>
      </w:r>
      <w:r>
        <w:rPr>
          <w:rFonts w:asciiTheme="minorEastAsia" w:eastAsiaTheme="minorEastAsia" w:hAnsiTheme="minorEastAsia" w:hint="eastAsia"/>
          <w:lang w:val="zh-TW" w:eastAsia="zh-TW"/>
        </w:rPr>
        <w:t>，需要在非</w:t>
      </w:r>
      <w:r>
        <w:rPr>
          <w:rFonts w:asciiTheme="minorEastAsia" w:eastAsiaTheme="minorEastAsia" w:hAnsiTheme="minorEastAsia"/>
          <w:lang w:val="zh-TW" w:eastAsia="zh-TW"/>
        </w:rPr>
        <w:t>ARC</w:t>
      </w:r>
      <w:r>
        <w:rPr>
          <w:rFonts w:asciiTheme="minorEastAsia" w:eastAsiaTheme="minorEastAsia" w:hAnsiTheme="minorEastAsia" w:hint="eastAsia"/>
          <w:lang w:val="zh-TW" w:eastAsia="zh-TW"/>
        </w:rPr>
        <w:t>工程中的为</w:t>
      </w:r>
      <w:r>
        <w:rPr>
          <w:rFonts w:asciiTheme="minorEastAsia" w:eastAsiaTheme="minorEastAsia" w:hAnsiTheme="minorEastAsia"/>
          <w:lang w:val="zh-TW" w:eastAsia="zh-TW"/>
        </w:rPr>
        <w:t>SDK</w:t>
      </w:r>
      <w:r>
        <w:rPr>
          <w:rFonts w:asciiTheme="minorEastAsia" w:eastAsiaTheme="minorEastAsia" w:hAnsiTheme="minorEastAsia" w:hint="eastAsia"/>
          <w:lang w:val="zh-TW" w:eastAsia="zh-TW"/>
        </w:rPr>
        <w:t>添加为</w:t>
      </w:r>
      <w:r>
        <w:rPr>
          <w:rFonts w:asciiTheme="minorEastAsia" w:eastAsiaTheme="minorEastAsia" w:hAnsiTheme="minorEastAsia"/>
          <w:lang w:val="zh-TW" w:eastAsia="zh-TW"/>
        </w:rPr>
        <w:t xml:space="preserve">-fobjc-arc </w:t>
      </w:r>
      <w:r>
        <w:rPr>
          <w:rFonts w:asciiTheme="minorEastAsia" w:eastAsiaTheme="minorEastAsia" w:hAnsiTheme="minorEastAsia" w:hint="eastAsia"/>
          <w:lang w:val="zh-TW" w:eastAsia="zh-TW"/>
        </w:rPr>
        <w:t>标签；</w:t>
      </w:r>
    </w:p>
    <w:p w14:paraId="64A864EA" w14:textId="77777777" w:rsidR="00B27C29" w:rsidRDefault="00E828A5">
      <w:pPr>
        <w:pStyle w:val="1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添加头文件：在使用</w:t>
      </w:r>
      <w:r>
        <w:rPr>
          <w:rFonts w:asciiTheme="minorEastAsia" w:eastAsiaTheme="minorEastAsia" w:hAnsiTheme="minorEastAsia"/>
          <w:lang w:val="zh-TW" w:eastAsia="zh-TW"/>
        </w:rPr>
        <w:t>SDK</w:t>
      </w:r>
      <w:r>
        <w:rPr>
          <w:rFonts w:asciiTheme="minorEastAsia" w:eastAsiaTheme="minorEastAsia" w:hAnsiTheme="minorEastAsia" w:hint="eastAsia"/>
          <w:lang w:val="zh-TW" w:eastAsia="zh-TW"/>
        </w:rPr>
        <w:t>的类中引入头文件：</w:t>
      </w:r>
    </w:p>
    <w:p w14:paraId="2B345CF8" w14:textId="77777777" w:rsidR="00B27C29" w:rsidRDefault="00E828A5">
      <w:pPr>
        <w:pStyle w:val="1"/>
        <w:tabs>
          <w:tab w:val="left" w:pos="480"/>
        </w:tabs>
        <w:spacing w:line="360" w:lineRule="auto"/>
        <w:ind w:left="480" w:firstLine="0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/>
          <w:color w:val="643820"/>
          <w:kern w:val="0"/>
          <w:sz w:val="22"/>
          <w:szCs w:val="22"/>
          <w:u w:color="643820"/>
        </w:rPr>
        <w:t xml:space="preserve">#import </w:t>
      </w:r>
      <w:r>
        <w:rPr>
          <w:rFonts w:asciiTheme="minorEastAsia" w:eastAsiaTheme="minorEastAsia" w:hAnsiTheme="minorEastAsia"/>
          <w:color w:val="C41A16"/>
          <w:kern w:val="0"/>
          <w:sz w:val="22"/>
          <w:szCs w:val="22"/>
          <w:u w:color="C41A16"/>
        </w:rPr>
        <w:t>"</w:t>
      </w:r>
      <w:proofErr w:type="spellStart"/>
      <w:r>
        <w:rPr>
          <w:rFonts w:asciiTheme="minorEastAsia" w:eastAsiaTheme="minorEastAsia" w:hAnsiTheme="minorEastAsia"/>
          <w:color w:val="C41A16"/>
          <w:kern w:val="0"/>
          <w:sz w:val="22"/>
          <w:szCs w:val="22"/>
          <w:u w:color="C41A16"/>
        </w:rPr>
        <w:t>BestpaySDK.h</w:t>
      </w:r>
      <w:proofErr w:type="spellEnd"/>
      <w:r>
        <w:rPr>
          <w:rFonts w:asciiTheme="minorEastAsia" w:eastAsiaTheme="minorEastAsia" w:hAnsiTheme="minorEastAsia"/>
          <w:color w:val="C41A16"/>
          <w:kern w:val="0"/>
          <w:sz w:val="22"/>
          <w:szCs w:val="22"/>
          <w:u w:color="C41A16"/>
        </w:rPr>
        <w:t>"</w:t>
      </w:r>
    </w:p>
    <w:p w14:paraId="12DF6885" w14:textId="77777777" w:rsidR="00B27C29" w:rsidRDefault="00E828A5">
      <w:pPr>
        <w:pStyle w:val="A9"/>
        <w:widowControl/>
        <w:tabs>
          <w:tab w:val="left" w:pos="529"/>
        </w:tabs>
        <w:spacing w:line="36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Menlo"/>
          <w:color w:val="643820"/>
          <w:kern w:val="0"/>
          <w:sz w:val="22"/>
          <w:szCs w:val="22"/>
          <w:u w:color="643820"/>
        </w:rPr>
        <w:tab/>
      </w:r>
      <w:r>
        <w:rPr>
          <w:rFonts w:asciiTheme="minorEastAsia" w:eastAsiaTheme="minorEastAsia" w:hAnsiTheme="minorEastAsia"/>
          <w:color w:val="643820"/>
          <w:kern w:val="0"/>
          <w:sz w:val="22"/>
          <w:szCs w:val="22"/>
          <w:u w:color="643820"/>
          <w:lang w:val="en-US"/>
        </w:rPr>
        <w:t xml:space="preserve">#import </w:t>
      </w:r>
      <w:r>
        <w:rPr>
          <w:rFonts w:asciiTheme="minorEastAsia" w:eastAsiaTheme="minorEastAsia" w:hAnsiTheme="minorEastAsia"/>
          <w:color w:val="C41A16"/>
          <w:kern w:val="0"/>
          <w:sz w:val="22"/>
          <w:szCs w:val="22"/>
          <w:u w:color="C41A16"/>
          <w:lang w:val="en-US"/>
        </w:rPr>
        <w:t>"</w:t>
      </w:r>
      <w:proofErr w:type="spellStart"/>
      <w:r>
        <w:rPr>
          <w:rFonts w:asciiTheme="minorEastAsia" w:eastAsiaTheme="minorEastAsia" w:hAnsiTheme="minorEastAsia"/>
          <w:color w:val="C41A16"/>
          <w:kern w:val="0"/>
          <w:sz w:val="22"/>
          <w:szCs w:val="22"/>
          <w:u w:color="C41A16"/>
          <w:lang w:val="en-US"/>
        </w:rPr>
        <w:t>BestpayNativeModel.h</w:t>
      </w:r>
      <w:proofErr w:type="spellEnd"/>
      <w:r>
        <w:rPr>
          <w:rFonts w:asciiTheme="minorEastAsia" w:eastAsiaTheme="minorEastAsia" w:hAnsiTheme="minorEastAsia"/>
          <w:color w:val="C41A16"/>
          <w:kern w:val="0"/>
          <w:sz w:val="22"/>
          <w:szCs w:val="22"/>
          <w:u w:color="C41A16"/>
          <w:lang w:val="en-US"/>
        </w:rPr>
        <w:t>"</w:t>
      </w:r>
    </w:p>
    <w:p w14:paraId="1FB9624D" w14:textId="77777777" w:rsidR="00B27C29" w:rsidRDefault="00E828A5">
      <w:pPr>
        <w:pStyle w:val="1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lastRenderedPageBreak/>
        <w:t>该</w:t>
      </w:r>
      <w:r>
        <w:rPr>
          <w:rFonts w:asciiTheme="minorEastAsia" w:eastAsiaTheme="minorEastAsia" w:hAnsiTheme="minorEastAsia"/>
          <w:lang w:val="zh-TW" w:eastAsia="zh-TW"/>
        </w:rPr>
        <w:t>SDK</w:t>
      </w:r>
      <w:r>
        <w:rPr>
          <w:rFonts w:asciiTheme="minorEastAsia" w:eastAsiaTheme="minorEastAsia" w:hAnsiTheme="minorEastAsia"/>
          <w:lang w:val="zh-TW" w:eastAsia="zh-TW"/>
        </w:rPr>
        <w:t>的库中使用了分类的方法，所以需要在</w:t>
      </w:r>
    </w:p>
    <w:p w14:paraId="25FCEF5A" w14:textId="77777777" w:rsidR="00B27C29" w:rsidRDefault="00E828A5">
      <w:pPr>
        <w:pStyle w:val="A9"/>
        <w:widowControl/>
        <w:tabs>
          <w:tab w:val="left" w:pos="529"/>
          <w:tab w:val="left" w:pos="7371"/>
        </w:tabs>
        <w:spacing w:line="360" w:lineRule="auto"/>
        <w:ind w:firstLineChars="200" w:firstLine="440"/>
        <w:jc w:val="left"/>
        <w:rPr>
          <w:rFonts w:asciiTheme="minorEastAsia" w:eastAsiaTheme="minorEastAsia" w:hAnsiTheme="minorEastAsia" w:cs="Menlo"/>
          <w:kern w:val="0"/>
          <w:sz w:val="22"/>
          <w:szCs w:val="22"/>
        </w:rPr>
      </w:pP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Target —-</w:t>
      </w:r>
      <w:r>
        <w:rPr>
          <w:rFonts w:asciiTheme="minorEastAsia" w:eastAsiaTheme="minorEastAsia" w:hAnsiTheme="minorEastAsia"/>
          <w:kern w:val="0"/>
          <w:sz w:val="22"/>
          <w:szCs w:val="22"/>
        </w:rPr>
        <w:t xml:space="preserve">  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Build Settings —- Linking</w:t>
      </w:r>
    </w:p>
    <w:p w14:paraId="73771F31" w14:textId="77777777" w:rsidR="00B27C29" w:rsidRDefault="00E828A5">
      <w:pPr>
        <w:pStyle w:val="A9"/>
        <w:widowControl/>
        <w:tabs>
          <w:tab w:val="left" w:pos="529"/>
          <w:tab w:val="left" w:pos="7371"/>
        </w:tabs>
        <w:spacing w:line="360" w:lineRule="auto"/>
        <w:ind w:firstLineChars="200" w:firstLine="440"/>
        <w:jc w:val="left"/>
        <w:rPr>
          <w:rFonts w:asciiTheme="minorEastAsia" w:eastAsia="PMingLiU" w:hAnsiTheme="minorEastAsia" w:cs="Menlo"/>
          <w:kern w:val="0"/>
          <w:sz w:val="22"/>
          <w:szCs w:val="22"/>
        </w:rPr>
      </w:pPr>
      <w:r>
        <w:rPr>
          <w:rFonts w:asciiTheme="minorEastAsia" w:eastAsiaTheme="minorEastAsia" w:hAnsiTheme="minorEastAsia"/>
          <w:kern w:val="0"/>
          <w:sz w:val="22"/>
          <w:szCs w:val="22"/>
        </w:rPr>
        <w:t>中的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 xml:space="preserve">Other Linker Flags </w:t>
      </w:r>
      <w:r>
        <w:rPr>
          <w:rFonts w:asciiTheme="minorEastAsia" w:eastAsiaTheme="minorEastAsia" w:hAnsiTheme="minorEastAsia"/>
          <w:kern w:val="0"/>
          <w:sz w:val="22"/>
          <w:szCs w:val="22"/>
        </w:rPr>
        <w:t>后面添加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ObjC</w:t>
      </w:r>
      <w:proofErr w:type="spellEnd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 xml:space="preserve"> </w:t>
      </w:r>
      <w:r>
        <w:rPr>
          <w:rFonts w:asciiTheme="minorEastAsia" w:eastAsiaTheme="minorEastAsia" w:hAnsiTheme="minorEastAsia"/>
          <w:kern w:val="0"/>
          <w:sz w:val="22"/>
          <w:szCs w:val="22"/>
        </w:rPr>
        <w:t>或者</w:t>
      </w:r>
      <w:r>
        <w:rPr>
          <w:rFonts w:asciiTheme="minorEastAsia" w:eastAsiaTheme="minorEastAsia" w:hAnsiTheme="minorEastAsia"/>
          <w:kern w:val="0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-</w:t>
      </w:r>
      <w:proofErr w:type="spellStart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all_load</w:t>
      </w:r>
      <w:proofErr w:type="spellEnd"/>
    </w:p>
    <w:p w14:paraId="3BF4904A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初始化</w:t>
      </w:r>
      <w:r>
        <w:rPr>
          <w:rFonts w:asciiTheme="minorEastAsia" w:eastAsiaTheme="minorEastAsia" w:hAnsiTheme="minorEastAsia"/>
          <w:lang w:val="en-US"/>
        </w:rPr>
        <w:t>SDK</w:t>
      </w:r>
    </w:p>
    <w:p w14:paraId="30503988" w14:textId="77777777" w:rsidR="00B27C29" w:rsidRDefault="00E828A5">
      <w:pPr>
        <w:pStyle w:val="1"/>
        <w:numPr>
          <w:ilvl w:val="0"/>
          <w:numId w:val="2"/>
        </w:numPr>
        <w:tabs>
          <w:tab w:val="left" w:pos="468"/>
        </w:tabs>
        <w:spacing w:line="360" w:lineRule="auto"/>
        <w:ind w:left="468" w:firstLineChars="200" w:firstLine="440"/>
        <w:rPr>
          <w:rFonts w:asciiTheme="minorEastAsia" w:eastAsiaTheme="minorEastAsia" w:hAnsiTheme="minorEastAsia" w:cs="Menlo"/>
          <w:kern w:val="0"/>
          <w:sz w:val="22"/>
          <w:szCs w:val="22"/>
        </w:rPr>
      </w:pPr>
      <w:r>
        <w:rPr>
          <w:rFonts w:asciiTheme="minorEastAsia" w:eastAsiaTheme="minorEastAsia" w:hAnsiTheme="minorEastAsia" w:hint="eastAsia"/>
          <w:kern w:val="0"/>
          <w:sz w:val="22"/>
          <w:szCs w:val="22"/>
          <w:lang w:eastAsia="zh-TW"/>
        </w:rPr>
        <w:t>调用</w:t>
      </w:r>
      <w:r>
        <w:rPr>
          <w:rFonts w:asciiTheme="minorEastAsia" w:eastAsiaTheme="minorEastAsia" w:hAnsiTheme="minorEastAsia"/>
          <w:kern w:val="0"/>
          <w:sz w:val="22"/>
          <w:szCs w:val="22"/>
        </w:rPr>
        <w:t>SDK</w:t>
      </w:r>
      <w:r>
        <w:rPr>
          <w:rFonts w:asciiTheme="minorEastAsia" w:eastAsiaTheme="minorEastAsia" w:hAnsiTheme="minorEastAsia" w:hint="eastAsia"/>
          <w:kern w:val="0"/>
          <w:sz w:val="22"/>
          <w:szCs w:val="22"/>
          <w:lang w:eastAsia="zh-TW"/>
        </w:rPr>
        <w:t>，在您的</w:t>
      </w:r>
      <w:proofErr w:type="spellStart"/>
      <w:r>
        <w:rPr>
          <w:rFonts w:asciiTheme="minorEastAsia" w:eastAsiaTheme="minorEastAsia" w:hAnsiTheme="minorEastAsia"/>
          <w:kern w:val="0"/>
          <w:sz w:val="22"/>
          <w:szCs w:val="22"/>
        </w:rPr>
        <w:t>viewController</w:t>
      </w:r>
      <w:proofErr w:type="spellEnd"/>
      <w:r>
        <w:rPr>
          <w:rFonts w:asciiTheme="minorEastAsia" w:eastAsiaTheme="minorEastAsia" w:hAnsiTheme="minorEastAsia" w:hint="eastAsia"/>
          <w:kern w:val="0"/>
          <w:sz w:val="22"/>
          <w:szCs w:val="22"/>
          <w:lang w:eastAsia="zh-TW"/>
        </w:rPr>
        <w:t>类里面添加下列方法：</w:t>
      </w:r>
    </w:p>
    <w:p w14:paraId="10BBD74C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hAnsi="Menlo" w:cs="Menlo"/>
          <w:color w:val="000000" w:themeColor="text1"/>
          <w:sz w:val="22"/>
          <w:szCs w:val="22"/>
          <w:lang w:eastAsia="zh-CN"/>
        </w:rPr>
        <w:t>/</w:t>
      </w:r>
      <w:r w:rsidRPr="002B7241">
        <w:rPr>
          <w:rFonts w:ascii="Heiti SC" w:eastAsia="Heiti SC" w:hAnsi="Menlo" w:cs="Heiti SC" w:hint="eastAsia"/>
          <w:color w:val="000000" w:themeColor="text1"/>
          <w:sz w:val="22"/>
          <w:szCs w:val="22"/>
          <w:lang w:eastAsia="zh-CN"/>
        </w:rPr>
        <w:t>订单处理</w:t>
      </w:r>
    </w:p>
    <w:p w14:paraId="113F3DA1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- (void)</w:t>
      </w:r>
      <w:proofErr w:type="spellStart"/>
      <w:proofErr w:type="gram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doOrder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{</w:t>
      </w:r>
      <w:proofErr w:type="gramEnd"/>
    </w:p>
    <w:p w14:paraId="422BF3BF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</w:p>
    <w:p w14:paraId="2B32D150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//</w:t>
      </w:r>
      <w:r w:rsidRPr="002B7241">
        <w:rPr>
          <w:rFonts w:ascii="Heiti SC" w:eastAsia="Heiti SC" w:hAnsi="Menlo" w:cs="Heiti SC" w:hint="eastAsia"/>
          <w:color w:val="000000" w:themeColor="text1"/>
          <w:sz w:val="22"/>
          <w:szCs w:val="22"/>
          <w:lang w:eastAsia="zh-CN"/>
        </w:rPr>
        <w:t>获取订单信息</w:t>
      </w:r>
    </w:p>
    <w:p w14:paraId="5794A541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NSString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*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orderStr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= [self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orderInfos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];</w:t>
      </w:r>
    </w:p>
    <w:p w14:paraId="7C949B7B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</w:p>
    <w:p w14:paraId="6C1DBAF6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/////////////////////////////////</w:t>
      </w:r>
    </w:p>
    <w:p w14:paraId="4B9A642E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NSLog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(@"</w:t>
      </w:r>
      <w:r w:rsidRPr="002B7241">
        <w:rPr>
          <w:rFonts w:ascii="Heiti SC" w:eastAsia="Heiti SC" w:hAnsi="Menlo" w:cs="Heiti SC" w:hint="eastAsia"/>
          <w:color w:val="000000" w:themeColor="text1"/>
          <w:sz w:val="22"/>
          <w:szCs w:val="22"/>
          <w:lang w:eastAsia="zh-CN"/>
        </w:rPr>
        <w:t>跳转支付页面带入信息：</w:t>
      </w: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%@",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orderStr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);</w:t>
      </w:r>
    </w:p>
    <w:p w14:paraId="7D021971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NSDictionary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*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dic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= [[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NSBundle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mainBundle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]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infoDictionary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];</w:t>
      </w:r>
    </w:p>
    <w:p w14:paraId="5496F0FF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NSArray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*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urls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= [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dic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proofErr w:type="gram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objectForKey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:@</w:t>
      </w:r>
      <w:proofErr w:type="gram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"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CFBundleURLTypes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"];</w:t>
      </w:r>
    </w:p>
    <w:p w14:paraId="3DA844AC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</w:p>
    <w:p w14:paraId="7B5F52BF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BestpayNativeModel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*order </w:t>
      </w:r>
      <w:proofErr w:type="gram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=[</w:t>
      </w:r>
      <w:proofErr w:type="gram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[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BestpayNativeModel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alloc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]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init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];</w:t>
      </w:r>
    </w:p>
    <w:p w14:paraId="12F6688B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  <w:proofErr w:type="spellStart"/>
      <w:proofErr w:type="gram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order.orderInfo</w:t>
      </w:r>
      <w:proofErr w:type="spellEnd"/>
      <w:proofErr w:type="gram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=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orderStr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;</w:t>
      </w:r>
    </w:p>
    <w:p w14:paraId="1215596A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  <w:proofErr w:type="spellStart"/>
      <w:proofErr w:type="gram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order.launchType</w:t>
      </w:r>
      <w:proofErr w:type="spellEnd"/>
      <w:proofErr w:type="gram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= launchTypePay1;</w:t>
      </w:r>
    </w:p>
    <w:p w14:paraId="581404D5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  <w:proofErr w:type="spellStart"/>
      <w:proofErr w:type="gram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order.scheme</w:t>
      </w:r>
      <w:proofErr w:type="spellEnd"/>
      <w:proofErr w:type="gram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= [[[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urls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firstObject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]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objectForKey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:@"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CFBundleURLSchemes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"]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firstObject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];</w:t>
      </w:r>
    </w:p>
    <w:p w14:paraId="130A4A9B" w14:textId="77777777" w:rsid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</w:p>
    <w:p w14:paraId="0CDCCD04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 w:hint="eastAsia"/>
          <w:color w:val="000000" w:themeColor="text1"/>
          <w:sz w:val="22"/>
          <w:szCs w:val="22"/>
          <w:lang w:eastAsia="zh-CN"/>
        </w:rPr>
      </w:pPr>
      <w:r>
        <w:rPr>
          <w:rFonts w:ascii="Menlo" w:eastAsia="Heiti SC" w:hAnsi="Menlo" w:cs="Menlo" w:hint="eastAsia"/>
          <w:color w:val="000000" w:themeColor="text1"/>
          <w:sz w:val="22"/>
          <w:szCs w:val="22"/>
          <w:lang w:eastAsia="zh-CN"/>
        </w:rPr>
        <w:t xml:space="preserve">    //</w:t>
      </w:r>
      <w:r>
        <w:rPr>
          <w:rFonts w:ascii="Menlo" w:eastAsia="Heiti SC" w:hAnsi="Menlo" w:cs="Menlo" w:hint="eastAsia"/>
          <w:color w:val="000000" w:themeColor="text1"/>
          <w:sz w:val="22"/>
          <w:szCs w:val="22"/>
          <w:lang w:eastAsia="zh-CN"/>
        </w:rPr>
        <w:t>调用</w:t>
      </w:r>
      <w:proofErr w:type="spellStart"/>
      <w:r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sdk</w:t>
      </w:r>
      <w:proofErr w:type="spellEnd"/>
      <w:r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的方法</w:t>
      </w:r>
    </w:p>
    <w:p w14:paraId="0DB1C87B" w14:textId="77777777" w:rsidR="002B7241" w:rsidRDefault="002B7241" w:rsidP="002B7241">
      <w:pPr>
        <w:tabs>
          <w:tab w:val="left" w:pos="529"/>
        </w:tabs>
        <w:autoSpaceDE w:val="0"/>
        <w:autoSpaceDN w:val="0"/>
        <w:adjustRightInd w:val="0"/>
        <w:ind w:firstLine="52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[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BestpaySDK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proofErr w:type="gram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payWithOrder:order</w:t>
      </w:r>
      <w:proofErr w:type="spellEnd"/>
      <w:proofErr w:type="gram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fromViewController:self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callback:^(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NSDictionary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*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resultDic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) {</w:t>
      </w:r>
    </w:p>
    <w:p w14:paraId="7864C8BC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ind w:firstLine="520"/>
        <w:rPr>
          <w:rFonts w:ascii="Menlo" w:eastAsia="Heiti SC" w:hAnsi="Menlo" w:cs="Menlo" w:hint="eastAsia"/>
          <w:color w:val="000000" w:themeColor="text1"/>
          <w:sz w:val="22"/>
          <w:szCs w:val="22"/>
          <w:lang w:eastAsia="zh-CN"/>
        </w:rPr>
      </w:pPr>
      <w:r>
        <w:rPr>
          <w:rFonts w:ascii="Menlo" w:eastAsia="Heiti SC" w:hAnsi="Menlo" w:cs="Menlo" w:hint="eastAsia"/>
          <w:color w:val="000000" w:themeColor="text1"/>
          <w:sz w:val="22"/>
          <w:szCs w:val="22"/>
          <w:lang w:eastAsia="zh-CN"/>
        </w:rPr>
        <w:t>//</w:t>
      </w:r>
      <w:r>
        <w:rPr>
          <w:rFonts w:ascii="Menlo" w:eastAsia="Heiti SC" w:hAnsi="Menlo" w:cs="Menlo" w:hint="eastAsia"/>
          <w:color w:val="000000" w:themeColor="text1"/>
          <w:sz w:val="22"/>
          <w:szCs w:val="22"/>
          <w:lang w:eastAsia="zh-CN"/>
        </w:rPr>
        <w:t>支付</w:t>
      </w:r>
      <w:r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成功后回调结果</w:t>
      </w:r>
    </w:p>
    <w:p w14:paraId="4D75BB06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  </w:t>
      </w:r>
      <w:proofErr w:type="spellStart"/>
      <w:proofErr w:type="gram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NSLog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(</w:t>
      </w:r>
      <w:proofErr w:type="gram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@"result == %@",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resultDic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);</w:t>
      </w:r>
    </w:p>
    <w:p w14:paraId="3894B038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 </w:t>
      </w: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payResultViewController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*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payResultVC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= [[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payResultViewController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alloc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] </w:t>
      </w:r>
      <w:proofErr w:type="spellStart"/>
      <w:proofErr w:type="gram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initWithNibName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:@</w:t>
      </w:r>
      <w:proofErr w:type="gram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"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payResultViewController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"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bundle:nil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];</w:t>
      </w:r>
    </w:p>
    <w:p w14:paraId="3B39226B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 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payResultVC.resultDic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=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resultDic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;</w:t>
      </w:r>
    </w:p>
    <w:p w14:paraId="19EA470E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  </w:t>
      </w: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[</w:t>
      </w:r>
      <w:proofErr w:type="spellStart"/>
      <w:proofErr w:type="gram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self.navigationController</w:t>
      </w:r>
      <w:proofErr w:type="spellEnd"/>
      <w:proofErr w:type="gram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pushViewController:payResultVC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animated:YES</w:t>
      </w:r>
      <w:proofErr w:type="spellEnd"/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];</w:t>
      </w:r>
    </w:p>
    <w:p w14:paraId="4BB491F1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}];</w:t>
      </w:r>
    </w:p>
    <w:p w14:paraId="694FAAAE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</w:t>
      </w:r>
    </w:p>
    <w:p w14:paraId="3053D723" w14:textId="77777777" w:rsidR="002B7241" w:rsidRPr="002B7241" w:rsidRDefault="002B7241" w:rsidP="002B7241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2B7241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}</w:t>
      </w:r>
    </w:p>
    <w:p w14:paraId="1B713235" w14:textId="77777777" w:rsidR="00B27C29" w:rsidRDefault="002B7241" w:rsidP="002B7241">
      <w:pPr>
        <w:pStyle w:val="1"/>
        <w:widowControl/>
        <w:numPr>
          <w:ilvl w:val="0"/>
          <w:numId w:val="3"/>
        </w:numPr>
        <w:tabs>
          <w:tab w:val="left" w:pos="393"/>
          <w:tab w:val="left" w:pos="529"/>
        </w:tabs>
        <w:spacing w:line="360" w:lineRule="auto"/>
        <w:ind w:left="393" w:firstLineChars="200" w:firstLine="440"/>
        <w:jc w:val="left"/>
        <w:rPr>
          <w:rFonts w:asciiTheme="minorEastAsia" w:eastAsiaTheme="minorEastAsia" w:hAnsiTheme="minorEastAsia" w:cs="Menlo"/>
          <w:kern w:val="0"/>
        </w:rPr>
      </w:pPr>
      <w:r>
        <w:rPr>
          <w:rFonts w:asciiTheme="minorEastAsia" w:eastAsiaTheme="minorEastAsia" w:hAnsiTheme="minorEastAsia"/>
          <w:kern w:val="0"/>
          <w:sz w:val="22"/>
          <w:szCs w:val="22"/>
        </w:rPr>
        <w:t xml:space="preserve"> </w:t>
      </w:r>
      <w:r w:rsidR="00E828A5">
        <w:rPr>
          <w:rFonts w:asciiTheme="minorEastAsia" w:eastAsiaTheme="minorEastAsia" w:hAnsiTheme="minorEastAsia"/>
          <w:kern w:val="0"/>
          <w:sz w:val="22"/>
          <w:szCs w:val="22"/>
        </w:rPr>
        <w:t>(</w:t>
      </w:r>
      <w:proofErr w:type="spellStart"/>
      <w:r w:rsidR="00E828A5">
        <w:rPr>
          <w:rFonts w:asciiTheme="minorEastAsia" w:eastAsiaTheme="minorEastAsia" w:hAnsiTheme="minorEastAsia"/>
          <w:color w:val="5C2699"/>
          <w:kern w:val="0"/>
          <w:sz w:val="22"/>
          <w:szCs w:val="22"/>
          <w:u w:color="5C2699"/>
        </w:rPr>
        <w:t>NSString</w:t>
      </w:r>
      <w:proofErr w:type="spellEnd"/>
      <w:r w:rsidR="00E828A5">
        <w:rPr>
          <w:rFonts w:asciiTheme="minorEastAsia" w:eastAsiaTheme="minorEastAsia" w:hAnsiTheme="minorEastAsia"/>
          <w:kern w:val="0"/>
          <w:sz w:val="22"/>
          <w:szCs w:val="22"/>
        </w:rPr>
        <w:t xml:space="preserve"> </w:t>
      </w:r>
      <w:proofErr w:type="gramStart"/>
      <w:r w:rsidR="00E828A5">
        <w:rPr>
          <w:rFonts w:asciiTheme="minorEastAsia" w:eastAsiaTheme="minorEastAsia" w:hAnsiTheme="minorEastAsia"/>
          <w:kern w:val="0"/>
          <w:sz w:val="22"/>
          <w:szCs w:val="22"/>
        </w:rPr>
        <w:t>*)</w:t>
      </w:r>
      <w:proofErr w:type="spellStart"/>
      <w:r w:rsidR="00E828A5">
        <w:rPr>
          <w:rFonts w:asciiTheme="minorEastAsia" w:eastAsiaTheme="minorEastAsia" w:hAnsiTheme="minorEastAsia"/>
          <w:kern w:val="0"/>
          <w:sz w:val="22"/>
          <w:szCs w:val="22"/>
        </w:rPr>
        <w:t>orderInfos</w:t>
      </w:r>
      <w:proofErr w:type="spellEnd"/>
      <w:proofErr w:type="gramEnd"/>
      <w:r w:rsidR="00E828A5">
        <w:rPr>
          <w:rFonts w:asciiTheme="minorEastAsia" w:eastAsiaTheme="minorEastAsia" w:hAnsiTheme="minorEastAsia"/>
          <w:kern w:val="0"/>
          <w:sz w:val="22"/>
          <w:szCs w:val="22"/>
        </w:rPr>
        <w:t>{</w:t>
      </w:r>
    </w:p>
    <w:p w14:paraId="609FE295" w14:textId="77777777" w:rsidR="00B27C29" w:rsidRDefault="00E828A5">
      <w:pPr>
        <w:pStyle w:val="A9"/>
        <w:spacing w:line="360" w:lineRule="auto"/>
        <w:ind w:firstLineChars="200" w:firstLine="440"/>
        <w:rPr>
          <w:rFonts w:asciiTheme="minorEastAsia" w:eastAsiaTheme="minorEastAsia" w:hAnsiTheme="minorEastAsia" w:cs="Menlo"/>
          <w:color w:val="26474B"/>
          <w:kern w:val="0"/>
          <w:sz w:val="22"/>
          <w:szCs w:val="22"/>
          <w:u w:color="26474B"/>
        </w:rPr>
      </w:pPr>
      <w:r>
        <w:rPr>
          <w:rFonts w:asciiTheme="minorEastAsia" w:eastAsiaTheme="minorEastAsia" w:hAnsiTheme="minorEastAsia"/>
          <w:kern w:val="0"/>
          <w:sz w:val="22"/>
          <w:szCs w:val="22"/>
        </w:rPr>
        <w:t>在该</w:t>
      </w:r>
      <w:r>
        <w:rPr>
          <w:rFonts w:asciiTheme="minorEastAsia" w:eastAsiaTheme="minorEastAsia" w:hAnsiTheme="minorEastAsia" w:hint="eastAsia"/>
          <w:color w:val="26474B"/>
          <w:kern w:val="0"/>
          <w:sz w:val="22"/>
          <w:szCs w:val="22"/>
          <w:u w:color="26474B"/>
        </w:rPr>
        <w:t>方法里面需要把订单信息拼接成如下的字符串格式：</w:t>
      </w:r>
    </w:p>
    <w:p w14:paraId="70C46B55" w14:textId="77777777" w:rsidR="00B27C29" w:rsidRDefault="00E828A5">
      <w:pPr>
        <w:pStyle w:val="A9"/>
        <w:spacing w:line="360" w:lineRule="auto"/>
        <w:ind w:firstLineChars="200" w:firstLine="440"/>
        <w:rPr>
          <w:rFonts w:asciiTheme="minorEastAsia" w:eastAsiaTheme="minorEastAsia" w:hAnsiTheme="minorEastAsia"/>
        </w:rPr>
      </w:pP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SERVICE</w:t>
      </w:r>
      <w:r>
        <w:rPr>
          <w:rFonts w:asciiTheme="minorEastAsia" w:eastAsiaTheme="minorEastAsia" w:hAnsiTheme="minorEastAsia"/>
        </w:rPr>
        <w:t>=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mobile.securitypay.pay</w:t>
      </w:r>
    </w:p>
    <w:p w14:paraId="3A5689B9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MERCHANTID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  <w:lang w:val="en-US" w:eastAsia="zh-CN"/>
        </w:rPr>
        <w:t>XXXX</w:t>
      </w:r>
    </w:p>
    <w:p w14:paraId="24EE6323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MERCHANTPWD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  <w:lang w:val="en-US" w:eastAsia="zh-CN"/>
        </w:rPr>
        <w:t>123456</w:t>
      </w:r>
    </w:p>
    <w:p w14:paraId="685E02E4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SUBMERCHANTID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  <w:lang w:val="en-US" w:eastAsia="zh-CN"/>
        </w:rPr>
        <w:t>XXXX</w:t>
      </w:r>
    </w:p>
    <w:p w14:paraId="79A1C21C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BACKMERCHANTURL</w:t>
      </w:r>
      <w:r>
        <w:rPr>
          <w:rFonts w:asciiTheme="minorEastAsia" w:eastAsiaTheme="minorEastAsia" w:hAnsiTheme="minorEastAsia"/>
        </w:rPr>
        <w:t>=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http://127.0.0.1:8040/wapBgNotice.action</w:t>
      </w:r>
    </w:p>
    <w:p w14:paraId="4DA0B1D8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ORDERSEQ</w:t>
      </w:r>
      <w:r>
        <w:rPr>
          <w:rFonts w:asciiTheme="minorEastAsia" w:eastAsiaTheme="minorEastAsia" w:hAnsiTheme="minorEastAsia"/>
        </w:rPr>
        <w:t>=20150722095034</w:t>
      </w:r>
    </w:p>
    <w:p w14:paraId="28D3871C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ORDERREQTRANSEQ</w:t>
      </w:r>
      <w:r>
        <w:rPr>
          <w:rFonts w:asciiTheme="minorEastAsia" w:eastAsiaTheme="minorEastAsia" w:hAnsiTheme="minorEastAsia"/>
        </w:rPr>
        <w:t>=20150722095034</w:t>
      </w:r>
    </w:p>
    <w:p w14:paraId="55F2F644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ORDERTIME</w:t>
      </w:r>
      <w:r>
        <w:rPr>
          <w:rFonts w:asciiTheme="minorEastAsia" w:eastAsiaTheme="minorEastAsia" w:hAnsiTheme="minorEastAsia"/>
        </w:rPr>
        <w:t>=20150722095034</w:t>
      </w:r>
    </w:p>
    <w:p w14:paraId="64DE7846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ORDERVALIDITYTIME</w:t>
      </w:r>
      <w:r>
        <w:rPr>
          <w:rFonts w:asciiTheme="minorEastAsia" w:eastAsiaTheme="minorEastAsia" w:hAnsiTheme="minorEastAsia"/>
        </w:rPr>
        <w:t>=</w:t>
      </w:r>
    </w:p>
    <w:p w14:paraId="45B91302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CURTYPE</w:t>
      </w:r>
      <w:r>
        <w:rPr>
          <w:rFonts w:ascii="Menlo Regular" w:hAnsi="Menlo Regular" w:cs="Menlo Regular" w:hint="eastAsia"/>
          <w:color w:val="C41A16"/>
          <w:sz w:val="22"/>
          <w:szCs w:val="22"/>
          <w:lang w:val="en-US" w:eastAsia="zh-CN"/>
        </w:rPr>
        <w:t>=RMB</w:t>
      </w:r>
    </w:p>
    <w:p w14:paraId="681B1E0C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ORDERAMOUNT</w:t>
      </w:r>
      <w:r>
        <w:rPr>
          <w:rFonts w:asciiTheme="minorEastAsia" w:eastAsiaTheme="minorEastAsia" w:hAnsiTheme="minorEastAsia"/>
        </w:rPr>
        <w:t>=0.01</w:t>
      </w:r>
    </w:p>
    <w:p w14:paraId="735CA8E5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SUBJECT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</w:rPr>
        <w:t>纯支付</w:t>
      </w:r>
    </w:p>
    <w:p w14:paraId="44C840AB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PRODUCTID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</w:rPr>
        <w:t>04</w:t>
      </w:r>
    </w:p>
    <w:p w14:paraId="5165B41D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PRODUCTDESC</w:t>
      </w:r>
      <w:r>
        <w:rPr>
          <w:rFonts w:asciiTheme="minorEastAsia" w:eastAsiaTheme="minorEastAsia" w:hAnsiTheme="minorEastAsia"/>
        </w:rPr>
        <w:t>=</w:t>
      </w:r>
      <w:proofErr w:type="spellStart"/>
      <w:r>
        <w:rPr>
          <w:rFonts w:asciiTheme="minorEastAsia" w:eastAsiaTheme="minorEastAsia" w:hAnsiTheme="minorEastAsia" w:hint="eastAsia"/>
          <w:lang w:val="en-US" w:eastAsia="zh-CN"/>
        </w:rPr>
        <w:t>yewumiaoshu</w:t>
      </w:r>
      <w:proofErr w:type="spellEnd"/>
    </w:p>
    <w:p w14:paraId="45BBAE20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CUSTOMERID</w:t>
      </w:r>
      <w:r>
        <w:rPr>
          <w:rFonts w:asciiTheme="minorEastAsia" w:eastAsiaTheme="minorEastAsia" w:hAnsiTheme="minorEastAsia"/>
        </w:rPr>
        <w:t>=</w:t>
      </w:r>
    </w:p>
    <w:p w14:paraId="4C13E98D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SWTICHACC</w:t>
      </w:r>
      <w:r>
        <w:rPr>
          <w:rFonts w:asciiTheme="minorEastAsia" w:eastAsiaTheme="minorEastAsia" w:hAnsiTheme="minorEastAsia"/>
        </w:rPr>
        <w:t>=</w:t>
      </w:r>
    </w:p>
    <w:p w14:paraId="32F39D97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SIGN</w:t>
      </w:r>
      <w:r>
        <w:rPr>
          <w:rFonts w:asciiTheme="minorEastAsia" w:eastAsiaTheme="minorEastAsia" w:hAnsiTheme="minorEastAsia"/>
        </w:rPr>
        <w:t>=</w:t>
      </w:r>
      <w:r>
        <w:rPr>
          <w:rFonts w:ascii="Heiti SC Light" w:eastAsia="Heiti SC Light" w:cs="Heiti SC Light" w:hint="eastAsia"/>
          <w:color w:val="007400"/>
          <w:sz w:val="22"/>
          <w:szCs w:val="22"/>
          <w:lang w:eastAsia="zh-CN"/>
        </w:rPr>
        <w:t>签名信息</w:t>
      </w:r>
      <w:r>
        <w:rPr>
          <w:rFonts w:ascii="Menlo Regular" w:eastAsia="Heiti SC Light" w:hAnsi="Menlo Regular" w:cs="Menlo Regular"/>
          <w:color w:val="007400"/>
          <w:sz w:val="22"/>
          <w:szCs w:val="22"/>
          <w:lang w:eastAsia="zh-CN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  <w:lang w:eastAsia="zh-CN"/>
        </w:rPr>
        <w:t>采用</w:t>
      </w:r>
      <w:r>
        <w:rPr>
          <w:rFonts w:ascii="Menlo Regular" w:eastAsia="Heiti SC Light" w:hAnsi="Menlo Regular" w:cs="Menlo Regular"/>
          <w:color w:val="007400"/>
          <w:sz w:val="22"/>
          <w:szCs w:val="22"/>
          <w:lang w:eastAsia="zh-CN"/>
        </w:rPr>
        <w:t>MD5</w:t>
      </w:r>
      <w:r>
        <w:rPr>
          <w:rFonts w:ascii="Heiti SC Light" w:eastAsia="Heiti SC Light" w:hAnsi="Menlo Regular" w:cs="Heiti SC Light" w:hint="eastAsia"/>
          <w:color w:val="007400"/>
          <w:sz w:val="22"/>
          <w:szCs w:val="22"/>
          <w:lang w:eastAsia="zh-CN"/>
        </w:rPr>
        <w:t>加密</w:t>
      </w:r>
    </w:p>
    <w:p w14:paraId="46F17BC1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PRODUCTAMOUNT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</w:rPr>
        <w:t>0</w:t>
      </w:r>
    </w:p>
    <w:p w14:paraId="3925630C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ATTACHAMOUNT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</w:rPr>
        <w:t>0.01</w:t>
      </w:r>
    </w:p>
    <w:p w14:paraId="6A558538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ATTACH</w:t>
      </w:r>
      <w:r>
        <w:rPr>
          <w:rFonts w:asciiTheme="minorEastAsia" w:eastAsiaTheme="minorEastAsia" w:hAnsiTheme="minorEastAsia"/>
        </w:rPr>
        <w:t>=01</w:t>
      </w:r>
    </w:p>
    <w:p w14:paraId="6DE4A895" w14:textId="77777777" w:rsidR="00B27C29" w:rsidRDefault="00E828A5">
      <w:pPr>
        <w:pStyle w:val="A9"/>
        <w:spacing w:line="360" w:lineRule="auto"/>
        <w:ind w:firstLineChars="200" w:firstLine="440"/>
        <w:rPr>
          <w:rFonts w:ascii="Menlo Regular" w:hAnsi="Menlo Regular" w:cs="Menlo Regular"/>
          <w:color w:val="C41A16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color w:val="auto"/>
          <w:sz w:val="22"/>
          <w:szCs w:val="22"/>
          <w:lang w:eastAsia="zh-CN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 xml:space="preserve"> ACCID</w:t>
      </w:r>
      <w:r>
        <w:rPr>
          <w:rFonts w:ascii="Menlo Regular" w:hAnsi="Menlo Regular" w:cs="Menlo Regular" w:hint="eastAsia"/>
          <w:color w:val="C41A16"/>
          <w:sz w:val="22"/>
          <w:szCs w:val="22"/>
          <w:lang w:eastAsia="zh-CN"/>
        </w:rPr>
        <w:t xml:space="preserve">   </w:t>
      </w:r>
      <w:r>
        <w:rPr>
          <w:rFonts w:ascii="Menlo Regular" w:hAnsi="Menlo Regular" w:cs="Menlo Regular" w:hint="eastAsia"/>
          <w:color w:val="auto"/>
          <w:sz w:val="22"/>
          <w:szCs w:val="22"/>
          <w:lang w:eastAsia="zh-CN"/>
        </w:rPr>
        <w:t>＝</w:t>
      </w:r>
      <w:r>
        <w:rPr>
          <w:rFonts w:ascii="Menlo Regular" w:hAnsi="Menlo Regular" w:cs="Menlo Regular" w:hint="eastAsia"/>
          <w:color w:val="C41A16"/>
          <w:sz w:val="22"/>
          <w:szCs w:val="22"/>
          <w:lang w:eastAsia="zh-CN"/>
        </w:rPr>
        <w:t>1816283237</w:t>
      </w:r>
    </w:p>
    <w:p w14:paraId="782443E7" w14:textId="77777777" w:rsidR="002B7241" w:rsidRDefault="002B7241">
      <w:pPr>
        <w:pStyle w:val="A9"/>
        <w:spacing w:line="360" w:lineRule="auto"/>
        <w:ind w:firstLineChars="200" w:firstLine="440"/>
        <w:rPr>
          <w:rFonts w:ascii="Menlo Regular" w:hAnsi="Menlo Regular" w:cs="Menlo Regular" w:hint="eastAsia"/>
          <w:color w:val="C41A16"/>
          <w:sz w:val="22"/>
          <w:szCs w:val="22"/>
          <w:lang w:eastAsia="zh-CN"/>
        </w:rPr>
      </w:pPr>
      <w:r w:rsidRPr="002B7241">
        <w:rPr>
          <w:rFonts w:ascii="Menlo" w:hAnsi="Menlo" w:cs="Menlo"/>
          <w:color w:val="000000" w:themeColor="text1"/>
          <w:sz w:val="22"/>
          <w:szCs w:val="22"/>
          <w:lang w:eastAsia="zh-CN"/>
        </w:rPr>
        <w:t>&amp;</w:t>
      </w:r>
      <w:r>
        <w:rPr>
          <w:rFonts w:ascii="Menlo" w:hAnsi="Menlo" w:cs="Menlo"/>
          <w:color w:val="DB2C38"/>
          <w:sz w:val="22"/>
          <w:szCs w:val="22"/>
          <w:lang w:eastAsia="zh-CN"/>
        </w:rPr>
        <w:t>ACCOUNTID</w:t>
      </w:r>
      <w:r>
        <w:rPr>
          <w:rFonts w:ascii="Menlo" w:hAnsi="Menlo" w:cs="Menlo"/>
          <w:color w:val="DB2C38"/>
          <w:sz w:val="22"/>
          <w:szCs w:val="22"/>
          <w:lang w:eastAsia="zh-CN"/>
        </w:rPr>
        <w:t xml:space="preserve"> =</w:t>
      </w:r>
      <w:r>
        <w:rPr>
          <w:rFonts w:ascii="Menlo Regular" w:hAnsi="Menlo Regular" w:cs="Menlo Regular" w:hint="eastAsia"/>
          <w:color w:val="C41A16"/>
          <w:sz w:val="22"/>
          <w:szCs w:val="22"/>
          <w:lang w:eastAsia="zh-CN"/>
        </w:rPr>
        <w:t>1816283237</w:t>
      </w:r>
    </w:p>
    <w:p w14:paraId="224DE4CA" w14:textId="77777777" w:rsidR="00B27C29" w:rsidRDefault="00E828A5">
      <w:pPr>
        <w:pStyle w:val="A9"/>
        <w:spacing w:line="360" w:lineRule="auto"/>
        <w:ind w:firstLineChars="200" w:firstLine="480"/>
        <w:rPr>
          <w:rFonts w:ascii="Menlo Regular" w:hAnsi="Menlo Regular" w:cs="Menlo Regular"/>
          <w:color w:val="C41A16"/>
          <w:sz w:val="22"/>
          <w:szCs w:val="22"/>
          <w:lang w:eastAsia="zh-CN"/>
        </w:rPr>
      </w:pPr>
      <w:r>
        <w:rPr>
          <w:rFonts w:asciiTheme="minorEastAsia" w:eastAsiaTheme="minorEastAsia" w:hAnsiTheme="minorEastAsia" w:hint="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USERIP</w:t>
      </w:r>
      <w:r>
        <w:rPr>
          <w:rFonts w:ascii="Menlo Regular" w:hAnsi="Menlo Regular" w:cs="Menlo Regular" w:hint="eastAsia"/>
          <w:color w:val="C41A16"/>
          <w:sz w:val="22"/>
          <w:szCs w:val="22"/>
          <w:lang w:eastAsia="zh-CN"/>
        </w:rPr>
        <w:t xml:space="preserve">   </w:t>
      </w:r>
      <w:r w:rsidR="002B7241">
        <w:rPr>
          <w:rFonts w:ascii="Menlo Regular" w:hAnsi="Menlo Regular" w:cs="Menlo Regular"/>
          <w:color w:val="C41A16"/>
          <w:sz w:val="22"/>
          <w:szCs w:val="22"/>
          <w:lang w:eastAsia="zh-CN"/>
        </w:rPr>
        <w:t xml:space="preserve"> </w:t>
      </w:r>
      <w:r>
        <w:rPr>
          <w:rFonts w:ascii="Menlo Regular" w:hAnsi="Menlo Regular" w:cs="Menlo Regular" w:hint="eastAsia"/>
          <w:color w:val="auto"/>
          <w:sz w:val="22"/>
          <w:szCs w:val="22"/>
          <w:lang w:eastAsia="zh-CN"/>
        </w:rPr>
        <w:t>＝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228.112.116.118</w:t>
      </w:r>
    </w:p>
    <w:p w14:paraId="214ED434" w14:textId="77777777" w:rsidR="00B27C29" w:rsidRDefault="00E828A5">
      <w:p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color w:val="C41A16"/>
          <w:sz w:val="22"/>
          <w:szCs w:val="22"/>
          <w:lang w:eastAsia="zh-CN"/>
        </w:rPr>
        <w:t xml:space="preserve">    </w:t>
      </w:r>
      <w:r>
        <w:rPr>
          <w:rFonts w:ascii="Menlo Regular" w:hAnsi="Menlo Regular" w:cs="Menlo Regular" w:hint="eastAsia"/>
          <w:sz w:val="22"/>
          <w:szCs w:val="22"/>
          <w:lang w:eastAsia="zh-CN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BUSITYPE</w:t>
      </w:r>
      <w:r>
        <w:rPr>
          <w:rFonts w:ascii="Menlo Regular" w:hAnsi="Menlo Regular" w:cs="Menlo Regular" w:hint="eastAsia"/>
          <w:color w:val="C41A16"/>
          <w:sz w:val="22"/>
          <w:szCs w:val="22"/>
          <w:lang w:eastAsia="zh-CN"/>
        </w:rPr>
        <w:t xml:space="preserve">  </w:t>
      </w:r>
      <w:r>
        <w:rPr>
          <w:rFonts w:ascii="Menlo Regular" w:hAnsi="Menlo Regular" w:cs="Menlo Regular" w:hint="eastAsia"/>
          <w:sz w:val="22"/>
          <w:szCs w:val="22"/>
          <w:lang w:eastAsia="zh-CN"/>
        </w:rPr>
        <w:t>＝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04</w:t>
      </w:r>
    </w:p>
    <w:p w14:paraId="682F98EB" w14:textId="77777777" w:rsidR="00B27C29" w:rsidRDefault="00E828A5">
      <w:pPr>
        <w:tabs>
          <w:tab w:val="left" w:pos="529"/>
        </w:tabs>
        <w:autoSpaceDE w:val="0"/>
        <w:autoSpaceDN w:val="0"/>
        <w:adjustRightInd w:val="0"/>
        <w:ind w:firstLine="520"/>
        <w:rPr>
          <w:rFonts w:ascii="Menlo Regular" w:hAnsi="Menlo Regular" w:cs="Menlo Regular"/>
          <w:color w:val="C41A16"/>
          <w:sz w:val="22"/>
          <w:szCs w:val="22"/>
          <w:lang w:eastAsia="zh-CN"/>
        </w:rPr>
      </w:pPr>
      <w:r>
        <w:rPr>
          <w:rFonts w:ascii="Menlo Regular" w:hAnsi="Menlo Regular" w:cs="Menlo Regular" w:hint="eastAsia"/>
          <w:sz w:val="22"/>
          <w:szCs w:val="22"/>
          <w:lang w:eastAsia="zh-CN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EXTERNTOKEN</w:t>
      </w:r>
      <w:r>
        <w:rPr>
          <w:rFonts w:ascii="Helvetica" w:hAnsi="Helvetica" w:cs="Helvetica" w:hint="eastAsia"/>
          <w:lang w:eastAsia="zh-CN"/>
        </w:rPr>
        <w:t>＝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NO</w:t>
      </w:r>
    </w:p>
    <w:p w14:paraId="050A5AE6" w14:textId="77777777" w:rsidR="00B27C29" w:rsidRDefault="00E828A5">
      <w:pPr>
        <w:tabs>
          <w:tab w:val="left" w:pos="529"/>
        </w:tabs>
        <w:autoSpaceDE w:val="0"/>
        <w:autoSpaceDN w:val="0"/>
        <w:adjustRightInd w:val="0"/>
        <w:rPr>
          <w:rFonts w:ascii="Helvetica" w:hAnsi="Helvetica" w:cs="Helvetica"/>
          <w:lang w:eastAsia="zh-CN"/>
        </w:rPr>
      </w:pPr>
      <w:r>
        <w:rPr>
          <w:rFonts w:ascii="Menlo Regular" w:hAnsi="Menlo Regular" w:cs="Menlo Regular" w:hint="eastAsia"/>
          <w:color w:val="C41A16"/>
          <w:sz w:val="22"/>
          <w:szCs w:val="22"/>
          <w:lang w:eastAsia="zh-CN"/>
        </w:rPr>
        <w:t xml:space="preserve">    </w:t>
      </w:r>
      <w:r>
        <w:rPr>
          <w:rFonts w:ascii="Menlo Regular" w:hAnsi="Menlo Regular" w:cs="Menlo Regular"/>
          <w:sz w:val="22"/>
          <w:szCs w:val="22"/>
          <w:lang w:eastAsia="zh-CN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SIGNTYPE</w:t>
      </w:r>
      <w:r>
        <w:rPr>
          <w:rFonts w:ascii="Menlo Regular" w:hAnsi="Menlo Regular" w:cs="Menlo Regular" w:hint="eastAsia"/>
          <w:color w:val="C41A16"/>
          <w:sz w:val="22"/>
          <w:szCs w:val="22"/>
          <w:lang w:eastAsia="zh-CN"/>
        </w:rPr>
        <w:t xml:space="preserve">   </w:t>
      </w:r>
      <w:r>
        <w:rPr>
          <w:rFonts w:ascii="Menlo Regular" w:hAnsi="Menlo Regular" w:cs="Menlo Regular"/>
          <w:sz w:val="22"/>
          <w:szCs w:val="22"/>
          <w:lang w:eastAsia="zh-CN"/>
        </w:rPr>
        <w:t>=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MD5</w:t>
      </w:r>
    </w:p>
    <w:p w14:paraId="794DCFC4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}</w:t>
      </w:r>
    </w:p>
    <w:p w14:paraId="39288478" w14:textId="77777777" w:rsidR="00B27C29" w:rsidRDefault="00B27C29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</w:p>
    <w:p w14:paraId="626EC995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sig</w:t>
      </w:r>
      <w:r>
        <w:rPr>
          <w:rFonts w:asciiTheme="minorEastAsia" w:eastAsiaTheme="minorEastAsia" w:hAnsiTheme="minorEastAsia"/>
        </w:rPr>
        <w:t>拼接格式：</w:t>
      </w:r>
    </w:p>
    <w:p w14:paraId="4F3838BD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//7. MAC</w:t>
      </w:r>
      <w:r>
        <w:rPr>
          <w:rFonts w:asciiTheme="minorEastAsia" w:eastAsiaTheme="minorEastAsia" w:hAnsiTheme="minorEastAsia" w:hint="eastAsia"/>
        </w:rPr>
        <w:t>验证信息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采用</w:t>
      </w:r>
      <w:r>
        <w:rPr>
          <w:rFonts w:asciiTheme="minorEastAsia" w:eastAsiaTheme="minorEastAsia" w:hAnsiTheme="minorEastAsia"/>
        </w:rPr>
        <w:t>MD5</w:t>
      </w:r>
      <w:r>
        <w:rPr>
          <w:rFonts w:asciiTheme="minorEastAsia" w:eastAsiaTheme="minorEastAsia" w:hAnsiTheme="minorEastAsia" w:hint="eastAsia"/>
        </w:rPr>
        <w:t>加密</w:t>
      </w:r>
    </w:p>
    <w:p w14:paraId="3AE57BCF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NSString*encodeOrderStr=[NSString stringWithFormat:</w:t>
      </w:r>
    </w:p>
    <w:p w14:paraId="10CB832D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@“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SERVICE</w:t>
      </w:r>
      <w:r>
        <w:rPr>
          <w:rFonts w:asciiTheme="minorEastAsia" w:eastAsiaTheme="minorEastAsia" w:hAnsiTheme="minorEastAsia"/>
        </w:rPr>
        <w:t>=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mobile.securitypay.pay</w:t>
      </w:r>
    </w:p>
    <w:p w14:paraId="6A741A0E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MERCHANTID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  <w:lang w:val="en-US" w:eastAsia="zh-CN"/>
        </w:rPr>
        <w:t>XXXX</w:t>
      </w:r>
    </w:p>
    <w:p w14:paraId="03187A95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MERCHANTPWD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  <w:lang w:val="en-US" w:eastAsia="zh-CN"/>
        </w:rPr>
        <w:t>123456</w:t>
      </w:r>
    </w:p>
    <w:p w14:paraId="5D236465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SUBMERCHANTID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  <w:lang w:val="en-US" w:eastAsia="zh-CN"/>
        </w:rPr>
        <w:t>XXXX</w:t>
      </w:r>
    </w:p>
    <w:p w14:paraId="31CF4E5C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BACKMERCHANTURL</w:t>
      </w:r>
      <w:r>
        <w:rPr>
          <w:rFonts w:asciiTheme="minorEastAsia" w:eastAsiaTheme="minorEastAsia" w:hAnsiTheme="minorEastAsia"/>
        </w:rPr>
        <w:t>=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http://127.0.0.1:8040/wapBgNotice.action</w:t>
      </w:r>
    </w:p>
    <w:p w14:paraId="78FDFDD4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ORDERSEQ</w:t>
      </w:r>
      <w:r>
        <w:rPr>
          <w:rFonts w:asciiTheme="minorEastAsia" w:eastAsiaTheme="minorEastAsia" w:hAnsiTheme="minorEastAsia"/>
        </w:rPr>
        <w:t>=20150722095034</w:t>
      </w:r>
    </w:p>
    <w:p w14:paraId="42FFA91F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ORDERREQTRANSEQ</w:t>
      </w:r>
      <w:r>
        <w:rPr>
          <w:rFonts w:asciiTheme="minorEastAsia" w:eastAsiaTheme="minorEastAsia" w:hAnsiTheme="minorEastAsia"/>
        </w:rPr>
        <w:t>=20150722095034</w:t>
      </w:r>
    </w:p>
    <w:p w14:paraId="6507F4E2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ORDERTIME</w:t>
      </w:r>
      <w:r>
        <w:rPr>
          <w:rFonts w:asciiTheme="minorEastAsia" w:eastAsiaTheme="minorEastAsia" w:hAnsiTheme="minorEastAsia"/>
        </w:rPr>
        <w:t>=20150722095034</w:t>
      </w:r>
    </w:p>
    <w:p w14:paraId="7D4A6E25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ORDERVALIDITYTIME</w:t>
      </w:r>
      <w:r>
        <w:rPr>
          <w:rFonts w:asciiTheme="minorEastAsia" w:eastAsiaTheme="minorEastAsia" w:hAnsiTheme="minorEastAsia"/>
        </w:rPr>
        <w:t>=</w:t>
      </w:r>
    </w:p>
    <w:p w14:paraId="2B707ECC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CURTYPE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  <w:lang w:val="en-US" w:eastAsia="zh-CN"/>
        </w:rPr>
        <w:t>RMB</w:t>
      </w:r>
    </w:p>
    <w:p w14:paraId="15BD2D9B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ORDERAMOUNT</w:t>
      </w:r>
      <w:r>
        <w:rPr>
          <w:rFonts w:asciiTheme="minorEastAsia" w:eastAsiaTheme="minorEastAsia" w:hAnsiTheme="minorEastAsia"/>
        </w:rPr>
        <w:t>=0.01</w:t>
      </w:r>
    </w:p>
    <w:p w14:paraId="158B5074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SUBJECT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</w:rPr>
        <w:t>纯支付</w:t>
      </w:r>
    </w:p>
    <w:p w14:paraId="1C9A2E03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PRODUCTID</w:t>
      </w:r>
      <w:r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 w:hint="eastAsia"/>
        </w:rPr>
        <w:t>04</w:t>
      </w:r>
    </w:p>
    <w:p w14:paraId="61E3E196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PRODUCTDESC</w:t>
      </w:r>
      <w:r>
        <w:rPr>
          <w:rFonts w:asciiTheme="minorEastAsia" w:eastAsiaTheme="minorEastAsia" w:hAnsiTheme="minorEastAsia"/>
        </w:rPr>
        <w:t>=</w:t>
      </w:r>
      <w:proofErr w:type="spellStart"/>
      <w:r>
        <w:rPr>
          <w:rFonts w:asciiTheme="minorEastAsia" w:eastAsiaTheme="minorEastAsia" w:hAnsiTheme="minorEastAsia" w:hint="eastAsia"/>
          <w:lang w:val="en-US" w:eastAsia="zh-CN"/>
        </w:rPr>
        <w:t>yewumiaoshu</w:t>
      </w:r>
      <w:proofErr w:type="spellEnd"/>
    </w:p>
    <w:p w14:paraId="7E520FAE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CUSTOMERID</w:t>
      </w:r>
      <w:r>
        <w:rPr>
          <w:rFonts w:asciiTheme="minorEastAsia" w:eastAsiaTheme="minorEastAsia" w:hAnsiTheme="minorEastAsia"/>
        </w:rPr>
        <w:t>=</w:t>
      </w:r>
    </w:p>
    <w:p w14:paraId="2D307E66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&amp;</w:t>
      </w:r>
      <w:r>
        <w:rPr>
          <w:rFonts w:ascii="Menlo Regular" w:hAnsi="Menlo Regular" w:cs="Menlo Regular"/>
          <w:color w:val="C41A16"/>
          <w:sz w:val="22"/>
          <w:szCs w:val="22"/>
          <w:lang w:eastAsia="zh-CN"/>
        </w:rPr>
        <w:t>SWTICHACC</w:t>
      </w:r>
      <w:r>
        <w:rPr>
          <w:rFonts w:asciiTheme="minorEastAsia" w:eastAsiaTheme="minorEastAsia" w:hAnsiTheme="minorEastAsia"/>
        </w:rPr>
        <w:t>=</w:t>
      </w:r>
    </w:p>
    <w:p w14:paraId="386DD005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&amp;</w:t>
      </w:r>
      <w:r>
        <w:rPr>
          <w:rFonts w:ascii="Menlo" w:hAnsi="Menlo" w:cs="Menlo"/>
          <w:color w:val="C41A16"/>
          <w:sz w:val="22"/>
          <w:szCs w:val="22"/>
          <w:lang w:eastAsia="zh-CN"/>
        </w:rPr>
        <w:t>KEY=(</w:t>
      </w:r>
      <w:r>
        <w:rPr>
          <w:rFonts w:ascii="Menlo" w:hAnsi="Menlo" w:cs="Menlo" w:hint="eastAsia"/>
          <w:color w:val="C41A16"/>
          <w:sz w:val="22"/>
          <w:szCs w:val="22"/>
          <w:lang w:eastAsia="zh-CN"/>
        </w:rPr>
        <w:t>商户</w:t>
      </w:r>
      <w:r>
        <w:rPr>
          <w:rFonts w:ascii="Menlo" w:hAnsi="Menlo" w:cs="Menlo"/>
          <w:color w:val="C41A16"/>
          <w:sz w:val="22"/>
          <w:szCs w:val="22"/>
          <w:lang w:eastAsia="zh-CN"/>
        </w:rPr>
        <w:t>key)</w:t>
      </w:r>
    </w:p>
    <w:p w14:paraId="67D215CC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”];</w:t>
      </w:r>
      <w:r>
        <w:rPr>
          <w:rFonts w:asciiTheme="minorEastAsia" w:eastAsiaTheme="minorEastAsia" w:hAnsiTheme="minorEastAsia" w:hint="eastAsia"/>
        </w:rPr>
        <w:t>（例子，仅供参考）</w:t>
      </w:r>
    </w:p>
    <w:p w14:paraId="019B25FB" w14:textId="77777777" w:rsidR="00B27C29" w:rsidRDefault="00E828A5">
      <w:pPr>
        <w:pStyle w:val="A9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NSString</w:t>
      </w:r>
      <w:r>
        <w:rPr>
          <w:rFonts w:asciiTheme="minorEastAsia" w:eastAsiaTheme="minorEastAsia" w:hAnsiTheme="minorEastAsia"/>
        </w:rPr>
        <w:t xml:space="preserve"> *signStr = [MD5 MD5:encodeOrderStr]; //MD5</w:t>
      </w:r>
      <w:r>
        <w:rPr>
          <w:rFonts w:asciiTheme="minorEastAsia" w:eastAsiaTheme="minorEastAsia" w:hAnsiTheme="minorEastAsia" w:hint="eastAsia"/>
        </w:rPr>
        <w:t>加密</w:t>
      </w:r>
    </w:p>
    <w:p w14:paraId="380CACC1" w14:textId="77777777" w:rsidR="00B27C29" w:rsidRDefault="00B27C29">
      <w:pPr>
        <w:pStyle w:val="A9"/>
        <w:spacing w:line="360" w:lineRule="auto"/>
        <w:ind w:firstLineChars="200" w:firstLine="440"/>
        <w:rPr>
          <w:rFonts w:asciiTheme="minorEastAsia" w:eastAsiaTheme="minorEastAsia" w:hAnsiTheme="minorEastAsia" w:cs="Menlo"/>
          <w:kern w:val="0"/>
          <w:sz w:val="22"/>
          <w:szCs w:val="22"/>
        </w:rPr>
      </w:pPr>
    </w:p>
    <w:p w14:paraId="594C4626" w14:textId="77777777" w:rsidR="00B27C29" w:rsidRPr="002B7241" w:rsidRDefault="00E828A5">
      <w:pPr>
        <w:pStyle w:val="1"/>
        <w:numPr>
          <w:ilvl w:val="0"/>
          <w:numId w:val="2"/>
        </w:numPr>
        <w:tabs>
          <w:tab w:val="left" w:pos="468"/>
        </w:tabs>
        <w:spacing w:line="360" w:lineRule="auto"/>
        <w:ind w:left="468" w:firstLineChars="200" w:firstLine="440"/>
        <w:rPr>
          <w:rFonts w:asciiTheme="minorEastAsia" w:eastAsiaTheme="minorEastAsia" w:hAnsiTheme="minorEastAsia" w:cs="Menlo"/>
          <w:kern w:val="0"/>
          <w:sz w:val="22"/>
          <w:szCs w:val="22"/>
        </w:rPr>
      </w:pPr>
      <w:r>
        <w:rPr>
          <w:rFonts w:asciiTheme="minorEastAsia" w:eastAsiaTheme="minorEastAsia" w:hAnsiTheme="minorEastAsia" w:hint="eastAsia"/>
          <w:kern w:val="0"/>
          <w:sz w:val="22"/>
          <w:szCs w:val="22"/>
          <w:lang w:eastAsia="zh-TW"/>
        </w:rPr>
        <w:t>回调方法：</w:t>
      </w:r>
    </w:p>
    <w:p w14:paraId="5E2C0388" w14:textId="77777777" w:rsidR="002B7241" w:rsidRDefault="002B7241" w:rsidP="002B7241">
      <w:pPr>
        <w:pStyle w:val="1"/>
        <w:tabs>
          <w:tab w:val="left" w:pos="429"/>
          <w:tab w:val="left" w:pos="468"/>
        </w:tabs>
        <w:spacing w:line="360" w:lineRule="auto"/>
        <w:ind w:left="468" w:firstLine="0"/>
        <w:rPr>
          <w:rFonts w:asciiTheme="minorEastAsia" w:eastAsiaTheme="minorEastAsia" w:hAnsiTheme="minorEastAsia" w:cs="Menlo" w:hint="eastAsia"/>
          <w:kern w:val="0"/>
          <w:sz w:val="22"/>
          <w:szCs w:val="22"/>
        </w:rPr>
      </w:pPr>
      <w:r>
        <w:rPr>
          <w:rFonts w:asciiTheme="minorEastAsia" w:eastAsiaTheme="minorEastAsia" w:hAnsiTheme="minorEastAsia"/>
          <w:kern w:val="0"/>
          <w:sz w:val="22"/>
          <w:szCs w:val="22"/>
          <w:lang w:eastAsia="zh-TW"/>
        </w:rPr>
        <w:t>（1）在入口类中添加回调方法</w:t>
      </w:r>
      <w:r w:rsidR="00A24D66">
        <w:rPr>
          <w:rFonts w:asciiTheme="minorEastAsia" w:eastAsiaTheme="minorEastAsia" w:hAnsiTheme="minorEastAsia"/>
          <w:kern w:val="0"/>
          <w:sz w:val="22"/>
          <w:szCs w:val="22"/>
          <w:lang w:eastAsia="zh-TW"/>
        </w:rPr>
        <w:t>（主要针对调起app收银台）</w:t>
      </w:r>
    </w:p>
    <w:p w14:paraId="59906F8A" w14:textId="77777777" w:rsidR="00B27C29" w:rsidRDefault="00E828A5">
      <w:pPr>
        <w:pStyle w:val="A9"/>
        <w:widowControl/>
        <w:tabs>
          <w:tab w:val="left" w:pos="529"/>
        </w:tabs>
        <w:spacing w:line="360" w:lineRule="auto"/>
        <w:ind w:firstLineChars="200" w:firstLine="440"/>
        <w:jc w:val="left"/>
        <w:rPr>
          <w:rFonts w:asciiTheme="minorEastAsia" w:eastAsiaTheme="minorEastAsia" w:hAnsiTheme="minorEastAsia" w:cs="Menlo"/>
          <w:kern w:val="0"/>
          <w:sz w:val="22"/>
          <w:szCs w:val="22"/>
        </w:rPr>
      </w:pP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- (</w:t>
      </w:r>
      <w:r>
        <w:rPr>
          <w:rFonts w:asciiTheme="minorEastAsia" w:eastAsiaTheme="minorEastAsia" w:hAnsiTheme="minorEastAsia"/>
          <w:color w:val="AA0D91"/>
          <w:kern w:val="0"/>
          <w:sz w:val="22"/>
          <w:szCs w:val="22"/>
          <w:u w:color="AA0D91"/>
          <w:lang w:val="en-US"/>
        </w:rPr>
        <w:t>BOOL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)application:(</w:t>
      </w:r>
      <w:proofErr w:type="spellStart"/>
      <w:r>
        <w:rPr>
          <w:rFonts w:asciiTheme="minorEastAsia" w:eastAsiaTheme="minorEastAsia" w:hAnsiTheme="minorEastAsia"/>
          <w:color w:val="5C2699"/>
          <w:kern w:val="0"/>
          <w:sz w:val="22"/>
          <w:szCs w:val="22"/>
          <w:u w:color="5C2699"/>
          <w:lang w:val="en-US"/>
        </w:rPr>
        <w:t>UIApplication</w:t>
      </w:r>
      <w:proofErr w:type="spellEnd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*)application</w:t>
      </w:r>
      <w:proofErr w:type="gramEnd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handleOpenURL</w:t>
      </w:r>
      <w:proofErr w:type="spellEnd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:(</w:t>
      </w:r>
      <w:r>
        <w:rPr>
          <w:rFonts w:asciiTheme="minorEastAsia" w:eastAsiaTheme="minorEastAsia" w:hAnsiTheme="minorEastAsia"/>
          <w:color w:val="5C2699"/>
          <w:kern w:val="0"/>
          <w:sz w:val="22"/>
          <w:szCs w:val="22"/>
          <w:u w:color="5C2699"/>
          <w:lang w:val="en-US"/>
        </w:rPr>
        <w:t>NSURL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 xml:space="preserve"> *)</w:t>
      </w:r>
      <w:proofErr w:type="spellStart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url</w:t>
      </w:r>
      <w:proofErr w:type="spellEnd"/>
    </w:p>
    <w:p w14:paraId="1513F9FF" w14:textId="77777777" w:rsidR="00B27C29" w:rsidRDefault="00E828A5">
      <w:pPr>
        <w:pStyle w:val="A9"/>
        <w:widowControl/>
        <w:tabs>
          <w:tab w:val="left" w:pos="529"/>
        </w:tabs>
        <w:spacing w:line="360" w:lineRule="auto"/>
        <w:ind w:firstLineChars="200" w:firstLine="440"/>
        <w:jc w:val="left"/>
        <w:rPr>
          <w:rFonts w:asciiTheme="minorEastAsia" w:eastAsiaTheme="minorEastAsia" w:hAnsiTheme="minorEastAsia" w:cs="Menlo"/>
          <w:kern w:val="0"/>
          <w:sz w:val="22"/>
          <w:szCs w:val="22"/>
        </w:rPr>
      </w:pP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{</w:t>
      </w:r>
    </w:p>
    <w:p w14:paraId="3A6A5E97" w14:textId="77777777" w:rsidR="00B27C29" w:rsidRDefault="00E828A5">
      <w:pPr>
        <w:pStyle w:val="A9"/>
        <w:widowControl/>
        <w:tabs>
          <w:tab w:val="left" w:pos="529"/>
        </w:tabs>
        <w:spacing w:line="360" w:lineRule="auto"/>
        <w:ind w:firstLineChars="200" w:firstLine="440"/>
        <w:jc w:val="left"/>
        <w:rPr>
          <w:rFonts w:asciiTheme="minorEastAsia" w:eastAsiaTheme="minorEastAsia" w:hAnsiTheme="minorEastAsia" w:cs="Menlo"/>
          <w:kern w:val="0"/>
          <w:sz w:val="22"/>
          <w:szCs w:val="22"/>
        </w:rPr>
      </w:pP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 xml:space="preserve">  </w:t>
      </w:r>
      <w:r>
        <w:rPr>
          <w:rFonts w:asciiTheme="minorEastAsia" w:eastAsiaTheme="minorEastAsia" w:hAnsiTheme="minorEastAsia"/>
          <w:kern w:val="0"/>
          <w:sz w:val="22"/>
          <w:szCs w:val="22"/>
        </w:rPr>
        <w:t>在该方法中，回调信息拼接在</w:t>
      </w:r>
      <w:proofErr w:type="spellStart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url</w:t>
      </w:r>
      <w:proofErr w:type="spellEnd"/>
      <w:r>
        <w:rPr>
          <w:rFonts w:asciiTheme="minorEastAsia" w:eastAsiaTheme="minorEastAsia" w:hAnsiTheme="minorEastAsia"/>
          <w:kern w:val="0"/>
          <w:sz w:val="22"/>
          <w:szCs w:val="22"/>
        </w:rPr>
        <w:t>中：</w:t>
      </w:r>
    </w:p>
    <w:p w14:paraId="1DBB8E1D" w14:textId="77777777" w:rsidR="00A24D66" w:rsidRPr="00A24D66" w:rsidRDefault="00A24D66" w:rsidP="00A24D66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eastAsia="zh-CN"/>
        </w:rPr>
      </w:pPr>
      <w:r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    </w:t>
      </w:r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[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BestpaySDK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processOrderWithPaymentResult:url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Menlo" w:hAnsi="Menlo" w:cs="Menlo"/>
          <w:color w:val="000000" w:themeColor="text1"/>
          <w:sz w:val="22"/>
          <w:szCs w:val="22"/>
          <w:lang w:eastAsia="zh-CN"/>
        </w:rPr>
        <w:t>standb</w:t>
      </w:r>
      <w:r>
        <w:rPr>
          <w:rFonts w:ascii="Menlo" w:hAnsi="Menlo" w:cs="Menlo" w:hint="eastAsia"/>
          <w:color w:val="000000" w:themeColor="text1"/>
          <w:sz w:val="22"/>
          <w:szCs w:val="22"/>
          <w:lang w:eastAsia="zh-CN"/>
        </w:rPr>
        <w:t>y</w:t>
      </w:r>
      <w:r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   </w:t>
      </w:r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Callback:^(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NSDictionary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*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resultDic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) {</w:t>
      </w:r>
    </w:p>
    <w:p w14:paraId="3F47BE69" w14:textId="77777777" w:rsidR="00A24D66" w:rsidRPr="00A24D66" w:rsidRDefault="00A24D66" w:rsidP="00A24D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</w:pPr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       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NSLog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(@"</w:t>
      </w:r>
      <w:r w:rsidRPr="00A24D66">
        <w:rPr>
          <w:rFonts w:ascii="Heiti SC" w:eastAsia="Heiti SC" w:hAnsi="Menlo" w:cs="Heiti SC" w:hint="eastAsia"/>
          <w:color w:val="000000" w:themeColor="text1"/>
          <w:sz w:val="22"/>
          <w:szCs w:val="22"/>
          <w:lang w:eastAsia="zh-CN"/>
        </w:rPr>
        <w:t>确保结果显示不会出错：</w:t>
      </w:r>
      <w:r w:rsidRPr="00A24D66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%@",</w:t>
      </w:r>
      <w:proofErr w:type="spellStart"/>
      <w:r w:rsidRPr="00A24D66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resultDic</w:t>
      </w:r>
      <w:proofErr w:type="spellEnd"/>
      <w:r w:rsidRPr="00A24D66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>);</w:t>
      </w:r>
    </w:p>
    <w:p w14:paraId="3E608DBF" w14:textId="77777777" w:rsidR="00B27C29" w:rsidRPr="00A24D66" w:rsidRDefault="00A24D66" w:rsidP="00A24D66">
      <w:pPr>
        <w:pStyle w:val="A9"/>
        <w:widowControl/>
        <w:tabs>
          <w:tab w:val="left" w:pos="529"/>
        </w:tabs>
        <w:spacing w:line="360" w:lineRule="auto"/>
        <w:ind w:firstLineChars="200" w:firstLine="440"/>
        <w:jc w:val="left"/>
        <w:rPr>
          <w:rFonts w:asciiTheme="minorEastAsia" w:eastAsiaTheme="minorEastAsia" w:hAnsiTheme="minorEastAsia" w:cs="Menlo"/>
          <w:color w:val="000000" w:themeColor="text1"/>
          <w:kern w:val="0"/>
          <w:sz w:val="22"/>
          <w:szCs w:val="22"/>
        </w:rPr>
      </w:pPr>
      <w:r w:rsidRPr="00A24D66">
        <w:rPr>
          <w:rFonts w:ascii="Menlo" w:eastAsia="Heiti SC" w:hAnsi="Menlo" w:cs="Menlo"/>
          <w:color w:val="000000" w:themeColor="text1"/>
          <w:sz w:val="22"/>
          <w:szCs w:val="22"/>
          <w:lang w:eastAsia="zh-CN"/>
        </w:rPr>
        <w:t xml:space="preserve">    }];</w:t>
      </w:r>
      <w:r w:rsidR="00E828A5" w:rsidRPr="00A24D66">
        <w:rPr>
          <w:rFonts w:asciiTheme="minorEastAsia" w:eastAsiaTheme="minorEastAsia" w:hAnsiTheme="minorEastAsia"/>
          <w:color w:val="000000" w:themeColor="text1"/>
          <w:kern w:val="0"/>
          <w:sz w:val="22"/>
          <w:szCs w:val="22"/>
          <w:lang w:val="en-US"/>
        </w:rPr>
        <w:t xml:space="preserve"> </w:t>
      </w:r>
    </w:p>
    <w:p w14:paraId="192ABCCB" w14:textId="77777777" w:rsidR="00B27C29" w:rsidRDefault="00E828A5">
      <w:pPr>
        <w:pStyle w:val="A9"/>
        <w:widowControl/>
        <w:tabs>
          <w:tab w:val="left" w:pos="529"/>
        </w:tabs>
        <w:spacing w:line="360" w:lineRule="auto"/>
        <w:ind w:firstLineChars="200" w:firstLine="440"/>
        <w:jc w:val="left"/>
        <w:rPr>
          <w:rFonts w:asciiTheme="minorEastAsia" w:eastAsiaTheme="minorEastAsia" w:hAnsiTheme="minorEastAsia" w:cs="Menlo"/>
          <w:kern w:val="0"/>
          <w:sz w:val="22"/>
          <w:szCs w:val="22"/>
        </w:rPr>
      </w:pP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 xml:space="preserve">    </w:t>
      </w:r>
      <w:r>
        <w:rPr>
          <w:rFonts w:asciiTheme="minorEastAsia" w:eastAsiaTheme="minorEastAsia" w:hAnsiTheme="minorEastAsia"/>
          <w:color w:val="AA0D91"/>
          <w:kern w:val="0"/>
          <w:sz w:val="22"/>
          <w:szCs w:val="22"/>
          <w:u w:color="AA0D91"/>
          <w:lang w:val="en-US"/>
        </w:rPr>
        <w:t>return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 xml:space="preserve"> </w:t>
      </w:r>
      <w:r>
        <w:rPr>
          <w:rFonts w:asciiTheme="minorEastAsia" w:eastAsiaTheme="minorEastAsia" w:hAnsiTheme="minorEastAsia"/>
          <w:color w:val="AA0D91"/>
          <w:kern w:val="0"/>
          <w:sz w:val="22"/>
          <w:szCs w:val="22"/>
          <w:u w:color="AA0D91"/>
          <w:lang w:val="en-US"/>
        </w:rPr>
        <w:t>YES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;</w:t>
      </w:r>
    </w:p>
    <w:p w14:paraId="17997A83" w14:textId="77777777" w:rsidR="00B27C29" w:rsidRDefault="00E828A5">
      <w:pPr>
        <w:pStyle w:val="A9"/>
        <w:widowControl/>
        <w:tabs>
          <w:tab w:val="left" w:pos="529"/>
        </w:tabs>
        <w:spacing w:line="360" w:lineRule="auto"/>
        <w:ind w:firstLineChars="200" w:firstLine="440"/>
        <w:jc w:val="left"/>
        <w:rPr>
          <w:rFonts w:asciiTheme="minorEastAsia" w:eastAsiaTheme="minorEastAsia" w:hAnsiTheme="minorEastAsia"/>
          <w:kern w:val="0"/>
          <w:sz w:val="22"/>
          <w:szCs w:val="22"/>
          <w:lang w:val="en-US"/>
        </w:rPr>
      </w:pP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}</w:t>
      </w:r>
    </w:p>
    <w:p w14:paraId="75FDA0FE" w14:textId="77777777" w:rsidR="00A24D66" w:rsidRDefault="00A24D66">
      <w:pPr>
        <w:pStyle w:val="A9"/>
        <w:widowControl/>
        <w:tabs>
          <w:tab w:val="left" w:pos="529"/>
        </w:tabs>
        <w:spacing w:line="360" w:lineRule="auto"/>
        <w:ind w:firstLineChars="200" w:firstLine="440"/>
        <w:jc w:val="left"/>
        <w:rPr>
          <w:rFonts w:asciiTheme="minorEastAsia" w:eastAsiaTheme="minorEastAsia" w:hAnsiTheme="minorEastAsia" w:hint="eastAsia"/>
          <w:kern w:val="0"/>
          <w:sz w:val="22"/>
          <w:szCs w:val="22"/>
          <w:lang w:val="en-US"/>
        </w:rPr>
      </w:pPr>
      <w:r>
        <w:rPr>
          <w:rFonts w:asciiTheme="minorEastAsia" w:eastAsiaTheme="minorEastAsia" w:hAnsiTheme="minorEastAsia" w:hint="eastAsia"/>
          <w:kern w:val="0"/>
          <w:sz w:val="22"/>
          <w:szCs w:val="22"/>
          <w:lang w:val="en-US"/>
        </w:rPr>
        <w:t>（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2</w:t>
      </w:r>
      <w:r>
        <w:rPr>
          <w:rFonts w:asciiTheme="minorEastAsia" w:eastAsiaTheme="minorEastAsia" w:hAnsiTheme="minorEastAsia" w:hint="eastAsia"/>
          <w:kern w:val="0"/>
          <w:sz w:val="22"/>
          <w:szCs w:val="22"/>
          <w:lang w:val="en-US"/>
        </w:rPr>
        <w:t>）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在调用</w:t>
      </w:r>
      <w:proofErr w:type="spellStart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sdk</w:t>
      </w:r>
      <w:proofErr w:type="spellEnd"/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方法的回调方法中，</w:t>
      </w:r>
      <w:r>
        <w:rPr>
          <w:rFonts w:asciiTheme="minorEastAsia" w:eastAsiaTheme="minorEastAsia" w:hAnsiTheme="minorEastAsia" w:hint="eastAsia"/>
          <w:kern w:val="0"/>
          <w:sz w:val="22"/>
          <w:szCs w:val="22"/>
          <w:lang w:val="en-US"/>
        </w:rPr>
        <w:t>接受</w:t>
      </w:r>
      <w:r>
        <w:rPr>
          <w:rFonts w:asciiTheme="minorEastAsia" w:eastAsiaTheme="minorEastAsia" w:hAnsiTheme="minorEastAsia"/>
          <w:kern w:val="0"/>
          <w:sz w:val="22"/>
          <w:szCs w:val="22"/>
          <w:lang w:val="en-US"/>
        </w:rPr>
        <w:t>处理结果并跳转</w:t>
      </w:r>
    </w:p>
    <w:p w14:paraId="1E163353" w14:textId="77777777" w:rsidR="00A24D66" w:rsidRPr="00A24D66" w:rsidRDefault="00A24D66" w:rsidP="00A24D66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eastAsia="zh-CN"/>
        </w:rPr>
      </w:pPr>
      <w:r>
        <w:rPr>
          <w:rFonts w:ascii="Menlo" w:hAnsi="Menlo" w:cs="Menlo"/>
          <w:color w:val="FFFFFF"/>
          <w:sz w:val="22"/>
          <w:szCs w:val="22"/>
          <w:lang w:eastAsia="zh-CN"/>
        </w:rPr>
        <w:t>[</w:t>
      </w:r>
      <w:proofErr w:type="spellStart"/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>BestpaySDK</w:t>
      </w:r>
      <w:proofErr w:type="spellEnd"/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 xml:space="preserve"> </w:t>
      </w:r>
      <w:proofErr w:type="spellStart"/>
      <w:proofErr w:type="gramStart"/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>payWithOrder:order</w:t>
      </w:r>
      <w:proofErr w:type="spellEnd"/>
      <w:proofErr w:type="gramEnd"/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 xml:space="preserve"> </w:t>
      </w:r>
      <w:proofErr w:type="spellStart"/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>fromViewController:self</w:t>
      </w:r>
      <w:proofErr w:type="spellEnd"/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 xml:space="preserve"> callback:^(</w:t>
      </w:r>
      <w:proofErr w:type="spellStart"/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>NSDictionary</w:t>
      </w:r>
      <w:proofErr w:type="spellEnd"/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 xml:space="preserve"> *</w:t>
      </w:r>
      <w:proofErr w:type="spellStart"/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>resultDic</w:t>
      </w:r>
      <w:proofErr w:type="spellEnd"/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>) {</w:t>
      </w:r>
    </w:p>
    <w:p w14:paraId="54BBC527" w14:textId="77777777" w:rsidR="00A24D66" w:rsidRPr="00A24D66" w:rsidRDefault="00A24D66" w:rsidP="00A24D66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eastAsia="zh-CN"/>
        </w:rPr>
      </w:pPr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       </w:t>
      </w:r>
      <w:proofErr w:type="spellStart"/>
      <w:proofErr w:type="gram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NSLog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(</w:t>
      </w:r>
      <w:proofErr w:type="gram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@"result == %@", 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resultDic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);</w:t>
      </w:r>
      <w:bookmarkStart w:id="0" w:name="_GoBack"/>
      <w:bookmarkEnd w:id="0"/>
    </w:p>
    <w:p w14:paraId="42874661" w14:textId="77777777" w:rsidR="00A24D66" w:rsidRPr="00A24D66" w:rsidRDefault="00A24D66" w:rsidP="00A24D66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eastAsia="zh-CN"/>
        </w:rPr>
      </w:pPr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       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payResultViewController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*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payResultVC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= [[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payResultViewController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alloc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] </w:t>
      </w:r>
      <w:proofErr w:type="spellStart"/>
      <w:proofErr w:type="gram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initWithNibName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:@</w:t>
      </w:r>
      <w:proofErr w:type="gram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"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payResultViewController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" 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bundle:nil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];</w:t>
      </w:r>
    </w:p>
    <w:p w14:paraId="5AA3CF94" w14:textId="77777777" w:rsidR="00A24D66" w:rsidRPr="00A24D66" w:rsidRDefault="00A24D66" w:rsidP="00A24D66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eastAsia="zh-CN"/>
        </w:rPr>
      </w:pPr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       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payResultVC.resultDic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= 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resultDic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;</w:t>
      </w:r>
    </w:p>
    <w:p w14:paraId="595F4086" w14:textId="77777777" w:rsidR="00A24D66" w:rsidRPr="00A24D66" w:rsidRDefault="00A24D66" w:rsidP="00A24D66">
      <w:p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eastAsia="zh-CN"/>
        </w:rPr>
      </w:pPr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lastRenderedPageBreak/>
        <w:t xml:space="preserve">        [</w:t>
      </w:r>
      <w:proofErr w:type="spellStart"/>
      <w:proofErr w:type="gram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self.navigationController</w:t>
      </w:r>
      <w:proofErr w:type="spellEnd"/>
      <w:proofErr w:type="gram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pushViewController:payResultVC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animated:YES</w:t>
      </w:r>
      <w:proofErr w:type="spellEnd"/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>];</w:t>
      </w:r>
    </w:p>
    <w:p w14:paraId="363B33C4" w14:textId="77777777" w:rsidR="00A24D66" w:rsidRPr="00A24D66" w:rsidRDefault="00A24D66" w:rsidP="00A24D66">
      <w:pPr>
        <w:pStyle w:val="A9"/>
        <w:widowControl/>
        <w:tabs>
          <w:tab w:val="left" w:pos="529"/>
        </w:tabs>
        <w:spacing w:line="360" w:lineRule="auto"/>
        <w:ind w:firstLineChars="200" w:firstLine="440"/>
        <w:jc w:val="left"/>
        <w:rPr>
          <w:rFonts w:asciiTheme="minorEastAsia" w:eastAsiaTheme="minorEastAsia" w:hAnsiTheme="minorEastAsia" w:hint="eastAsia"/>
          <w:color w:val="000000" w:themeColor="text1"/>
          <w:kern w:val="0"/>
          <w:sz w:val="22"/>
          <w:szCs w:val="22"/>
          <w:lang w:val="en-US"/>
        </w:rPr>
      </w:pPr>
      <w:r w:rsidRPr="00A24D66">
        <w:rPr>
          <w:rFonts w:ascii="Menlo" w:hAnsi="Menlo" w:cs="Menlo"/>
          <w:color w:val="000000" w:themeColor="text1"/>
          <w:sz w:val="22"/>
          <w:szCs w:val="22"/>
          <w:lang w:eastAsia="zh-CN"/>
        </w:rPr>
        <w:t xml:space="preserve">   </w:t>
      </w:r>
      <w:r w:rsidRPr="00A24D66">
        <w:rPr>
          <w:rFonts w:ascii="Menlo" w:hAnsi="Menlo" w:cs="Menlo"/>
          <w:color w:val="FF2D21" w:themeColor="accent5"/>
          <w:sz w:val="22"/>
          <w:szCs w:val="22"/>
          <w:lang w:eastAsia="zh-CN"/>
        </w:rPr>
        <w:t xml:space="preserve"> }];</w:t>
      </w:r>
    </w:p>
    <w:p w14:paraId="183DACF0" w14:textId="77777777" w:rsidR="00B27C29" w:rsidRDefault="00B27C29">
      <w:pPr>
        <w:pStyle w:val="A9"/>
        <w:widowControl/>
        <w:tabs>
          <w:tab w:val="left" w:pos="529"/>
        </w:tabs>
        <w:spacing w:line="360" w:lineRule="auto"/>
        <w:ind w:firstLineChars="200" w:firstLine="440"/>
        <w:jc w:val="left"/>
        <w:rPr>
          <w:rFonts w:asciiTheme="minorEastAsia" w:eastAsiaTheme="minorEastAsia" w:hAnsiTheme="minorEastAsia"/>
          <w:kern w:val="0"/>
          <w:sz w:val="22"/>
          <w:szCs w:val="22"/>
          <w:lang w:val="en-US"/>
        </w:rPr>
      </w:pPr>
    </w:p>
    <w:p w14:paraId="112038A6" w14:textId="77777777" w:rsidR="00B27C29" w:rsidRDefault="00E828A5">
      <w:pPr>
        <w:pStyle w:val="A9"/>
        <w:widowControl/>
        <w:numPr>
          <w:ilvl w:val="0"/>
          <w:numId w:val="1"/>
        </w:numPr>
        <w:tabs>
          <w:tab w:val="left" w:pos="529"/>
        </w:tabs>
        <w:spacing w:line="360" w:lineRule="auto"/>
        <w:jc w:val="left"/>
        <w:rPr>
          <w:rFonts w:asciiTheme="minorEastAsia" w:eastAsiaTheme="minorEastAsia" w:hAnsiTheme="minorEastAsia"/>
          <w:kern w:val="0"/>
          <w:sz w:val="22"/>
          <w:szCs w:val="22"/>
          <w:lang w:val="en-US"/>
        </w:rPr>
      </w:pPr>
      <w:r>
        <w:rPr>
          <w:rFonts w:asciiTheme="minorEastAsia" w:eastAsiaTheme="minorEastAsia" w:hAnsiTheme="minorEastAsia" w:hint="eastAsia"/>
          <w:kern w:val="0"/>
          <w:sz w:val="22"/>
          <w:szCs w:val="22"/>
          <w:lang w:val="en-US"/>
        </w:rPr>
        <w:t>对于</w:t>
      </w:r>
      <w:r>
        <w:rPr>
          <w:rFonts w:asciiTheme="minorEastAsia" w:eastAsiaTheme="minorEastAsia" w:hAnsiTheme="minorEastAsia" w:hint="eastAsia"/>
          <w:kern w:val="0"/>
          <w:sz w:val="22"/>
          <w:szCs w:val="22"/>
          <w:lang w:val="en-US"/>
        </w:rPr>
        <w:t>iOS9</w:t>
      </w:r>
      <w:r>
        <w:rPr>
          <w:rFonts w:asciiTheme="minorEastAsia" w:eastAsiaTheme="minorEastAsia" w:hAnsiTheme="minorEastAsia" w:hint="eastAsia"/>
          <w:kern w:val="0"/>
          <w:sz w:val="22"/>
          <w:szCs w:val="22"/>
          <w:lang w:val="en-US"/>
        </w:rPr>
        <w:t>的系统需要做一下兼容：</w:t>
      </w:r>
    </w:p>
    <w:p w14:paraId="1C29FA65" w14:textId="77777777" w:rsidR="00B27C29" w:rsidRDefault="00E828A5">
      <w:pPr>
        <w:pStyle w:val="A9"/>
        <w:widowControl/>
        <w:numPr>
          <w:ilvl w:val="0"/>
          <w:numId w:val="4"/>
        </w:numPr>
        <w:tabs>
          <w:tab w:val="left" w:pos="529"/>
        </w:tabs>
        <w:spacing w:line="360" w:lineRule="auto"/>
        <w:jc w:val="left"/>
        <w:rPr>
          <w:rFonts w:asciiTheme="minorEastAsia" w:eastAsiaTheme="minorEastAsia" w:hAnsiTheme="minorEastAsia"/>
          <w:kern w:val="0"/>
          <w:sz w:val="22"/>
          <w:szCs w:val="22"/>
          <w:lang w:val="en-US"/>
        </w:rPr>
      </w:pPr>
      <w:r>
        <w:rPr>
          <w:rFonts w:asciiTheme="minorEastAsia" w:eastAsiaTheme="minorEastAsia" w:hAnsiTheme="minorEastAsia" w:hint="eastAsia"/>
          <w:kern w:val="0"/>
          <w:sz w:val="22"/>
          <w:szCs w:val="22"/>
          <w:lang w:val="en-US"/>
        </w:rPr>
        <w:t>添加白名单：将字段</w:t>
      </w:r>
      <w:proofErr w:type="spellStart"/>
      <w:r>
        <w:rPr>
          <w:rFonts w:asciiTheme="minorEastAsia" w:eastAsiaTheme="minorEastAsia" w:hAnsiTheme="minorEastAsia" w:hint="eastAsia"/>
          <w:kern w:val="0"/>
          <w:sz w:val="22"/>
          <w:szCs w:val="22"/>
          <w:lang w:val="en-US"/>
        </w:rPr>
        <w:t>BestPay</w:t>
      </w:r>
      <w:proofErr w:type="spellEnd"/>
      <w:r>
        <w:rPr>
          <w:rFonts w:asciiTheme="minorEastAsia" w:eastAsiaTheme="minorEastAsia" w:hAnsiTheme="minorEastAsia" w:hint="eastAsia"/>
          <w:kern w:val="0"/>
          <w:sz w:val="22"/>
          <w:szCs w:val="22"/>
          <w:lang w:val="en-US"/>
        </w:rPr>
        <w:t>添加进系统的白名单，如下图</w:t>
      </w:r>
    </w:p>
    <w:p w14:paraId="1177B01D" w14:textId="77777777" w:rsidR="00B27C29" w:rsidRDefault="00E828A5">
      <w:pPr>
        <w:pStyle w:val="A9"/>
        <w:widowControl/>
        <w:tabs>
          <w:tab w:val="left" w:pos="529"/>
        </w:tabs>
        <w:spacing w:line="360" w:lineRule="auto"/>
        <w:ind w:left="48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  <w:lang w:val="en-US" w:eastAsia="zh-CN"/>
        </w:rPr>
        <w:drawing>
          <wp:inline distT="0" distB="0" distL="0" distR="0" wp14:anchorId="25EF51EF" wp14:editId="692713EA">
            <wp:extent cx="5260340" cy="621030"/>
            <wp:effectExtent l="0" t="0" r="0" b="0"/>
            <wp:docPr id="1" name="图片 1" descr="Macintosh HD:Users:RuiYou:Desktop:屏幕快照 2015-12-07 上午9.3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RuiYou:Desktop:屏幕快照 2015-12-07 上午9.34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FD96" w14:textId="77777777" w:rsidR="00B27C29" w:rsidRDefault="00E828A5">
      <w:pPr>
        <w:pStyle w:val="A9"/>
        <w:widowControl/>
        <w:numPr>
          <w:ilvl w:val="0"/>
          <w:numId w:val="4"/>
        </w:numPr>
        <w:tabs>
          <w:tab w:val="left" w:pos="529"/>
        </w:tabs>
        <w:spacing w:line="36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兼容</w:t>
      </w:r>
      <w:r>
        <w:rPr>
          <w:rFonts w:asciiTheme="minorEastAsia" w:eastAsiaTheme="minorEastAsia" w:hAnsiTheme="minorEastAsia" w:hint="eastAsia"/>
        </w:rPr>
        <w:t>http</w:t>
      </w:r>
      <w:r>
        <w:rPr>
          <w:rFonts w:asciiTheme="minorEastAsia" w:eastAsiaTheme="minorEastAsia" w:hAnsiTheme="minorEastAsia" w:hint="eastAsia"/>
        </w:rPr>
        <w:t>协议，因为</w:t>
      </w:r>
      <w:r>
        <w:rPr>
          <w:rFonts w:asciiTheme="minorEastAsia" w:eastAsiaTheme="minorEastAsia" w:hAnsiTheme="minorEastAsia" w:hint="eastAsia"/>
        </w:rPr>
        <w:t>iOS9</w:t>
      </w:r>
      <w:r>
        <w:rPr>
          <w:rFonts w:asciiTheme="minorEastAsia" w:eastAsiaTheme="minorEastAsia" w:hAnsiTheme="minorEastAsia" w:hint="eastAsia"/>
        </w:rPr>
        <w:t>系统默认协议为</w:t>
      </w:r>
      <w:r>
        <w:rPr>
          <w:rFonts w:asciiTheme="minorEastAsia" w:eastAsiaTheme="minorEastAsia" w:hAnsiTheme="minorEastAsia" w:hint="eastAsia"/>
        </w:rPr>
        <w:t>https</w:t>
      </w:r>
      <w:r>
        <w:rPr>
          <w:rFonts w:asciiTheme="minorEastAsia" w:eastAsiaTheme="minorEastAsia" w:hAnsiTheme="minorEastAsia" w:hint="eastAsia"/>
        </w:rPr>
        <w:t>协议，因此需要在系统中设置允许</w:t>
      </w:r>
      <w:r>
        <w:rPr>
          <w:rFonts w:asciiTheme="minorEastAsia" w:eastAsiaTheme="minorEastAsia" w:hAnsiTheme="minorEastAsia" w:hint="eastAsia"/>
        </w:rPr>
        <w:t>http</w:t>
      </w:r>
      <w:r>
        <w:rPr>
          <w:rFonts w:asciiTheme="minorEastAsia" w:eastAsiaTheme="minorEastAsia" w:hAnsiTheme="minorEastAsia" w:hint="eastAsia"/>
        </w:rPr>
        <w:t>协议。如下图：</w:t>
      </w:r>
    </w:p>
    <w:p w14:paraId="5C2C2E0B" w14:textId="77777777" w:rsidR="00B27C29" w:rsidRDefault="00E828A5">
      <w:pPr>
        <w:pStyle w:val="A9"/>
        <w:widowControl/>
        <w:tabs>
          <w:tab w:val="left" w:pos="529"/>
        </w:tabs>
        <w:spacing w:line="36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  <w:lang w:val="en-US" w:eastAsia="zh-CN"/>
        </w:rPr>
        <w:drawing>
          <wp:inline distT="0" distB="0" distL="0" distR="0" wp14:anchorId="1B33ECE6" wp14:editId="3213F4D2">
            <wp:extent cx="5271770" cy="699770"/>
            <wp:effectExtent l="0" t="0" r="11430" b="11430"/>
            <wp:docPr id="3" name="图片 3" descr="Macintosh HD:Users:RuiYou:Desktop:屏幕快照 2015-12-07 上午9.3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cintosh HD:Users:RuiYou:Desktop:屏幕快照 2015-12-07 上午9.35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C29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A418D" w14:textId="77777777" w:rsidR="00E828A5" w:rsidRDefault="00E828A5">
      <w:r>
        <w:separator/>
      </w:r>
    </w:p>
  </w:endnote>
  <w:endnote w:type="continuationSeparator" w:id="0">
    <w:p w14:paraId="612ABB11" w14:textId="77777777" w:rsidR="00E828A5" w:rsidRDefault="00E8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3B202" w14:textId="77777777" w:rsidR="00B27C29" w:rsidRDefault="00B27C2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188B0" w14:textId="77777777" w:rsidR="00E828A5" w:rsidRDefault="00E828A5">
      <w:r>
        <w:separator/>
      </w:r>
    </w:p>
  </w:footnote>
  <w:footnote w:type="continuationSeparator" w:id="0">
    <w:p w14:paraId="69FD4FB5" w14:textId="77777777" w:rsidR="00E828A5" w:rsidRDefault="00E828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256B5" w14:textId="77777777" w:rsidR="00B27C29" w:rsidRDefault="00B27C29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076C5"/>
    <w:multiLevelType w:val="multilevel"/>
    <w:tmpl w:val="18A076C5"/>
    <w:lvl w:ilvl="0">
      <w:start w:val="1"/>
      <w:numFmt w:val="decimal"/>
      <w:lvlText w:val="%1."/>
      <w:lvlJc w:val="left"/>
      <w:pPr>
        <w:tabs>
          <w:tab w:val="left" w:pos="480"/>
        </w:tabs>
        <w:ind w:left="480" w:hanging="360"/>
      </w:pPr>
      <w:rPr>
        <w:position w:val="0"/>
        <w:sz w:val="24"/>
        <w:szCs w:val="24"/>
        <w:lang w:val="zh-TW" w:eastAsia="zh-TW"/>
      </w:rPr>
    </w:lvl>
    <w:lvl w:ilvl="1" w:tentative="1">
      <w:start w:val="1"/>
      <w:numFmt w:val="lowerLetter"/>
      <w:lvlText w:val="%2)"/>
      <w:lvlJc w:val="left"/>
      <w:pPr>
        <w:tabs>
          <w:tab w:val="left" w:pos="116"/>
        </w:tabs>
      </w:pPr>
      <w:rPr>
        <w:rFonts w:ascii="Cambria" w:eastAsia="Cambria" w:hAnsi="Cambria" w:cs="Cambria"/>
        <w:position w:val="0"/>
        <w:sz w:val="24"/>
        <w:szCs w:val="24"/>
        <w:lang w:val="zh-TW" w:eastAsia="zh-TW"/>
      </w:rPr>
    </w:lvl>
    <w:lvl w:ilvl="2" w:tentative="1">
      <w:start w:val="1"/>
      <w:numFmt w:val="lowerRoman"/>
      <w:lvlText w:val="%3."/>
      <w:lvlJc w:val="left"/>
      <w:pPr>
        <w:tabs>
          <w:tab w:val="left" w:pos="116"/>
        </w:tabs>
      </w:pPr>
      <w:rPr>
        <w:rFonts w:ascii="Cambria" w:eastAsia="Cambria" w:hAnsi="Cambria" w:cs="Cambria"/>
        <w:position w:val="0"/>
        <w:sz w:val="24"/>
        <w:szCs w:val="24"/>
        <w:lang w:val="zh-TW" w:eastAsia="zh-TW"/>
      </w:rPr>
    </w:lvl>
    <w:lvl w:ilvl="3" w:tentative="1">
      <w:start w:val="1"/>
      <w:numFmt w:val="decimal"/>
      <w:lvlText w:val="%4."/>
      <w:lvlJc w:val="left"/>
      <w:pPr>
        <w:tabs>
          <w:tab w:val="left" w:pos="116"/>
        </w:tabs>
      </w:pPr>
      <w:rPr>
        <w:rFonts w:ascii="Cambria" w:eastAsia="Cambria" w:hAnsi="Cambria" w:cs="Cambria"/>
        <w:position w:val="0"/>
        <w:sz w:val="24"/>
        <w:szCs w:val="24"/>
        <w:lang w:val="zh-TW" w:eastAsia="zh-TW"/>
      </w:rPr>
    </w:lvl>
    <w:lvl w:ilvl="4" w:tentative="1">
      <w:start w:val="1"/>
      <w:numFmt w:val="lowerLetter"/>
      <w:lvlText w:val="%5)"/>
      <w:lvlJc w:val="left"/>
      <w:pPr>
        <w:tabs>
          <w:tab w:val="left" w:pos="116"/>
        </w:tabs>
      </w:pPr>
      <w:rPr>
        <w:rFonts w:ascii="Cambria" w:eastAsia="Cambria" w:hAnsi="Cambria" w:cs="Cambria"/>
        <w:position w:val="0"/>
        <w:sz w:val="24"/>
        <w:szCs w:val="24"/>
        <w:lang w:val="zh-TW" w:eastAsia="zh-TW"/>
      </w:rPr>
    </w:lvl>
    <w:lvl w:ilvl="5" w:tentative="1">
      <w:start w:val="1"/>
      <w:numFmt w:val="lowerRoman"/>
      <w:lvlText w:val="%6."/>
      <w:lvlJc w:val="left"/>
      <w:pPr>
        <w:tabs>
          <w:tab w:val="left" w:pos="116"/>
        </w:tabs>
      </w:pPr>
      <w:rPr>
        <w:rFonts w:ascii="Cambria" w:eastAsia="Cambria" w:hAnsi="Cambria" w:cs="Cambria"/>
        <w:position w:val="0"/>
        <w:sz w:val="24"/>
        <w:szCs w:val="24"/>
        <w:lang w:val="zh-TW" w:eastAsia="zh-TW"/>
      </w:rPr>
    </w:lvl>
    <w:lvl w:ilvl="6" w:tentative="1">
      <w:start w:val="1"/>
      <w:numFmt w:val="decimal"/>
      <w:lvlText w:val="%7."/>
      <w:lvlJc w:val="left"/>
      <w:pPr>
        <w:tabs>
          <w:tab w:val="left" w:pos="116"/>
        </w:tabs>
      </w:pPr>
      <w:rPr>
        <w:rFonts w:ascii="Cambria" w:eastAsia="Cambria" w:hAnsi="Cambria" w:cs="Cambria"/>
        <w:position w:val="0"/>
        <w:sz w:val="24"/>
        <w:szCs w:val="24"/>
        <w:lang w:val="zh-TW" w:eastAsia="zh-TW"/>
      </w:rPr>
    </w:lvl>
    <w:lvl w:ilvl="7" w:tentative="1">
      <w:start w:val="1"/>
      <w:numFmt w:val="lowerLetter"/>
      <w:lvlText w:val="%8)"/>
      <w:lvlJc w:val="left"/>
      <w:pPr>
        <w:tabs>
          <w:tab w:val="left" w:pos="116"/>
        </w:tabs>
      </w:pPr>
      <w:rPr>
        <w:rFonts w:ascii="Cambria" w:eastAsia="Cambria" w:hAnsi="Cambria" w:cs="Cambria"/>
        <w:position w:val="0"/>
        <w:sz w:val="24"/>
        <w:szCs w:val="24"/>
        <w:lang w:val="zh-TW" w:eastAsia="zh-TW"/>
      </w:rPr>
    </w:lvl>
    <w:lvl w:ilvl="8" w:tentative="1">
      <w:start w:val="1"/>
      <w:numFmt w:val="lowerRoman"/>
      <w:lvlText w:val="%9."/>
      <w:lvlJc w:val="left"/>
      <w:pPr>
        <w:tabs>
          <w:tab w:val="left" w:pos="116"/>
        </w:tabs>
      </w:pPr>
      <w:rPr>
        <w:rFonts w:ascii="Cambria" w:eastAsia="Cambria" w:hAnsi="Cambria" w:cs="Cambria"/>
        <w:position w:val="0"/>
        <w:sz w:val="24"/>
        <w:szCs w:val="24"/>
        <w:lang w:val="zh-TW" w:eastAsia="zh-TW"/>
      </w:rPr>
    </w:lvl>
  </w:abstractNum>
  <w:abstractNum w:abstractNumId="1">
    <w:nsid w:val="438E61F1"/>
    <w:multiLevelType w:val="multilevel"/>
    <w:tmpl w:val="438E61F1"/>
    <w:lvl w:ilvl="0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40" w:hanging="480"/>
      </w:pPr>
    </w:lvl>
    <w:lvl w:ilvl="2" w:tentative="1">
      <w:start w:val="1"/>
      <w:numFmt w:val="lowerRoman"/>
      <w:lvlText w:val="%3."/>
      <w:lvlJc w:val="right"/>
      <w:pPr>
        <w:ind w:left="1920" w:hanging="480"/>
      </w:pPr>
    </w:lvl>
    <w:lvl w:ilvl="3" w:tentative="1">
      <w:start w:val="1"/>
      <w:numFmt w:val="decimal"/>
      <w:lvlText w:val="%4."/>
      <w:lvlJc w:val="left"/>
      <w:pPr>
        <w:ind w:left="2400" w:hanging="480"/>
      </w:pPr>
    </w:lvl>
    <w:lvl w:ilvl="4" w:tentative="1">
      <w:start w:val="1"/>
      <w:numFmt w:val="lowerLetter"/>
      <w:lvlText w:val="%5)"/>
      <w:lvlJc w:val="left"/>
      <w:pPr>
        <w:ind w:left="2880" w:hanging="480"/>
      </w:pPr>
    </w:lvl>
    <w:lvl w:ilvl="5" w:tentative="1">
      <w:start w:val="1"/>
      <w:numFmt w:val="lowerRoman"/>
      <w:lvlText w:val="%6."/>
      <w:lvlJc w:val="right"/>
      <w:pPr>
        <w:ind w:left="3360" w:hanging="480"/>
      </w:pPr>
    </w:lvl>
    <w:lvl w:ilvl="6" w:tentative="1">
      <w:start w:val="1"/>
      <w:numFmt w:val="decimal"/>
      <w:lvlText w:val="%7."/>
      <w:lvlJc w:val="left"/>
      <w:pPr>
        <w:ind w:left="3840" w:hanging="480"/>
      </w:pPr>
    </w:lvl>
    <w:lvl w:ilvl="7" w:tentative="1">
      <w:start w:val="1"/>
      <w:numFmt w:val="lowerLetter"/>
      <w:lvlText w:val="%8)"/>
      <w:lvlJc w:val="left"/>
      <w:pPr>
        <w:ind w:left="4320" w:hanging="480"/>
      </w:pPr>
    </w:lvl>
    <w:lvl w:ilvl="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38F79A4"/>
    <w:multiLevelType w:val="multilevel"/>
    <w:tmpl w:val="438F79A4"/>
    <w:lvl w:ilvl="0">
      <w:start w:val="1"/>
      <w:numFmt w:val="decimal"/>
      <w:lvlText w:val="%1."/>
      <w:lvlJc w:val="left"/>
      <w:pPr>
        <w:tabs>
          <w:tab w:val="left" w:pos="429"/>
        </w:tabs>
        <w:ind w:left="429" w:hanging="429"/>
      </w:pPr>
      <w:rPr>
        <w:rFonts w:ascii="Menlo" w:eastAsia="Menlo" w:hAnsi="Menlo" w:cs="Menlo"/>
        <w:color w:val="000000"/>
        <w:kern w:val="0"/>
        <w:position w:val="0"/>
        <w:sz w:val="22"/>
        <w:szCs w:val="22"/>
        <w:u w:color="000000"/>
        <w:lang w:val="zh-TW" w:eastAsia="zh-TW"/>
      </w:rPr>
    </w:lvl>
    <w:lvl w:ilvl="1" w:tentative="1">
      <w:start w:val="1"/>
      <w:numFmt w:val="lowerLetter"/>
      <w:lvlText w:val="%2)"/>
      <w:lvlJc w:val="left"/>
      <w:pPr>
        <w:tabs>
          <w:tab w:val="left" w:pos="849"/>
        </w:tabs>
        <w:ind w:left="849" w:hanging="369"/>
      </w:pPr>
      <w:rPr>
        <w:rFonts w:ascii="Cambria" w:eastAsia="Cambria" w:hAnsi="Cambria" w:cs="Cambria"/>
        <w:color w:val="000000"/>
        <w:kern w:val="0"/>
        <w:position w:val="0"/>
        <w:sz w:val="22"/>
        <w:szCs w:val="22"/>
        <w:u w:color="000000"/>
        <w:lang w:val="zh-TW" w:eastAsia="zh-TW"/>
      </w:rPr>
    </w:lvl>
    <w:lvl w:ilvl="2" w:tentative="1">
      <w:start w:val="1"/>
      <w:numFmt w:val="lowerRoman"/>
      <w:lvlText w:val="%3."/>
      <w:lvlJc w:val="left"/>
      <w:pPr>
        <w:tabs>
          <w:tab w:val="left" w:pos="1303"/>
        </w:tabs>
        <w:ind w:left="1303" w:hanging="458"/>
      </w:pPr>
      <w:rPr>
        <w:rFonts w:ascii="Cambria" w:eastAsia="Cambria" w:hAnsi="Cambria" w:cs="Cambria"/>
        <w:color w:val="000000"/>
        <w:kern w:val="0"/>
        <w:position w:val="0"/>
        <w:sz w:val="22"/>
        <w:szCs w:val="22"/>
        <w:u w:color="000000"/>
        <w:lang w:val="zh-TW" w:eastAsia="zh-TW"/>
      </w:rPr>
    </w:lvl>
    <w:lvl w:ilvl="3" w:tentative="1">
      <w:start w:val="1"/>
      <w:numFmt w:val="decimal"/>
      <w:lvlText w:val="%4."/>
      <w:lvlJc w:val="left"/>
      <w:pPr>
        <w:tabs>
          <w:tab w:val="left" w:pos="1809"/>
        </w:tabs>
        <w:ind w:left="1809" w:hanging="369"/>
      </w:pPr>
      <w:rPr>
        <w:rFonts w:ascii="Cambria" w:eastAsia="Cambria" w:hAnsi="Cambria" w:cs="Cambria"/>
        <w:color w:val="000000"/>
        <w:kern w:val="0"/>
        <w:position w:val="0"/>
        <w:sz w:val="22"/>
        <w:szCs w:val="22"/>
        <w:u w:color="000000"/>
        <w:lang w:val="zh-TW" w:eastAsia="zh-TW"/>
      </w:rPr>
    </w:lvl>
    <w:lvl w:ilvl="4" w:tentative="1">
      <w:start w:val="1"/>
      <w:numFmt w:val="lowerLetter"/>
      <w:lvlText w:val="%5)"/>
      <w:lvlJc w:val="left"/>
      <w:pPr>
        <w:tabs>
          <w:tab w:val="left" w:pos="2289"/>
        </w:tabs>
        <w:ind w:left="2289" w:hanging="369"/>
      </w:pPr>
      <w:rPr>
        <w:rFonts w:ascii="Cambria" w:eastAsia="Cambria" w:hAnsi="Cambria" w:cs="Cambria"/>
        <w:color w:val="000000"/>
        <w:kern w:val="0"/>
        <w:position w:val="0"/>
        <w:sz w:val="22"/>
        <w:szCs w:val="22"/>
        <w:u w:color="000000"/>
        <w:lang w:val="zh-TW" w:eastAsia="zh-TW"/>
      </w:rPr>
    </w:lvl>
    <w:lvl w:ilvl="5" w:tentative="1">
      <w:start w:val="1"/>
      <w:numFmt w:val="lowerRoman"/>
      <w:lvlText w:val="%6."/>
      <w:lvlJc w:val="left"/>
      <w:pPr>
        <w:tabs>
          <w:tab w:val="left" w:pos="2743"/>
        </w:tabs>
        <w:ind w:left="2743" w:hanging="459"/>
      </w:pPr>
      <w:rPr>
        <w:rFonts w:ascii="Cambria" w:eastAsia="Cambria" w:hAnsi="Cambria" w:cs="Cambria"/>
        <w:color w:val="000000"/>
        <w:kern w:val="0"/>
        <w:position w:val="0"/>
        <w:sz w:val="22"/>
        <w:szCs w:val="22"/>
        <w:u w:color="000000"/>
        <w:lang w:val="zh-TW" w:eastAsia="zh-TW"/>
      </w:rPr>
    </w:lvl>
    <w:lvl w:ilvl="6" w:tentative="1">
      <w:start w:val="1"/>
      <w:numFmt w:val="decimal"/>
      <w:lvlText w:val="%7."/>
      <w:lvlJc w:val="left"/>
      <w:pPr>
        <w:tabs>
          <w:tab w:val="left" w:pos="3249"/>
        </w:tabs>
        <w:ind w:left="3249" w:hanging="369"/>
      </w:pPr>
      <w:rPr>
        <w:rFonts w:ascii="Cambria" w:eastAsia="Cambria" w:hAnsi="Cambria" w:cs="Cambria"/>
        <w:color w:val="000000"/>
        <w:kern w:val="0"/>
        <w:position w:val="0"/>
        <w:sz w:val="22"/>
        <w:szCs w:val="22"/>
        <w:u w:color="000000"/>
        <w:lang w:val="zh-TW" w:eastAsia="zh-TW"/>
      </w:rPr>
    </w:lvl>
    <w:lvl w:ilvl="7" w:tentative="1">
      <w:start w:val="1"/>
      <w:numFmt w:val="lowerLetter"/>
      <w:lvlText w:val="%8)"/>
      <w:lvlJc w:val="left"/>
      <w:pPr>
        <w:tabs>
          <w:tab w:val="left" w:pos="3729"/>
        </w:tabs>
        <w:ind w:left="3729" w:hanging="369"/>
      </w:pPr>
      <w:rPr>
        <w:rFonts w:ascii="Cambria" w:eastAsia="Cambria" w:hAnsi="Cambria" w:cs="Cambria"/>
        <w:color w:val="000000"/>
        <w:kern w:val="0"/>
        <w:position w:val="0"/>
        <w:sz w:val="22"/>
        <w:szCs w:val="22"/>
        <w:u w:color="000000"/>
        <w:lang w:val="zh-TW" w:eastAsia="zh-TW"/>
      </w:rPr>
    </w:lvl>
    <w:lvl w:ilvl="8" w:tentative="1">
      <w:start w:val="1"/>
      <w:numFmt w:val="lowerRoman"/>
      <w:lvlText w:val="%9."/>
      <w:lvlJc w:val="left"/>
      <w:pPr>
        <w:tabs>
          <w:tab w:val="left" w:pos="4183"/>
        </w:tabs>
        <w:ind w:left="4183" w:hanging="459"/>
      </w:pPr>
      <w:rPr>
        <w:rFonts w:ascii="Cambria" w:eastAsia="Cambria" w:hAnsi="Cambria" w:cs="Cambria"/>
        <w:color w:val="000000"/>
        <w:kern w:val="0"/>
        <w:position w:val="0"/>
        <w:sz w:val="22"/>
        <w:szCs w:val="22"/>
        <w:u w:color="000000"/>
        <w:lang w:val="zh-TW" w:eastAsia="zh-TW"/>
      </w:rPr>
    </w:lvl>
  </w:abstractNum>
  <w:abstractNum w:abstractNumId="3">
    <w:nsid w:val="492F561A"/>
    <w:multiLevelType w:val="multilevel"/>
    <w:tmpl w:val="492F561A"/>
    <w:lvl w:ilvl="0"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ascii="Menlo" w:eastAsia="Menlo" w:hAnsi="Menlo" w:cs="Menlo"/>
        <w:color w:val="000000"/>
        <w:kern w:val="0"/>
        <w:position w:val="0"/>
        <w:sz w:val="24"/>
        <w:szCs w:val="24"/>
        <w:u w:color="000000"/>
        <w:lang w:val="en-US"/>
      </w:rPr>
    </w:lvl>
    <w:lvl w:ilvl="1" w:tentative="1">
      <w:start w:val="1"/>
      <w:numFmt w:val="bullet"/>
      <w:lvlText w:val="■"/>
      <w:lvlJc w:val="left"/>
      <w:pPr>
        <w:tabs>
          <w:tab w:val="left" w:pos="849"/>
        </w:tabs>
        <w:ind w:left="849" w:hanging="369"/>
      </w:pPr>
      <w:rPr>
        <w:rFonts w:ascii="Menlo" w:eastAsia="Menlo" w:hAnsi="Menlo" w:cs="Menlo"/>
        <w:color w:val="000000"/>
        <w:kern w:val="0"/>
        <w:position w:val="0"/>
        <w:sz w:val="22"/>
        <w:szCs w:val="22"/>
        <w:u w:color="000000"/>
        <w:lang w:val="en-US"/>
      </w:rPr>
    </w:lvl>
    <w:lvl w:ilvl="2" w:tentative="1">
      <w:start w:val="1"/>
      <w:numFmt w:val="bullet"/>
      <w:lvlText w:val="◆"/>
      <w:lvlJc w:val="left"/>
      <w:pPr>
        <w:tabs>
          <w:tab w:val="left" w:pos="1329"/>
        </w:tabs>
        <w:ind w:left="1329" w:hanging="369"/>
      </w:pPr>
      <w:rPr>
        <w:rFonts w:ascii="Menlo" w:eastAsia="Menlo" w:hAnsi="Menlo" w:cs="Menlo"/>
        <w:color w:val="000000"/>
        <w:kern w:val="0"/>
        <w:position w:val="0"/>
        <w:sz w:val="22"/>
        <w:szCs w:val="22"/>
        <w:u w:color="000000"/>
        <w:lang w:val="en-US"/>
      </w:rPr>
    </w:lvl>
    <w:lvl w:ilvl="3" w:tentative="1">
      <w:start w:val="1"/>
      <w:numFmt w:val="bullet"/>
      <w:lvlText w:val="●"/>
      <w:lvlJc w:val="left"/>
      <w:pPr>
        <w:tabs>
          <w:tab w:val="left" w:pos="1809"/>
        </w:tabs>
        <w:ind w:left="1809" w:hanging="369"/>
      </w:pPr>
      <w:rPr>
        <w:rFonts w:ascii="Menlo" w:eastAsia="Menlo" w:hAnsi="Menlo" w:cs="Menlo"/>
        <w:color w:val="000000"/>
        <w:kern w:val="0"/>
        <w:position w:val="0"/>
        <w:sz w:val="22"/>
        <w:szCs w:val="22"/>
        <w:u w:color="000000"/>
        <w:lang w:val="en-US"/>
      </w:rPr>
    </w:lvl>
    <w:lvl w:ilvl="4" w:tentative="1">
      <w:start w:val="1"/>
      <w:numFmt w:val="bullet"/>
      <w:lvlText w:val="■"/>
      <w:lvlJc w:val="left"/>
      <w:pPr>
        <w:tabs>
          <w:tab w:val="left" w:pos="2289"/>
        </w:tabs>
        <w:ind w:left="2289" w:hanging="369"/>
      </w:pPr>
      <w:rPr>
        <w:rFonts w:ascii="Menlo" w:eastAsia="Menlo" w:hAnsi="Menlo" w:cs="Menlo"/>
        <w:color w:val="000000"/>
        <w:kern w:val="0"/>
        <w:position w:val="0"/>
        <w:sz w:val="22"/>
        <w:szCs w:val="22"/>
        <w:u w:color="000000"/>
        <w:lang w:val="en-US"/>
      </w:rPr>
    </w:lvl>
    <w:lvl w:ilvl="5" w:tentative="1">
      <w:start w:val="1"/>
      <w:numFmt w:val="bullet"/>
      <w:lvlText w:val="◆"/>
      <w:lvlJc w:val="left"/>
      <w:pPr>
        <w:tabs>
          <w:tab w:val="left" w:pos="2769"/>
        </w:tabs>
        <w:ind w:left="2769" w:hanging="369"/>
      </w:pPr>
      <w:rPr>
        <w:rFonts w:ascii="Menlo" w:eastAsia="Menlo" w:hAnsi="Menlo" w:cs="Menlo"/>
        <w:color w:val="000000"/>
        <w:kern w:val="0"/>
        <w:position w:val="0"/>
        <w:sz w:val="22"/>
        <w:szCs w:val="22"/>
        <w:u w:color="000000"/>
        <w:lang w:val="en-US"/>
      </w:rPr>
    </w:lvl>
    <w:lvl w:ilvl="6" w:tentative="1">
      <w:start w:val="1"/>
      <w:numFmt w:val="bullet"/>
      <w:lvlText w:val="●"/>
      <w:lvlJc w:val="left"/>
      <w:pPr>
        <w:tabs>
          <w:tab w:val="left" w:pos="3249"/>
        </w:tabs>
        <w:ind w:left="3249" w:hanging="369"/>
      </w:pPr>
      <w:rPr>
        <w:rFonts w:ascii="Menlo" w:eastAsia="Menlo" w:hAnsi="Menlo" w:cs="Menlo"/>
        <w:color w:val="000000"/>
        <w:kern w:val="0"/>
        <w:position w:val="0"/>
        <w:sz w:val="22"/>
        <w:szCs w:val="22"/>
        <w:u w:color="000000"/>
        <w:lang w:val="en-US"/>
      </w:rPr>
    </w:lvl>
    <w:lvl w:ilvl="7" w:tentative="1">
      <w:start w:val="1"/>
      <w:numFmt w:val="bullet"/>
      <w:lvlText w:val="■"/>
      <w:lvlJc w:val="left"/>
      <w:pPr>
        <w:tabs>
          <w:tab w:val="left" w:pos="3729"/>
        </w:tabs>
        <w:ind w:left="3729" w:hanging="369"/>
      </w:pPr>
      <w:rPr>
        <w:rFonts w:ascii="Menlo" w:eastAsia="Menlo" w:hAnsi="Menlo" w:cs="Menlo"/>
        <w:color w:val="000000"/>
        <w:kern w:val="0"/>
        <w:position w:val="0"/>
        <w:sz w:val="22"/>
        <w:szCs w:val="22"/>
        <w:u w:color="000000"/>
        <w:lang w:val="en-US"/>
      </w:rPr>
    </w:lvl>
    <w:lvl w:ilvl="8" w:tentative="1">
      <w:start w:val="1"/>
      <w:numFmt w:val="bullet"/>
      <w:lvlText w:val="◆"/>
      <w:lvlJc w:val="left"/>
      <w:pPr>
        <w:tabs>
          <w:tab w:val="left" w:pos="4209"/>
        </w:tabs>
        <w:ind w:left="4209" w:hanging="369"/>
      </w:pPr>
      <w:rPr>
        <w:rFonts w:ascii="Menlo" w:eastAsia="Menlo" w:hAnsi="Menlo" w:cs="Menlo"/>
        <w:color w:val="000000"/>
        <w:kern w:val="0"/>
        <w:position w:val="0"/>
        <w:sz w:val="22"/>
        <w:szCs w:val="22"/>
        <w:u w:color="000000"/>
        <w:lang w:val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95"/>
    <w:rsid w:val="00051C7B"/>
    <w:rsid w:val="000733D2"/>
    <w:rsid w:val="002B7241"/>
    <w:rsid w:val="003E6F2B"/>
    <w:rsid w:val="0042050E"/>
    <w:rsid w:val="004522B6"/>
    <w:rsid w:val="005F42DD"/>
    <w:rsid w:val="00841F8E"/>
    <w:rsid w:val="00A24D66"/>
    <w:rsid w:val="00B27C29"/>
    <w:rsid w:val="00B33EB3"/>
    <w:rsid w:val="00B45CB0"/>
    <w:rsid w:val="00BB1660"/>
    <w:rsid w:val="00C45D42"/>
    <w:rsid w:val="00D32295"/>
    <w:rsid w:val="00E828A5"/>
    <w:rsid w:val="00EA4DE0"/>
    <w:rsid w:val="72C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C86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D66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9">
    <w:name w:val="正文 A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  <w:lang w:val="zh-TW" w:eastAsia="zh-TW"/>
    </w:rPr>
  </w:style>
  <w:style w:type="paragraph" w:customStyle="1" w:styleId="1">
    <w:name w:val="列出段落1"/>
    <w:qFormat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character" w:customStyle="1" w:styleId="aa">
    <w:name w:val="无"/>
    <w:qFormat/>
  </w:style>
  <w:style w:type="character" w:customStyle="1" w:styleId="Hyperlink0">
    <w:name w:val="Hyperlink.0"/>
    <w:basedOn w:val="aa"/>
    <w:qFormat/>
    <w:rPr>
      <w:rFonts w:ascii="Cambria" w:eastAsia="Cambria" w:hAnsi="Cambria" w:cs="Cambria"/>
      <w:sz w:val="24"/>
      <w:szCs w:val="24"/>
      <w:u w:val="single"/>
      <w:lang w:val="en-US"/>
    </w:rPr>
  </w:style>
  <w:style w:type="character" w:customStyle="1" w:styleId="a6">
    <w:name w:val="标题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en-US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Heiti SC Light" w:eastAsia="Heiti SC Light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562</Words>
  <Characters>3205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</cp:revision>
  <dcterms:created xsi:type="dcterms:W3CDTF">2015-10-26T01:42:00Z</dcterms:created>
  <dcterms:modified xsi:type="dcterms:W3CDTF">2016-02-23T03:17:00Z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