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60" w:rsidRDefault="00640B60" w:rsidP="0069652B">
      <w:pPr>
        <w:spacing w:after="0" w:line="240" w:lineRule="auto"/>
        <w:ind w:left="360"/>
        <w:rPr>
          <w:rFonts w:ascii="Times New Roman" w:eastAsia="Calibri" w:hAnsi="Times New Roman" w:cs="Times New Roman"/>
          <w:b/>
          <w:lang w:val="kk-KZ"/>
        </w:rPr>
      </w:pPr>
      <w:r w:rsidRPr="0069652B">
        <w:rPr>
          <w:rFonts w:ascii="Times New Roman" w:eastAsia="Calibri" w:hAnsi="Times New Roman" w:cs="Times New Roman"/>
          <w:b/>
          <w:lang w:val="kk-KZ"/>
        </w:rPr>
        <w:t xml:space="preserve">Тематика 11 кл. </w:t>
      </w:r>
    </w:p>
    <w:p w:rsidR="0069652B" w:rsidRPr="0069652B" w:rsidRDefault="0069652B" w:rsidP="0069652B">
      <w:pPr>
        <w:spacing w:after="0" w:line="240" w:lineRule="auto"/>
        <w:ind w:left="360"/>
        <w:rPr>
          <w:rFonts w:ascii="Times New Roman" w:eastAsia="Calibri" w:hAnsi="Times New Roman" w:cs="Times New Roman"/>
          <w:b/>
          <w:lang w:val="kk-KZ"/>
        </w:rPr>
      </w:pPr>
    </w:p>
    <w:p w:rsidR="00640B60" w:rsidRPr="0069652B" w:rsidRDefault="0069652B" w:rsidP="0069652B">
      <w:pPr>
        <w:spacing w:after="0" w:line="240" w:lineRule="auto"/>
        <w:ind w:left="360"/>
        <w:rPr>
          <w:rFonts w:ascii="Times New Roman" w:eastAsia="Calibri" w:hAnsi="Times New Roman" w:cs="Times New Roman"/>
          <w:lang w:val="kk-KZ"/>
        </w:rPr>
      </w:pPr>
      <w:r>
        <w:rPr>
          <w:rFonts w:ascii="Times New Roman" w:eastAsia="Calibri" w:hAnsi="Times New Roman" w:cs="Times New Roman"/>
          <w:lang w:val="kk-KZ"/>
        </w:rPr>
        <w:t>1</w:t>
      </w:r>
      <w:r>
        <w:rPr>
          <w:rFonts w:ascii="Times New Roman" w:eastAsia="Calibri" w:hAnsi="Times New Roman" w:cs="Times New Roman"/>
        </w:rPr>
        <w:t xml:space="preserve">. </w:t>
      </w:r>
      <w:r w:rsidR="00640B60" w:rsidRPr="0069652B">
        <w:rPr>
          <w:rFonts w:ascii="Times New Roman" w:eastAsia="Calibri" w:hAnsi="Times New Roman" w:cs="Times New Roman"/>
          <w:lang w:val="kk-KZ"/>
        </w:rPr>
        <w:t>Қабдеш Жұмаділов «Қаздар қайтып барады»</w:t>
      </w:r>
    </w:p>
    <w:p w:rsidR="00294B17" w:rsidRPr="0069652B" w:rsidRDefault="0069652B" w:rsidP="0069652B">
      <w:pPr>
        <w:spacing w:after="0" w:line="240" w:lineRule="auto"/>
        <w:ind w:left="360"/>
        <w:rPr>
          <w:rFonts w:ascii="Times New Roman" w:eastAsia="Calibri" w:hAnsi="Times New Roman" w:cs="Times New Roman"/>
          <w:lang w:val="kk-KZ"/>
        </w:rPr>
      </w:pPr>
      <w:r>
        <w:rPr>
          <w:rFonts w:ascii="Times New Roman" w:eastAsia="Calibri" w:hAnsi="Times New Roman" w:cs="Times New Roman"/>
          <w:lang w:val="kk-KZ"/>
        </w:rPr>
        <w:t xml:space="preserve">2. </w:t>
      </w:r>
      <w:r w:rsidR="00640B60" w:rsidRPr="0069652B">
        <w:rPr>
          <w:rFonts w:ascii="Times New Roman" w:eastAsia="Calibri" w:hAnsi="Times New Roman" w:cs="Times New Roman"/>
          <w:lang w:val="kk-KZ"/>
        </w:rPr>
        <w:t xml:space="preserve">Несіпбек Айтұлы «Бәйтерек»  </w:t>
      </w:r>
    </w:p>
    <w:p w:rsidR="004C4869" w:rsidRDefault="0069652B" w:rsidP="0069652B">
      <w:pPr>
        <w:spacing w:after="0" w:line="240" w:lineRule="auto"/>
        <w:ind w:left="360"/>
        <w:rPr>
          <w:rFonts w:ascii="Times New Roman" w:eastAsia="Calibri" w:hAnsi="Times New Roman" w:cs="Times New Roman"/>
          <w:lang w:val="kk-KZ"/>
        </w:rPr>
      </w:pPr>
      <w:r>
        <w:rPr>
          <w:rFonts w:ascii="Times New Roman" w:eastAsia="Calibri" w:hAnsi="Times New Roman" w:cs="Times New Roman"/>
          <w:lang w:val="kk-KZ"/>
        </w:rPr>
        <w:t xml:space="preserve">3. </w:t>
      </w:r>
      <w:r w:rsidRPr="0069652B">
        <w:rPr>
          <w:rFonts w:ascii="Times New Roman" w:eastAsia="Calibri" w:hAnsi="Times New Roman" w:cs="Times New Roman"/>
          <w:lang w:val="kk-KZ"/>
        </w:rPr>
        <w:t>Сәкен Сейфуллин «Көкшетау»</w:t>
      </w:r>
    </w:p>
    <w:p w:rsidR="000B0AA6" w:rsidRPr="0069652B" w:rsidRDefault="000B0AA6" w:rsidP="000B0AA6">
      <w:pPr>
        <w:spacing w:after="0" w:line="240" w:lineRule="auto"/>
        <w:ind w:left="360"/>
        <w:rPr>
          <w:rFonts w:ascii="Times New Roman" w:eastAsia="Calibri" w:hAnsi="Times New Roman" w:cs="Times New Roman"/>
          <w:lang w:val="kk-KZ"/>
        </w:rPr>
      </w:pPr>
      <w:r>
        <w:rPr>
          <w:rFonts w:ascii="Times New Roman" w:eastAsia="Calibri" w:hAnsi="Times New Roman" w:cs="Times New Roman"/>
          <w:lang w:val="kk-KZ"/>
        </w:rPr>
        <w:t xml:space="preserve">4. </w:t>
      </w:r>
      <w:r w:rsidRPr="000B0AA6">
        <w:rPr>
          <w:rFonts w:ascii="Times New Roman" w:eastAsia="Calibri" w:hAnsi="Times New Roman" w:cs="Times New Roman"/>
          <w:lang w:val="kk-KZ"/>
        </w:rPr>
        <w:t>Мұхтар Әуезов</w:t>
      </w:r>
      <w:r>
        <w:rPr>
          <w:rFonts w:ascii="Times New Roman" w:eastAsia="Calibri" w:hAnsi="Times New Roman" w:cs="Times New Roman"/>
          <w:lang w:val="kk-KZ"/>
        </w:rPr>
        <w:t xml:space="preserve"> «</w:t>
      </w:r>
      <w:r w:rsidRPr="000B0AA6">
        <w:rPr>
          <w:rFonts w:ascii="Times New Roman" w:eastAsia="Calibri" w:hAnsi="Times New Roman" w:cs="Times New Roman"/>
          <w:lang w:val="kk-KZ"/>
        </w:rPr>
        <w:t>Қорғансыздың</w:t>
      </w:r>
      <w:r>
        <w:rPr>
          <w:rFonts w:ascii="Times New Roman" w:eastAsia="Calibri" w:hAnsi="Times New Roman" w:cs="Times New Roman"/>
          <w:lang w:val="kk-KZ"/>
        </w:rPr>
        <w:t xml:space="preserve"> күні»</w:t>
      </w:r>
    </w:p>
    <w:p w:rsidR="0069652B" w:rsidRPr="0069652B" w:rsidRDefault="0069652B" w:rsidP="0069652B">
      <w:pPr>
        <w:spacing w:after="0" w:line="240" w:lineRule="auto"/>
        <w:ind w:left="360"/>
        <w:rPr>
          <w:rFonts w:ascii="Times New Roman" w:eastAsia="Calibri" w:hAnsi="Times New Roman" w:cs="Times New Roman"/>
          <w:lang w:val="kk-KZ"/>
        </w:rPr>
      </w:pPr>
      <w:bookmarkStart w:id="0" w:name="_GoBack"/>
      <w:bookmarkEnd w:id="0"/>
    </w:p>
    <w:sectPr w:rsidR="0069652B" w:rsidRPr="0069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27C"/>
    <w:multiLevelType w:val="hybridMultilevel"/>
    <w:tmpl w:val="0EF0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60"/>
    <w:rsid w:val="000B0AA6"/>
    <w:rsid w:val="00294B17"/>
    <w:rsid w:val="004C4869"/>
    <w:rsid w:val="004E668D"/>
    <w:rsid w:val="00640B60"/>
    <w:rsid w:val="0069652B"/>
    <w:rsid w:val="00F5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1A50"/>
  <w15:chartTrackingRefBased/>
  <w15:docId w15:val="{16E4FF66-9279-4D0E-A404-1345369F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5</cp:revision>
  <dcterms:created xsi:type="dcterms:W3CDTF">2024-04-24T13:56:00Z</dcterms:created>
  <dcterms:modified xsi:type="dcterms:W3CDTF">2024-04-28T15:50:00Z</dcterms:modified>
</cp:coreProperties>
</file>