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Spec Sheet</w:t>
      </w:r>
    </w:p>
    <w:p w:rsidR="00000000" w:rsidDel="00000000" w:rsidP="00000000" w:rsidRDefault="00000000" w:rsidRPr="00000000">
      <w:pPr>
        <w:contextualSpacing w:val="0"/>
        <w:jc w:val="center"/>
      </w:pPr>
      <w:r w:rsidDel="00000000" w:rsidR="00000000" w:rsidRPr="00000000">
        <w:rPr>
          <w:rtl w:val="0"/>
        </w:rPr>
        <w:t xml:space="preserve">by: Tim McGill and Thomas Wigg</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overview:</w:t>
      </w:r>
    </w:p>
    <w:p w:rsidR="00000000" w:rsidDel="00000000" w:rsidP="00000000" w:rsidRDefault="00000000" w:rsidRPr="00000000">
      <w:pPr>
        <w:contextualSpacing w:val="0"/>
      </w:pPr>
      <w:r w:rsidDel="00000000" w:rsidR="00000000" w:rsidRPr="00000000">
        <w:rPr>
          <w:rtl w:val="0"/>
        </w:rPr>
        <w:t xml:space="preserve">For our 4ui java programing final project, we will be building a game (android, and desktop) it will be a top down hack and slash action adventure gaming, it will also contain some, basic rpg elements.you will have the choice between a few different classes of “heroes”.  you will battle increasingly more difficult enemies, building up to mini bosses and final bosses (end game and level), there will be a basic 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Input: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input on mobile devices will be handled through the use of on screen controls, a virtual d-pad and two action buttons, as well as a pause/menu button, on desktop user input will be handled through keyboard input with wasd or arrow keys for movement, and two other keys that the user decides for the action buttons, escape for pause/ menu. as well as mouse input for the start and pause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Output:</w:t>
      </w:r>
    </w:p>
    <w:p w:rsidR="00000000" w:rsidDel="00000000" w:rsidP="00000000" w:rsidRDefault="00000000" w:rsidRPr="00000000">
      <w:pPr>
        <w:contextualSpacing w:val="0"/>
      </w:pPr>
      <w:r w:rsidDel="00000000" w:rsidR="00000000" w:rsidRPr="00000000">
        <w:rPr>
          <w:rtl w:val="0"/>
        </w:rPr>
        <w:t xml:space="preserve">The program will display a series of graphics on a 2d plane, the 2d graphics will move to keep the player within a center box in the middle of the display area, there will also be sound in the form of background music, and sound effects for the environment, enemies and player.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STRUCTURE OF YOUR DATA THAT WILL BE STORED IN TEXT/XML/JSON FILES</w:t>
      </w:r>
    </w:p>
    <w:p w:rsidR="00000000" w:rsidDel="00000000" w:rsidP="00000000" w:rsidRDefault="00000000" w:rsidRPr="00000000">
      <w:pPr>
        <w:contextualSpacing w:val="0"/>
      </w:pPr>
      <w:r w:rsidDel="00000000" w:rsidR="00000000" w:rsidRPr="00000000">
        <w:rPr>
          <w:rtl w:val="0"/>
        </w:rPr>
        <w:t xml:space="preserve">In our save files will contain the level the player is saving on the nearest respond/ save point, their current health (int value), and inventory(strings ids), as well a list of rooms/ sections that have been cleared one for enemies and one for loot (booleans)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Schedule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Release Name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Features in this release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screen controls, controllable character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test level no longer a blank background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static enemy to attack, and </w:t>
            </w:r>
            <w:r w:rsidDel="00000000" w:rsidR="00000000" w:rsidRPr="00000000">
              <w:rPr>
                <w:rtl w:val="0"/>
              </w:rPr>
              <w:t xml:space="preserve">basic </w:t>
            </w:r>
            <w:r w:rsidDel="00000000" w:rsidR="00000000" w:rsidRPr="00000000">
              <w:rPr>
                <w:rtl w:val="0"/>
              </w:rPr>
              <w:t xml:space="preserve">attacks for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major update: enemy AI, health, lives, responds, LOOT, inventory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sound (background music and some sound effects)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more enemy types (reskin)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menu system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Major Update: more/ release levels, in gaming level switching, bosses/ mini- bosses.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more player classes ( ex. Mage, archer)</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shops, more items, finalize inventory system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the 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game title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final pre release  bug testing finished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Finished and released for android and desktop</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