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000000">
      <w:pPr>
        <w:jc w:val="center"/>
      </w:pPr>
      <w:r>
        <w:rPr>
          <w:b/>
          <w:color w:val="1F4E79"/>
          <w:sz w:val="42"/>
        </w:rPr>
        <w:t>DESCRIPTIVE STATISTICS IN EXCEL</w:t>
      </w:r>
    </w:p>
    <w:p w14:paraId="56C41420" w14:textId="77777777" w:rsidR="00704A53" w:rsidRDefault="00000000">
      <w:pPr>
        <w:jc w:val="center"/>
        <w:rPr>
          <w:b/>
          <w:sz w:val="24"/>
        </w:rPr>
      </w:pPr>
      <w:r>
        <w:rPr>
          <w:b/>
          <w:sz w:val="24"/>
        </w:rPr>
        <w:t>30-Minute Review Exercise | Data Analytics</w:t>
      </w:r>
    </w:p>
    <w:p w14:paraId="5EDCBEF8" w14:textId="77777777" w:rsidR="00704A53" w:rsidRDefault="00000000">
      <w:pPr>
        <w:pStyle w:val="Heading1"/>
      </w:pPr>
      <w:r>
        <w:t>Learning Objectives</w:t>
      </w:r>
    </w:p>
    <w:p w14:paraId="5597135F" w14:textId="77777777" w:rsidR="00704A53" w:rsidRDefault="00000000">
      <w:r>
        <w:t>By the end of this exercise, you should be able to calculate the mean, median, mode, range, and standard deviation in Excel, then explain what each statistic tells you about a dataset.</w:t>
      </w:r>
    </w:p>
    <w:p w14:paraId="1FCF1734" w14:textId="77777777" w:rsidR="00704A53" w:rsidRDefault="00000000">
      <w:pPr>
        <w:pStyle w:val="Heading1"/>
      </w:pPr>
      <w:r>
        <w:t>Scenario</w:t>
      </w:r>
    </w:p>
    <w:p w14:paraId="66B9EABF" w14:textId="77777777" w:rsidR="00704A53" w:rsidRDefault="00000000">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000000">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000000">
            <w:r>
              <w:t>Time</w:t>
            </w:r>
          </w:p>
        </w:tc>
        <w:tc>
          <w:tcPr>
            <w:tcW w:w="3360" w:type="dxa"/>
          </w:tcPr>
          <w:p w14:paraId="1742997B" w14:textId="77777777" w:rsidR="00704A53" w:rsidRDefault="00000000">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000000">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000000">
            <w:r>
              <w:t>0–3 min</w:t>
            </w:r>
          </w:p>
        </w:tc>
        <w:tc>
          <w:tcPr>
            <w:tcW w:w="3360" w:type="dxa"/>
            <w:vAlign w:val="center"/>
          </w:tcPr>
          <w:p w14:paraId="647D7A04" w14:textId="77777777" w:rsidR="00704A53" w:rsidRDefault="00000000">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000000">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000000">
            <w:r>
              <w:t>3–13 min</w:t>
            </w:r>
          </w:p>
        </w:tc>
        <w:tc>
          <w:tcPr>
            <w:tcW w:w="3360" w:type="dxa"/>
            <w:vAlign w:val="center"/>
          </w:tcPr>
          <w:p w14:paraId="56D78F5B" w14:textId="77777777" w:rsidR="00704A53" w:rsidRDefault="00000000">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000000">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000000">
            <w:r>
              <w:t>13–23 min</w:t>
            </w:r>
          </w:p>
        </w:tc>
        <w:tc>
          <w:tcPr>
            <w:tcW w:w="3360" w:type="dxa"/>
            <w:vAlign w:val="center"/>
          </w:tcPr>
          <w:p w14:paraId="3F4BF1D2" w14:textId="77777777" w:rsidR="00704A53" w:rsidRDefault="00000000">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000000">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000000">
            <w:r>
              <w:t>23–27 min</w:t>
            </w:r>
          </w:p>
        </w:tc>
        <w:tc>
          <w:tcPr>
            <w:tcW w:w="3360" w:type="dxa"/>
            <w:vAlign w:val="center"/>
          </w:tcPr>
          <w:p w14:paraId="3E925996" w14:textId="77777777" w:rsidR="00704A53" w:rsidRDefault="00000000">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000000">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000000">
            <w:r>
              <w:t>27–30 min</w:t>
            </w:r>
          </w:p>
        </w:tc>
        <w:tc>
          <w:tcPr>
            <w:tcW w:w="3360" w:type="dxa"/>
            <w:vAlign w:val="center"/>
          </w:tcPr>
          <w:p w14:paraId="3DF16D65" w14:textId="77777777" w:rsidR="00704A53" w:rsidRDefault="00000000">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000000">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000000">
      <w:pPr>
        <w:pStyle w:val="Heading1"/>
      </w:pPr>
      <w:r>
        <w:t>Part A — Calculate in Excel (10 minutes)</w:t>
      </w:r>
    </w:p>
    <w:p w14:paraId="7F0BD5F6" w14:textId="77777777" w:rsidR="00704A53" w:rsidRDefault="00000000">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000000">
            <w:r>
              <w:t>Statistic</w:t>
            </w:r>
          </w:p>
        </w:tc>
        <w:tc>
          <w:tcPr>
            <w:tcW w:w="3360" w:type="dxa"/>
          </w:tcPr>
          <w:p w14:paraId="4B56F040"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000000">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000000">
            <w:r>
              <w:t>Mean (average)</w:t>
            </w:r>
          </w:p>
        </w:tc>
        <w:tc>
          <w:tcPr>
            <w:tcW w:w="3360" w:type="dxa"/>
            <w:vAlign w:val="center"/>
          </w:tcPr>
          <w:p w14:paraId="33AF315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4767A399" w:rsidR="00704A53" w:rsidRDefault="00C13260">
            <w:pPr>
              <w:cnfStyle w:val="000000100000" w:firstRow="0" w:lastRow="0" w:firstColumn="0" w:lastColumn="0" w:oddVBand="0" w:evenVBand="0" w:oddHBand="1" w:evenHBand="0" w:firstRowFirstColumn="0" w:firstRowLastColumn="0" w:lastRowFirstColumn="0" w:lastRowLastColumn="0"/>
            </w:pPr>
            <w:r>
              <w:t>81.7</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000000">
            <w:r>
              <w:t>Median (middle value)</w:t>
            </w:r>
          </w:p>
        </w:tc>
        <w:tc>
          <w:tcPr>
            <w:tcW w:w="3360" w:type="dxa"/>
            <w:vAlign w:val="center"/>
          </w:tcPr>
          <w:p w14:paraId="6BDD2F23"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6DFBED43" w:rsidR="00704A53" w:rsidRDefault="00C13260">
            <w:pPr>
              <w:cnfStyle w:val="000000000000" w:firstRow="0" w:lastRow="0" w:firstColumn="0" w:lastColumn="0" w:oddVBand="0" w:evenVBand="0" w:oddHBand="0" w:evenHBand="0" w:firstRowFirstColumn="0" w:firstRowLastColumn="0" w:lastRowFirstColumn="0" w:lastRowLastColumn="0"/>
            </w:pPr>
            <w:r>
              <w:t>81</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000000">
            <w:r>
              <w:t>Mode (most frequent value)</w:t>
            </w:r>
          </w:p>
        </w:tc>
        <w:tc>
          <w:tcPr>
            <w:tcW w:w="3360" w:type="dxa"/>
            <w:vAlign w:val="center"/>
          </w:tcPr>
          <w:p w14:paraId="7DC6A6AE"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74CA0485" w:rsidR="00704A53" w:rsidRDefault="00C13260">
            <w:pPr>
              <w:cnfStyle w:val="000000100000" w:firstRow="0" w:lastRow="0" w:firstColumn="0" w:lastColumn="0" w:oddVBand="0" w:evenVBand="0" w:oddHBand="1" w:evenHBand="0" w:firstRowFirstColumn="0" w:firstRowLastColumn="0" w:lastRowFirstColumn="0" w:lastRowLastColumn="0"/>
            </w:pPr>
            <w:r>
              <w:t>78</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000000">
            <w:r>
              <w:t>Range (maximum − minimum)</w:t>
            </w:r>
          </w:p>
        </w:tc>
        <w:tc>
          <w:tcPr>
            <w:tcW w:w="3360" w:type="dxa"/>
            <w:vAlign w:val="center"/>
          </w:tcPr>
          <w:p w14:paraId="7EE32A4F"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051C52CA" w:rsidR="00704A53" w:rsidRDefault="00C13260">
            <w:pPr>
              <w:cnfStyle w:val="000000000000" w:firstRow="0" w:lastRow="0" w:firstColumn="0" w:lastColumn="0" w:oddVBand="0" w:evenVBand="0" w:oddHBand="0" w:evenHBand="0" w:firstRowFirstColumn="0" w:firstRowLastColumn="0" w:lastRowFirstColumn="0" w:lastRowLastColumn="0"/>
            </w:pPr>
            <w:r>
              <w:t>35</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000000">
            <w:r>
              <w:t>Sample standard deviation</w:t>
            </w:r>
          </w:p>
        </w:tc>
        <w:tc>
          <w:tcPr>
            <w:tcW w:w="3360" w:type="dxa"/>
            <w:vAlign w:val="center"/>
          </w:tcPr>
          <w:p w14:paraId="324289D4"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2AA0B539" w:rsidR="00704A53" w:rsidRDefault="00C13260">
            <w:pPr>
              <w:cnfStyle w:val="000000100000" w:firstRow="0" w:lastRow="0" w:firstColumn="0" w:lastColumn="0" w:oddVBand="0" w:evenVBand="0" w:oddHBand="1" w:evenHBand="0" w:firstRowFirstColumn="0" w:firstRowLastColumn="0" w:lastRowFirstColumn="0" w:lastRowLastColumn="0"/>
            </w:pPr>
            <w:r>
              <w:t>9.49</w:t>
            </w:r>
          </w:p>
        </w:tc>
      </w:tr>
    </w:tbl>
    <w:p w14:paraId="44EBBC6B" w14:textId="77777777" w:rsidR="00704A53" w:rsidRDefault="00000000">
      <w:r>
        <w:t>Tip: Use STDEV.S when treating the 20 scores as a sample from a larger group. If these 20 students are the entire population you want to describe, use =STDEV.P(B2:B21) instead.</w:t>
      </w:r>
    </w:p>
    <w:p w14:paraId="22A82B57" w14:textId="77777777" w:rsidR="00704A53" w:rsidRDefault="00000000">
      <w:pPr>
        <w:pStyle w:val="Heading1"/>
      </w:pPr>
      <w:r>
        <w:t>Part B — Interpret the Results (10 minutes)</w:t>
      </w:r>
    </w:p>
    <w:p w14:paraId="2893739C" w14:textId="77777777" w:rsidR="00704A53" w:rsidRDefault="00000000">
      <w:r>
        <w:t>1. What is the mean score? Explain what it represents in this scenario.</w:t>
      </w:r>
    </w:p>
    <w:p w14:paraId="3BC6FAB1" w14:textId="1221B139" w:rsidR="00704A53" w:rsidRDefault="00000000">
      <w:r>
        <w:t xml:space="preserve">Response: </w:t>
      </w:r>
      <w:r w:rsidR="00C13260">
        <w:t xml:space="preserve">The average score was 81.7. This means that </w:t>
      </w:r>
      <w:proofErr w:type="gramStart"/>
      <w:r w:rsidR="00C13260">
        <w:t>the majority of</w:t>
      </w:r>
      <w:proofErr w:type="gramEnd"/>
      <w:r w:rsidR="00C13260">
        <w:t xml:space="preserve"> the scores will hover around this value. </w:t>
      </w:r>
    </w:p>
    <w:p w14:paraId="5B8C3C07" w14:textId="77777777" w:rsidR="00704A53" w:rsidRDefault="00000000">
      <w:r>
        <w:t xml:space="preserve">2. Compare the </w:t>
      </w:r>
      <w:proofErr w:type="gramStart"/>
      <w:r>
        <w:t>mean</w:t>
      </w:r>
      <w:proofErr w:type="gramEnd"/>
      <w:r>
        <w:t xml:space="preserve"> and </w:t>
      </w:r>
      <w:proofErr w:type="gramStart"/>
      <w:r>
        <w:t>median</w:t>
      </w:r>
      <w:proofErr w:type="gramEnd"/>
      <w:r>
        <w:t>. Are they close together? What might that suggest about the distribution of scores?</w:t>
      </w:r>
    </w:p>
    <w:p w14:paraId="311718B5" w14:textId="6446F84C" w:rsidR="00704A53" w:rsidRDefault="00000000" w:rsidP="00C13260">
      <w:r>
        <w:lastRenderedPageBreak/>
        <w:t xml:space="preserve">Response: </w:t>
      </w:r>
      <w:r w:rsidR="00C13260">
        <w:t xml:space="preserve">The mean and the </w:t>
      </w:r>
      <w:proofErr w:type="gramStart"/>
      <w:r w:rsidR="00C13260">
        <w:t>median</w:t>
      </w:r>
      <w:proofErr w:type="gramEnd"/>
      <w:r w:rsidR="00C13260">
        <w:t xml:space="preserve"> are very similar only being 0.7 off from each other. This means that the scores are very evenly distributed.</w:t>
      </w:r>
    </w:p>
    <w:p w14:paraId="5E1BB111" w14:textId="77777777" w:rsidR="00704A53" w:rsidRDefault="00000000">
      <w:r>
        <w:t>3. What is the mode? What does it tell you about the scores?</w:t>
      </w:r>
    </w:p>
    <w:p w14:paraId="6764C6CB" w14:textId="45363038" w:rsidR="00704A53" w:rsidRDefault="00000000">
      <w:r>
        <w:t xml:space="preserve">Response: </w:t>
      </w:r>
      <w:r w:rsidR="00C13260">
        <w:t xml:space="preserve">The mode is 78. This means that most of the scores were 78 and there were a few higher scores that bumped up the average to 81. </w:t>
      </w:r>
    </w:p>
    <w:p w14:paraId="202B4FFC" w14:textId="77777777" w:rsidR="00704A53" w:rsidRDefault="00000000">
      <w:r>
        <w:t>4. What is the range? Explain what the difference between the highest and lowest scores tells you.</w:t>
      </w:r>
    </w:p>
    <w:p w14:paraId="38A84226" w14:textId="4C02F88D" w:rsidR="00704A53" w:rsidRDefault="00000000">
      <w:r>
        <w:t xml:space="preserve">Response: </w:t>
      </w:r>
      <w:r w:rsidR="00C13260">
        <w:t xml:space="preserve">The range is 35. The difference between the highest and lowest scores can tell </w:t>
      </w:r>
      <w:proofErr w:type="gramStart"/>
      <w:r w:rsidR="00C13260">
        <w:t>you</w:t>
      </w:r>
      <w:proofErr w:type="gramEnd"/>
      <w:r w:rsidR="00C13260">
        <w:t xml:space="preserve"> an estimate </w:t>
      </w:r>
      <w:proofErr w:type="gramStart"/>
      <w:r w:rsidR="00C13260">
        <w:t>on</w:t>
      </w:r>
      <w:proofErr w:type="gramEnd"/>
      <w:r w:rsidR="00C13260">
        <w:t xml:space="preserve"> </w:t>
      </w:r>
      <w:proofErr w:type="gramStart"/>
      <w:r w:rsidR="00C13260">
        <w:t>the how</w:t>
      </w:r>
      <w:proofErr w:type="gramEnd"/>
      <w:r w:rsidR="00C13260">
        <w:t xml:space="preserve"> far apart all the scores are apart from each other. </w:t>
      </w:r>
    </w:p>
    <w:p w14:paraId="29FE9036" w14:textId="77777777" w:rsidR="00704A53" w:rsidRDefault="00000000">
      <w:r>
        <w:t>5. Is the standard deviation small or large relative to the scores? What does it suggest about how tightly scores cluster around the mean?</w:t>
      </w:r>
    </w:p>
    <w:p w14:paraId="63399F02" w14:textId="4BA8B520" w:rsidR="00704A53" w:rsidRDefault="00000000">
      <w:r>
        <w:t>Response</w:t>
      </w:r>
      <w:r w:rsidR="00C13260">
        <w:t xml:space="preserve">: The standard deviation is very small compared to the scores. This suggests that the scores are very tight and there aren’t many outliers. </w:t>
      </w:r>
    </w:p>
    <w:p w14:paraId="3495EC6A" w14:textId="77777777" w:rsidR="00704A53" w:rsidRDefault="00000000">
      <w:r>
        <w:t>6. A team member says, “The mean tells us everything we need to know.” Give one reason this statement is incomplete.</w:t>
      </w:r>
    </w:p>
    <w:p w14:paraId="439BB491" w14:textId="0B03D016" w:rsidR="00704A53" w:rsidRDefault="00000000">
      <w:r>
        <w:t xml:space="preserve">Response: </w:t>
      </w:r>
      <w:r w:rsidR="00C13260">
        <w:t xml:space="preserve">The </w:t>
      </w:r>
      <w:proofErr w:type="gramStart"/>
      <w:r w:rsidR="00C13260">
        <w:t>mean doesn’t</w:t>
      </w:r>
      <w:proofErr w:type="gramEnd"/>
      <w:r w:rsidR="00C13260">
        <w:t xml:space="preserve"> tell everything because the other numbers can be off and give information about an outlier. </w:t>
      </w:r>
    </w:p>
    <w:p w14:paraId="476AFB36" w14:textId="77777777" w:rsidR="00704A53" w:rsidRDefault="00000000">
      <w:pPr>
        <w:pStyle w:val="Heading1"/>
      </w:pPr>
      <w:r>
        <w:t>Part C — Exit Ticket (3 minutes)</w:t>
      </w:r>
    </w:p>
    <w:p w14:paraId="73508DBB" w14:textId="77777777" w:rsidR="007958D3" w:rsidRDefault="00000000">
      <w:r>
        <w:t>In 2–3 sentences, explain the difference between a measure of center (mean, median, mode) and a measure of spread (range, standard deviation).</w:t>
      </w:r>
    </w:p>
    <w:p w14:paraId="45601199" w14:textId="77777777" w:rsidR="007958D3" w:rsidRDefault="007958D3"/>
    <w:p w14:paraId="19C7779F" w14:textId="72045C68" w:rsidR="00704A53" w:rsidRDefault="007958D3">
      <w:r>
        <w:t xml:space="preserve">The difference between a measure of the center and the measure of the spread is that the measurements of the center will tell us what value all the scores are close to. The spread will tell us how far away from that center value the other values can go up or down. Looking at both can show if there are any numbers that are skewing the information up or down. </w:t>
      </w:r>
      <w:r w:rsidR="00000000">
        <w:br w:type="page"/>
      </w:r>
    </w:p>
    <w:p w14:paraId="1444C9BC" w14:textId="77777777" w:rsidR="00704A53" w:rsidRDefault="00000000">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000000">
            <w:r>
              <w:t>Statistic</w:t>
            </w:r>
          </w:p>
        </w:tc>
        <w:tc>
          <w:tcPr>
            <w:tcW w:w="3360" w:type="dxa"/>
          </w:tcPr>
          <w:p w14:paraId="333C74D6" w14:textId="77777777" w:rsidR="00704A53" w:rsidRDefault="00000000">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000000">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000000">
            <w:r>
              <w:t>Mean</w:t>
            </w:r>
          </w:p>
        </w:tc>
        <w:tc>
          <w:tcPr>
            <w:tcW w:w="3360" w:type="dxa"/>
            <w:vAlign w:val="center"/>
          </w:tcPr>
          <w:p w14:paraId="1E279FA7" w14:textId="77777777" w:rsidR="00704A53" w:rsidRDefault="00000000">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000000">
            <w:r>
              <w:t>Median</w:t>
            </w:r>
          </w:p>
        </w:tc>
        <w:tc>
          <w:tcPr>
            <w:tcW w:w="3360" w:type="dxa"/>
            <w:vAlign w:val="center"/>
          </w:tcPr>
          <w:p w14:paraId="30808158" w14:textId="77777777" w:rsidR="00704A53" w:rsidRDefault="00000000">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000000">
            <w:r>
              <w:t>Mode</w:t>
            </w:r>
          </w:p>
        </w:tc>
        <w:tc>
          <w:tcPr>
            <w:tcW w:w="3360" w:type="dxa"/>
            <w:vAlign w:val="center"/>
          </w:tcPr>
          <w:p w14:paraId="1A4949E3" w14:textId="77777777" w:rsidR="00704A53" w:rsidRDefault="00000000">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000000">
            <w:r>
              <w:t>Range</w:t>
            </w:r>
          </w:p>
        </w:tc>
        <w:tc>
          <w:tcPr>
            <w:tcW w:w="3360" w:type="dxa"/>
            <w:vAlign w:val="center"/>
          </w:tcPr>
          <w:p w14:paraId="4EFD3384" w14:textId="77777777" w:rsidR="00704A53" w:rsidRDefault="00000000">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000000">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000000">
            <w:r>
              <w:t>Standard deviation</w:t>
            </w:r>
          </w:p>
        </w:tc>
        <w:tc>
          <w:tcPr>
            <w:tcW w:w="3360" w:type="dxa"/>
            <w:vAlign w:val="center"/>
          </w:tcPr>
          <w:p w14:paraId="4D4F3568" w14:textId="77777777" w:rsidR="00704A53" w:rsidRDefault="00000000">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000000">
      <w:pPr>
        <w:pStyle w:val="Heading2"/>
      </w:pPr>
      <w:r>
        <w:t>Interpretation Reminders</w:t>
      </w:r>
    </w:p>
    <w:p w14:paraId="466CE7D9" w14:textId="77777777" w:rsidR="00704A53" w:rsidRDefault="00000000">
      <w:pPr>
        <w:pStyle w:val="ListBullet"/>
      </w:pPr>
      <w:r>
        <w:t>Mean and median close together can indicate limited skew, but they do not prove the distribution is symmetric.</w:t>
      </w:r>
    </w:p>
    <w:p w14:paraId="5B075210" w14:textId="77777777" w:rsidR="00704A53" w:rsidRDefault="00000000">
      <w:pPr>
        <w:pStyle w:val="ListBullet"/>
      </w:pPr>
      <w:r>
        <w:t>A large range can be caused by one extreme value; it does not describe every score's spread.</w:t>
      </w:r>
    </w:p>
    <w:p w14:paraId="42E40EAC" w14:textId="77777777" w:rsidR="00704A53" w:rsidRDefault="00000000">
      <w:pPr>
        <w:pStyle w:val="ListBullet"/>
      </w:pPr>
      <w:r>
        <w:t>Standard deviation is expressed in the same units as the data (score points here).</w:t>
      </w:r>
    </w:p>
    <w:p w14:paraId="4213B4AD" w14:textId="77777777" w:rsidR="00704A53" w:rsidRDefault="00000000">
      <w:pPr>
        <w:pStyle w:val="ListBullet"/>
      </w:pPr>
      <w:r>
        <w:t>A statistic describes the dataset; it does not explain why a student earned a particular score.</w:t>
      </w:r>
    </w:p>
    <w:p w14:paraId="090722AC" w14:textId="77777777" w:rsidR="00704A53" w:rsidRDefault="00000000">
      <w:r>
        <w:br w:type="page"/>
      </w:r>
    </w:p>
    <w:p w14:paraId="71C9E172" w14:textId="4D6A269F" w:rsidR="00704A53" w:rsidRDefault="00000000">
      <w:pPr>
        <w:pStyle w:val="Heading1"/>
      </w:pPr>
      <w:r>
        <w:lastRenderedPageBreak/>
        <w:t>Solution Section —</w:t>
      </w:r>
      <w:r w:rsidR="00A74F69">
        <w:t xml:space="preserve"> </w:t>
      </w:r>
      <w:r>
        <w:t>Self-Check</w:t>
      </w:r>
    </w:p>
    <w:p w14:paraId="68DABEC2" w14:textId="77777777" w:rsidR="00704A53" w:rsidRDefault="00000000">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000000">
            <w:r>
              <w:t>Statistic</w:t>
            </w:r>
          </w:p>
        </w:tc>
        <w:tc>
          <w:tcPr>
            <w:tcW w:w="2520" w:type="dxa"/>
          </w:tcPr>
          <w:p w14:paraId="4A26B3A5" w14:textId="77777777" w:rsidR="00704A53" w:rsidRDefault="00000000">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000000">
            <w:r>
              <w:t>Mean</w:t>
            </w:r>
          </w:p>
        </w:tc>
        <w:tc>
          <w:tcPr>
            <w:tcW w:w="2520" w:type="dxa"/>
            <w:vAlign w:val="center"/>
          </w:tcPr>
          <w:p w14:paraId="5AD1B60D" w14:textId="77777777" w:rsidR="00704A53" w:rsidRDefault="00000000">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000000">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000000">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000000">
            <w:r>
              <w:t>Median</w:t>
            </w:r>
          </w:p>
        </w:tc>
        <w:tc>
          <w:tcPr>
            <w:tcW w:w="2520" w:type="dxa"/>
            <w:vAlign w:val="center"/>
          </w:tcPr>
          <w:p w14:paraId="543986A9" w14:textId="77777777" w:rsidR="00704A53" w:rsidRDefault="00000000">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000000">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000000">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000000">
            <w:r>
              <w:t>Mode</w:t>
            </w:r>
          </w:p>
        </w:tc>
        <w:tc>
          <w:tcPr>
            <w:tcW w:w="2520" w:type="dxa"/>
            <w:vAlign w:val="center"/>
          </w:tcPr>
          <w:p w14:paraId="693D2565" w14:textId="77777777" w:rsidR="00704A53" w:rsidRDefault="00000000">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000000">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000000">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000000">
            <w:r>
              <w:t>Range</w:t>
            </w:r>
          </w:p>
        </w:tc>
        <w:tc>
          <w:tcPr>
            <w:tcW w:w="2520" w:type="dxa"/>
            <w:vAlign w:val="center"/>
          </w:tcPr>
          <w:p w14:paraId="06B422BB" w14:textId="77777777" w:rsidR="00704A53" w:rsidRDefault="00000000">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000000">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000000">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000000">
            <w:r>
              <w:t>Sample standard deviation</w:t>
            </w:r>
          </w:p>
        </w:tc>
        <w:tc>
          <w:tcPr>
            <w:tcW w:w="2520" w:type="dxa"/>
            <w:vAlign w:val="center"/>
          </w:tcPr>
          <w:p w14:paraId="32B177B0" w14:textId="77777777" w:rsidR="00704A53" w:rsidRDefault="00000000">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000000">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000000">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000000">
      <w:pPr>
        <w:pStyle w:val="Heading2"/>
      </w:pPr>
      <w:r>
        <w:t>Suggested Answers to Interpretation Questions</w:t>
      </w:r>
    </w:p>
    <w:p w14:paraId="351C4F7A" w14:textId="77777777" w:rsidR="00704A53" w:rsidRDefault="00000000">
      <w:r>
        <w:rPr>
          <w:b/>
        </w:rPr>
        <w:t xml:space="preserve">1. Mean: </w:t>
      </w:r>
      <w:r>
        <w:t>The mean is 81.70; it is the total of all scores divided by 20.</w:t>
      </w:r>
    </w:p>
    <w:p w14:paraId="1A21C487" w14:textId="77777777" w:rsidR="00704A53" w:rsidRDefault="00000000">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000000">
      <w:r>
        <w:rPr>
          <w:b/>
        </w:rPr>
        <w:t xml:space="preserve">3. Mode: </w:t>
      </w:r>
      <w:r>
        <w:t>The mode is 78, the most frequent score in this dataset.</w:t>
      </w:r>
    </w:p>
    <w:p w14:paraId="0C04977D" w14:textId="77777777" w:rsidR="00704A53" w:rsidRDefault="00000000">
      <w:r>
        <w:rPr>
          <w:b/>
        </w:rPr>
        <w:t xml:space="preserve">4. Range: </w:t>
      </w:r>
      <w:r>
        <w:t>The range is 35 points (100 − 65), showing the distance between the highest and lowest scores.</w:t>
      </w:r>
    </w:p>
    <w:p w14:paraId="27345E9B" w14:textId="77777777" w:rsidR="00704A53" w:rsidRDefault="00000000">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000000">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000000">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BCAD" w14:textId="77777777" w:rsidR="008C3592" w:rsidRDefault="008C3592">
      <w:pPr>
        <w:spacing w:after="0" w:line="240" w:lineRule="auto"/>
      </w:pPr>
      <w:r>
        <w:separator/>
      </w:r>
    </w:p>
  </w:endnote>
  <w:endnote w:type="continuationSeparator" w:id="0">
    <w:p w14:paraId="4D8CD9BA" w14:textId="77777777" w:rsidR="008C3592" w:rsidRDefault="008C3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000000">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00A93" w14:textId="77777777" w:rsidR="008C3592" w:rsidRDefault="008C3592">
      <w:pPr>
        <w:spacing w:after="0" w:line="240" w:lineRule="auto"/>
      </w:pPr>
      <w:r>
        <w:separator/>
      </w:r>
    </w:p>
  </w:footnote>
  <w:footnote w:type="continuationSeparator" w:id="0">
    <w:p w14:paraId="1C367408" w14:textId="77777777" w:rsidR="008C3592" w:rsidRDefault="008C35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B09"/>
    <w:rsid w:val="00094764"/>
    <w:rsid w:val="0015074B"/>
    <w:rsid w:val="0029639D"/>
    <w:rsid w:val="00326F90"/>
    <w:rsid w:val="00704A53"/>
    <w:rsid w:val="007958D3"/>
    <w:rsid w:val="007C098F"/>
    <w:rsid w:val="008C3592"/>
    <w:rsid w:val="00A74F69"/>
    <w:rsid w:val="00AA1D8D"/>
    <w:rsid w:val="00B47730"/>
    <w:rsid w:val="00C13260"/>
    <w:rsid w:val="00CB0664"/>
    <w:rsid w:val="00D32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861</Words>
  <Characters>5565</Characters>
  <Application>Microsoft Office Word</Application>
  <DocSecurity>0</DocSecurity>
  <Lines>168</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yip</cp:lastModifiedBy>
  <cp:revision>4</cp:revision>
  <dcterms:created xsi:type="dcterms:W3CDTF">2026-10-12T16:51:00Z</dcterms:created>
  <dcterms:modified xsi:type="dcterms:W3CDTF">2026-10-14T18:26:00Z</dcterms:modified>
  <cp:category/>
</cp:coreProperties>
</file>